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83B6" w14:textId="4BE6F76C" w:rsidR="00D73914" w:rsidRDefault="00FD548B" w:rsidP="00FD548B">
      <w:pPr>
        <w:jc w:val="both"/>
        <w:rPr>
          <w:rFonts w:ascii="Times New Roman" w:hAnsi="Times New Roman" w:cs="Times New Roman"/>
          <w:sz w:val="24"/>
          <w:szCs w:val="24"/>
        </w:rPr>
      </w:pPr>
      <w:r>
        <w:rPr>
          <w:rFonts w:ascii="Times New Roman" w:hAnsi="Times New Roman" w:cs="Times New Roman"/>
          <w:sz w:val="24"/>
          <w:szCs w:val="24"/>
        </w:rPr>
        <w:t>Unitatea.........................................</w:t>
      </w:r>
      <w:r w:rsidR="00092431">
        <w:rPr>
          <w:rFonts w:ascii="Times New Roman" w:hAnsi="Times New Roman" w:cs="Times New Roman"/>
          <w:sz w:val="24"/>
          <w:szCs w:val="24"/>
        </w:rPr>
        <w:t>...............................</w:t>
      </w:r>
    </w:p>
    <w:p w14:paraId="726C2A24" w14:textId="5D7A8632" w:rsidR="00FD548B" w:rsidRDefault="00FD548B" w:rsidP="00FD548B">
      <w:pPr>
        <w:jc w:val="both"/>
        <w:rPr>
          <w:rFonts w:ascii="Times New Roman" w:hAnsi="Times New Roman" w:cs="Times New Roman"/>
          <w:sz w:val="24"/>
          <w:szCs w:val="24"/>
        </w:rPr>
      </w:pPr>
      <w:r>
        <w:rPr>
          <w:rFonts w:ascii="Times New Roman" w:hAnsi="Times New Roman" w:cs="Times New Roman"/>
          <w:sz w:val="24"/>
          <w:szCs w:val="24"/>
        </w:rPr>
        <w:t>Serviciul/Compartimentul.....................................</w:t>
      </w:r>
      <w:r w:rsidR="00092431">
        <w:rPr>
          <w:rFonts w:ascii="Times New Roman" w:hAnsi="Times New Roman" w:cs="Times New Roman"/>
          <w:sz w:val="24"/>
          <w:szCs w:val="24"/>
        </w:rPr>
        <w:t>.......</w:t>
      </w:r>
    </w:p>
    <w:p w14:paraId="532CFF79" w14:textId="770E49E4" w:rsidR="00FD548B" w:rsidRDefault="00FD548B" w:rsidP="00FD548B">
      <w:pPr>
        <w:jc w:val="both"/>
        <w:rPr>
          <w:rFonts w:ascii="Times New Roman" w:hAnsi="Times New Roman" w:cs="Times New Roman"/>
          <w:sz w:val="24"/>
          <w:szCs w:val="24"/>
        </w:rPr>
      </w:pPr>
      <w:r>
        <w:rPr>
          <w:rFonts w:ascii="Times New Roman" w:hAnsi="Times New Roman" w:cs="Times New Roman"/>
          <w:sz w:val="24"/>
          <w:szCs w:val="24"/>
        </w:rPr>
        <w:t>Grad, nume și prenume.................................................</w:t>
      </w:r>
    </w:p>
    <w:p w14:paraId="7A35A024" w14:textId="764D9011" w:rsidR="00FD548B" w:rsidRDefault="00FD548B" w:rsidP="00FD548B">
      <w:pPr>
        <w:jc w:val="both"/>
        <w:rPr>
          <w:rFonts w:ascii="Times New Roman" w:hAnsi="Times New Roman" w:cs="Times New Roman"/>
          <w:sz w:val="24"/>
          <w:szCs w:val="24"/>
        </w:rPr>
      </w:pPr>
    </w:p>
    <w:p w14:paraId="189CDA48" w14:textId="546ECA9B" w:rsidR="00FD548B" w:rsidRDefault="00FD548B" w:rsidP="00FD548B">
      <w:pPr>
        <w:jc w:val="both"/>
        <w:rPr>
          <w:rFonts w:ascii="Times New Roman" w:hAnsi="Times New Roman" w:cs="Times New Roman"/>
          <w:sz w:val="24"/>
          <w:szCs w:val="24"/>
        </w:rPr>
      </w:pPr>
    </w:p>
    <w:p w14:paraId="395F7CF8" w14:textId="1F49F5B6" w:rsidR="00FD548B" w:rsidRDefault="00FD548B" w:rsidP="00FD548B">
      <w:pPr>
        <w:jc w:val="both"/>
        <w:rPr>
          <w:rFonts w:ascii="Times New Roman" w:hAnsi="Times New Roman" w:cs="Times New Roman"/>
          <w:sz w:val="24"/>
          <w:szCs w:val="24"/>
        </w:rPr>
      </w:pPr>
    </w:p>
    <w:p w14:paraId="108D25F5" w14:textId="6E5AB7C8" w:rsidR="00FD548B" w:rsidRPr="00FD548B" w:rsidRDefault="00FD548B" w:rsidP="00FD548B">
      <w:pPr>
        <w:jc w:val="both"/>
        <w:rPr>
          <w:rFonts w:ascii="Times New Roman" w:hAnsi="Times New Roman" w:cs="Times New Roman"/>
        </w:rPr>
      </w:pPr>
      <w:r w:rsidRPr="00FD548B">
        <w:rPr>
          <w:rFonts w:ascii="Times New Roman" w:hAnsi="Times New Roman" w:cs="Times New Roman"/>
          <w:sz w:val="24"/>
          <w:szCs w:val="24"/>
        </w:rPr>
        <w:t xml:space="preserve">                                                                                                                         </w:t>
      </w:r>
      <w:r w:rsidRPr="00FD548B">
        <w:rPr>
          <w:rFonts w:ascii="Times New Roman" w:hAnsi="Times New Roman" w:cs="Times New Roman"/>
        </w:rPr>
        <w:t>A</w:t>
      </w:r>
      <w:r w:rsidRPr="00FD548B">
        <w:rPr>
          <w:rFonts w:ascii="Times New Roman" w:hAnsi="Times New Roman" w:cs="Times New Roman"/>
        </w:rPr>
        <w:t>PROB</w:t>
      </w:r>
    </w:p>
    <w:p w14:paraId="1FD7F086" w14:textId="7355C456" w:rsidR="00FD548B" w:rsidRPr="00FD548B" w:rsidRDefault="00FD548B" w:rsidP="00FD548B">
      <w:pPr>
        <w:jc w:val="both"/>
        <w:rPr>
          <w:rFonts w:ascii="Times New Roman" w:hAnsi="Times New Roman" w:cs="Times New Roman"/>
        </w:rPr>
      </w:pPr>
      <w:r w:rsidRPr="00FD548B">
        <w:rPr>
          <w:rFonts w:ascii="Times New Roman" w:hAnsi="Times New Roman" w:cs="Times New Roman"/>
        </w:rPr>
        <w:t xml:space="preserve">                                                                                                                </w:t>
      </w:r>
      <w:r w:rsidRPr="00FD548B">
        <w:rPr>
          <w:rFonts w:ascii="Times New Roman" w:hAnsi="Times New Roman" w:cs="Times New Roman"/>
        </w:rPr>
        <w:t xml:space="preserve"> Gradul, numele și prenumele</w:t>
      </w:r>
    </w:p>
    <w:p w14:paraId="736402C2" w14:textId="2949779B" w:rsidR="00FD548B" w:rsidRDefault="00FD548B" w:rsidP="00FD548B">
      <w:pPr>
        <w:jc w:val="both"/>
        <w:rPr>
          <w:rFonts w:ascii="Times New Roman" w:hAnsi="Times New Roman" w:cs="Times New Roman"/>
        </w:rPr>
      </w:pPr>
      <w:r w:rsidRPr="00FD548B">
        <w:rPr>
          <w:rFonts w:ascii="Times New Roman" w:hAnsi="Times New Roman" w:cs="Times New Roman"/>
        </w:rPr>
        <w:t xml:space="preserve">                                                                                                                </w:t>
      </w:r>
      <w:r w:rsidRPr="00FD548B">
        <w:rPr>
          <w:rFonts w:ascii="Times New Roman" w:hAnsi="Times New Roman" w:cs="Times New Roman"/>
        </w:rPr>
        <w:t xml:space="preserve"> conducătorului/șefului unității</w:t>
      </w:r>
    </w:p>
    <w:p w14:paraId="027E4A35" w14:textId="41F17F03" w:rsidR="00FD548B" w:rsidRDefault="00FD548B" w:rsidP="00FD548B">
      <w:pPr>
        <w:jc w:val="both"/>
        <w:rPr>
          <w:rFonts w:ascii="Times New Roman" w:hAnsi="Times New Roman" w:cs="Times New Roman"/>
        </w:rPr>
      </w:pPr>
    </w:p>
    <w:p w14:paraId="68A272ED" w14:textId="3B1FE0F7" w:rsidR="00FD548B" w:rsidRDefault="00FD548B" w:rsidP="00FD548B">
      <w:pPr>
        <w:jc w:val="both"/>
        <w:rPr>
          <w:rFonts w:ascii="Times New Roman" w:hAnsi="Times New Roman" w:cs="Times New Roman"/>
        </w:rPr>
      </w:pPr>
    </w:p>
    <w:p w14:paraId="6818F62F" w14:textId="77777777" w:rsidR="00FD548B" w:rsidRPr="00092431" w:rsidRDefault="00FD548B" w:rsidP="00FD548B">
      <w:pPr>
        <w:jc w:val="center"/>
        <w:rPr>
          <w:rFonts w:ascii="Times New Roman" w:hAnsi="Times New Roman" w:cs="Times New Roman"/>
          <w:b/>
          <w:bCs/>
          <w:sz w:val="24"/>
          <w:szCs w:val="24"/>
        </w:rPr>
      </w:pPr>
      <w:r w:rsidRPr="00092431">
        <w:rPr>
          <w:rFonts w:ascii="Times New Roman" w:hAnsi="Times New Roman" w:cs="Times New Roman"/>
          <w:b/>
          <w:bCs/>
          <w:sz w:val="24"/>
          <w:szCs w:val="24"/>
        </w:rPr>
        <w:t xml:space="preserve">RAPORT </w:t>
      </w:r>
    </w:p>
    <w:p w14:paraId="510628AA" w14:textId="20A952BA" w:rsidR="00FD548B" w:rsidRPr="00092431" w:rsidRDefault="00FD548B" w:rsidP="00FD548B">
      <w:pPr>
        <w:jc w:val="center"/>
        <w:rPr>
          <w:rFonts w:ascii="Times New Roman" w:hAnsi="Times New Roman" w:cs="Times New Roman"/>
          <w:b/>
          <w:bCs/>
          <w:sz w:val="24"/>
          <w:szCs w:val="24"/>
        </w:rPr>
      </w:pPr>
      <w:r w:rsidRPr="00092431">
        <w:rPr>
          <w:rFonts w:ascii="Times New Roman" w:hAnsi="Times New Roman" w:cs="Times New Roman"/>
          <w:b/>
          <w:bCs/>
          <w:sz w:val="24"/>
          <w:szCs w:val="24"/>
        </w:rPr>
        <w:t>privind acordarea majorării salariale prevăzute la art. 7 alin. (4) din Ordonanța de urgență a Guvernului nr. 110/2021 privind acordarea unor zile libere plătite părinților și altor categorii de persoane în contextul răspândirii coronavirusului SARS-CoV-2</w:t>
      </w:r>
    </w:p>
    <w:p w14:paraId="1AD76165" w14:textId="53C01F88" w:rsidR="00FD548B" w:rsidRDefault="00FD548B" w:rsidP="00FD548B">
      <w:pPr>
        <w:jc w:val="center"/>
        <w:rPr>
          <w:rFonts w:ascii="Times New Roman" w:hAnsi="Times New Roman" w:cs="Times New Roman"/>
          <w:sz w:val="24"/>
          <w:szCs w:val="24"/>
        </w:rPr>
      </w:pPr>
    </w:p>
    <w:p w14:paraId="5983C060" w14:textId="77777777" w:rsidR="00FD548B" w:rsidRPr="001237D5" w:rsidRDefault="00FD548B"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Am onoarea să raportez: </w:t>
      </w:r>
    </w:p>
    <w:p w14:paraId="0C8674F5" w14:textId="5AD33949" w:rsidR="00FD548B" w:rsidRPr="001237D5" w:rsidRDefault="00FD548B" w:rsidP="001237D5">
      <w:pPr>
        <w:jc w:val="both"/>
        <w:rPr>
          <w:rFonts w:ascii="Times New Roman" w:hAnsi="Times New Roman" w:cs="Times New Roman"/>
          <w:sz w:val="24"/>
          <w:szCs w:val="24"/>
        </w:rPr>
      </w:pPr>
      <w:r w:rsidRPr="001237D5">
        <w:rPr>
          <w:rFonts w:ascii="Times New Roman" w:hAnsi="Times New Roman" w:cs="Times New Roman"/>
          <w:sz w:val="24"/>
          <w:szCs w:val="24"/>
        </w:rPr>
        <w:t>Subsemnatul/Subsemnata,</w:t>
      </w:r>
      <w:r w:rsidRPr="001237D5">
        <w:rPr>
          <w:rFonts w:ascii="Times New Roman" w:hAnsi="Times New Roman" w:cs="Times New Roman"/>
          <w:sz w:val="24"/>
          <w:szCs w:val="24"/>
        </w:rPr>
        <w:t>.........................................................................................................................................................................</w:t>
      </w:r>
      <w:r w:rsidRPr="001237D5">
        <w:rPr>
          <w:rFonts w:ascii="Times New Roman" w:hAnsi="Times New Roman" w:cs="Times New Roman"/>
          <w:sz w:val="24"/>
          <w:szCs w:val="24"/>
        </w:rPr>
        <w:t>, vă adresez rugămintea de a-mi aproba prezenta cerere în vederea acordării:</w:t>
      </w:r>
    </w:p>
    <w:p w14:paraId="7D061AEA" w14:textId="1BA7B301"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majorării salariale în conformitate cu prevederile art. 7 alin. (4) din Ordonanța de urgență a Guvernului nr. 110/2021, pentru perioada </w:t>
      </w:r>
      <w:r w:rsidRPr="001237D5">
        <w:rPr>
          <w:rFonts w:ascii="Times New Roman" w:hAnsi="Times New Roman" w:cs="Times New Roman"/>
          <w:sz w:val="24"/>
          <w:szCs w:val="24"/>
        </w:rPr>
        <w:t>.................................</w:t>
      </w:r>
      <w:r w:rsidRPr="001237D5">
        <w:rPr>
          <w:rFonts w:ascii="Times New Roman" w:hAnsi="Times New Roman" w:cs="Times New Roman"/>
          <w:sz w:val="24"/>
          <w:szCs w:val="24"/>
        </w:rPr>
        <w:t>.,</w:t>
      </w:r>
    </w:p>
    <w:p w14:paraId="6D476E17" w14:textId="332F29F2"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 majorării salariale în conformitate cu prevederile art. 7 alin. (2) raportat la art. 7 alin. (4), ambele din Ordonanța de urgență a Guvernului nr. 110/2021, pentru perioada</w:t>
      </w:r>
      <w:r w:rsidRPr="001237D5">
        <w:rPr>
          <w:rFonts w:ascii="Times New Roman" w:hAnsi="Times New Roman" w:cs="Times New Roman"/>
          <w:sz w:val="24"/>
          <w:szCs w:val="24"/>
        </w:rPr>
        <w:t>.................................</w:t>
      </w:r>
      <w:r w:rsidRPr="001237D5">
        <w:rPr>
          <w:rFonts w:ascii="Times New Roman" w:hAnsi="Times New Roman" w:cs="Times New Roman"/>
          <w:sz w:val="24"/>
          <w:szCs w:val="24"/>
        </w:rPr>
        <w:t xml:space="preserve">(în cazul solicitanților aflați în una dintre situațiile prevăzute la art. 3 din Legea nr. 277/2010 privind alocația pentru susținerea familiei, republicată, cu modificările și completările ulterioare). </w:t>
      </w:r>
    </w:p>
    <w:p w14:paraId="3855B5DF"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Menționez că dețin calitatea de:</w:t>
      </w:r>
    </w:p>
    <w:p w14:paraId="5C321E42"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 părinte firesc, potrivit Legii nr. 287/2009 privind Codul civil, republicată, cu modificările ulterioare; [ ] adoptator;</w:t>
      </w:r>
    </w:p>
    <w:p w14:paraId="21E7B784"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 persoană care are copilul/copiii în încredințare în vederea adopției;</w:t>
      </w:r>
    </w:p>
    <w:p w14:paraId="0249CABB"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 persoană care are copilul în plasament sau sub tutelă; </w:t>
      </w:r>
    </w:p>
    <w:p w14:paraId="01CB2D2D"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persoană desemnată conform art. 104 alin. (2) din Legea nr. 272/2004 privind protecția și promovarea drepturilor copilului, republicată, cu modificările și completările ulterioare; </w:t>
      </w:r>
    </w:p>
    <w:p w14:paraId="4D662D7C"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lastRenderedPageBreak/>
        <w:t>[ ] părinte sau reprezentant legal al persoanei adulte cu handicap înscrise într-o unitate de învățământ;</w:t>
      </w:r>
    </w:p>
    <w:p w14:paraId="6837B76F"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 părinte sau reprezentant legal al copilului cu handicap grav neșcolarizat, care a optat pentru acordarea indemnizației prevăzute de art. 42 alin. (4) din Legea nr. 448/2006 privind protecția și promovarea drepturilor persoanelor cu handicap, republicată, cu modificările și completările ulterioare — doar în situațiile în care activitatea serviciului de zi este limitată/suspendată, prin dispoziție/decizie a autorității care are în administrare serviciul de zi, ca urmare a răspândirii coronavirusului SARS-CoV-2; </w:t>
      </w:r>
    </w:p>
    <w:p w14:paraId="5965FA3D"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părinte care are în îngrijire, supraveghere și întreținere persoana adultă încadrată în grad de handicap grav sau în grad de handicap grav cu asistent personal pentru care s-a optat pentru acordarea indemnizației prevăzute de art. 42 alin. (4) din Legea nr. 448/2006, republicată, cu modificările și completările ulterioare — doar dacă beneficiază de servicii de zi, a căror activitate este limitată sau suspendată, prin dispoziție/decizie a autorității care are în administrare serviciul de zi, ca urmare a răspândirii coronavirusului SARS-CoV-2; </w:t>
      </w:r>
    </w:p>
    <w:p w14:paraId="3AAE5024"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părinte având unul sau mai mulți copii cu vârsta de până la 18 ani, înscris/înscriși în cadrul unei/unor unități de învățământ, care face/fac parte dintr-o grupă de risc, respectiv cei diagnosticați cu boli respiratorii cronice severe, boli cardiovasculare, obezitate severă, diabet zaharat tip I, boli inflamatorii, boli imune/autoimune, boli rare, boli ereditare de metabolism, dizabilități, tratament imunosupresiv sau alte afecțiuni cronice; </w:t>
      </w:r>
    </w:p>
    <w:p w14:paraId="190E4943" w14:textId="77777777"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părinte având unul sau mai mulți copii cu vârsta de până la 18 ani, înscris/înscriși în cadrul unei/unor unități de învățământ, care face/fac parte dintr-o grupă de risc, respectiv este/sunt diagnosticat/diagnosticați cu afecțiuni asociate cu imunodepresie moderată sau severă, a/au suferit un transplant, prezintă afecțiuni oncologice în tratament </w:t>
      </w:r>
      <w:proofErr w:type="spellStart"/>
      <w:r w:rsidRPr="001237D5">
        <w:rPr>
          <w:rFonts w:ascii="Times New Roman" w:hAnsi="Times New Roman" w:cs="Times New Roman"/>
          <w:sz w:val="24"/>
          <w:szCs w:val="24"/>
        </w:rPr>
        <w:t>imunosupresor</w:t>
      </w:r>
      <w:proofErr w:type="spellEnd"/>
      <w:r w:rsidRPr="001237D5">
        <w:rPr>
          <w:rFonts w:ascii="Times New Roman" w:hAnsi="Times New Roman" w:cs="Times New Roman"/>
          <w:sz w:val="24"/>
          <w:szCs w:val="24"/>
        </w:rPr>
        <w:t xml:space="preserve">, imunodeficiențe primare sau dobândite sau urmează alte tipuri de tratamente </w:t>
      </w:r>
      <w:proofErr w:type="spellStart"/>
      <w:r w:rsidRPr="001237D5">
        <w:rPr>
          <w:rFonts w:ascii="Times New Roman" w:hAnsi="Times New Roman" w:cs="Times New Roman"/>
          <w:sz w:val="24"/>
          <w:szCs w:val="24"/>
        </w:rPr>
        <w:t>imunosupresoare</w:t>
      </w:r>
      <w:proofErr w:type="spellEnd"/>
      <w:r w:rsidRPr="001237D5">
        <w:rPr>
          <w:rFonts w:ascii="Times New Roman" w:hAnsi="Times New Roman" w:cs="Times New Roman"/>
          <w:sz w:val="24"/>
          <w:szCs w:val="24"/>
        </w:rPr>
        <w:t xml:space="preserve">; </w:t>
      </w:r>
    </w:p>
    <w:p w14:paraId="753B04FA" w14:textId="56ACDC2B" w:rsidR="00871E19" w:rsidRPr="001237D5" w:rsidRDefault="00871E19"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 ] părinte având unul sau mai mulți copii cu vârsta de până la 18 ani, înscris/înscriși în cadrul unei/unor unități de învățământ, care locuiește/locuiesc împreună cu o persoană diagnosticată cu afecțiuni asociate cu imunodepresie moderată sau severă, a suferit un transplant, prezintă afecțiuni oncologice în tratament </w:t>
      </w:r>
      <w:proofErr w:type="spellStart"/>
      <w:r w:rsidRPr="001237D5">
        <w:rPr>
          <w:rFonts w:ascii="Times New Roman" w:hAnsi="Times New Roman" w:cs="Times New Roman"/>
          <w:sz w:val="24"/>
          <w:szCs w:val="24"/>
        </w:rPr>
        <w:t>imunosupresor</w:t>
      </w:r>
      <w:proofErr w:type="spellEnd"/>
      <w:r w:rsidRPr="001237D5">
        <w:rPr>
          <w:rFonts w:ascii="Times New Roman" w:hAnsi="Times New Roman" w:cs="Times New Roman"/>
          <w:sz w:val="24"/>
          <w:szCs w:val="24"/>
        </w:rPr>
        <w:t xml:space="preserve">, imunodeficiențe primare sau dobândite sau urmează alte tipuri de tratamente </w:t>
      </w:r>
      <w:proofErr w:type="spellStart"/>
      <w:r w:rsidRPr="001237D5">
        <w:rPr>
          <w:rFonts w:ascii="Times New Roman" w:hAnsi="Times New Roman" w:cs="Times New Roman"/>
          <w:sz w:val="24"/>
          <w:szCs w:val="24"/>
        </w:rPr>
        <w:t>imunosupresoare</w:t>
      </w:r>
      <w:proofErr w:type="spellEnd"/>
      <w:r w:rsidRPr="001237D5">
        <w:rPr>
          <w:rFonts w:ascii="Times New Roman" w:hAnsi="Times New Roman" w:cs="Times New Roman"/>
          <w:sz w:val="24"/>
          <w:szCs w:val="24"/>
        </w:rPr>
        <w:t>,</w:t>
      </w:r>
      <w:r w:rsidRPr="001237D5">
        <w:rPr>
          <w:rFonts w:ascii="Times New Roman" w:hAnsi="Times New Roman" w:cs="Times New Roman"/>
          <w:sz w:val="24"/>
          <w:szCs w:val="24"/>
        </w:rPr>
        <w:t xml:space="preserve"> al </w:t>
      </w:r>
    </w:p>
    <w:tbl>
      <w:tblPr>
        <w:tblStyle w:val="Tabelgril"/>
        <w:tblW w:w="0" w:type="auto"/>
        <w:tblLook w:val="04A0" w:firstRow="1" w:lastRow="0" w:firstColumn="1" w:lastColumn="0" w:noHBand="0" w:noVBand="1"/>
      </w:tblPr>
      <w:tblGrid>
        <w:gridCol w:w="562"/>
        <w:gridCol w:w="3062"/>
        <w:gridCol w:w="1812"/>
        <w:gridCol w:w="1813"/>
        <w:gridCol w:w="1813"/>
      </w:tblGrid>
      <w:tr w:rsidR="00871E19" w:rsidRPr="007E1EB4" w14:paraId="51CBB5D4" w14:textId="77777777" w:rsidTr="00EB23A3">
        <w:tc>
          <w:tcPr>
            <w:tcW w:w="562" w:type="dxa"/>
          </w:tcPr>
          <w:p w14:paraId="20F3FE2F"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Nr. crt.</w:t>
            </w:r>
          </w:p>
        </w:tc>
        <w:tc>
          <w:tcPr>
            <w:tcW w:w="3062" w:type="dxa"/>
          </w:tcPr>
          <w:p w14:paraId="4B6B1BB4"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Nume și prenume</w:t>
            </w:r>
          </w:p>
        </w:tc>
        <w:tc>
          <w:tcPr>
            <w:tcW w:w="1812" w:type="dxa"/>
          </w:tcPr>
          <w:p w14:paraId="67129EEE"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CNP</w:t>
            </w:r>
          </w:p>
        </w:tc>
        <w:tc>
          <w:tcPr>
            <w:tcW w:w="1813" w:type="dxa"/>
          </w:tcPr>
          <w:p w14:paraId="506808CC" w14:textId="2918F3D5"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Statut de</w:t>
            </w:r>
            <w:r>
              <w:rPr>
                <w:rFonts w:ascii="Times New Roman" w:hAnsi="Times New Roman" w:cs="Times New Roman"/>
                <w:sz w:val="24"/>
                <w:szCs w:val="24"/>
              </w:rPr>
              <w:t>ț</w:t>
            </w:r>
            <w:r w:rsidRPr="007E1EB4">
              <w:rPr>
                <w:rFonts w:ascii="Times New Roman" w:hAnsi="Times New Roman" w:cs="Times New Roman"/>
                <w:sz w:val="24"/>
                <w:szCs w:val="24"/>
              </w:rPr>
              <w:t>inut*)</w:t>
            </w:r>
          </w:p>
        </w:tc>
        <w:tc>
          <w:tcPr>
            <w:tcW w:w="1813" w:type="dxa"/>
          </w:tcPr>
          <w:p w14:paraId="42264902" w14:textId="53C5267A"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Unitatea de învățământ/ serviciul de zi</w:t>
            </w:r>
            <w:r>
              <w:rPr>
                <w:rFonts w:ascii="Times New Roman" w:hAnsi="Times New Roman" w:cs="Times New Roman"/>
                <w:sz w:val="24"/>
                <w:szCs w:val="24"/>
              </w:rPr>
              <w:t xml:space="preserve"> și clasa în care este înscris</w:t>
            </w:r>
          </w:p>
        </w:tc>
      </w:tr>
      <w:tr w:rsidR="00871E19" w:rsidRPr="007E1EB4" w14:paraId="308C6E91" w14:textId="77777777" w:rsidTr="00EB23A3">
        <w:tc>
          <w:tcPr>
            <w:tcW w:w="562" w:type="dxa"/>
          </w:tcPr>
          <w:p w14:paraId="0F0B79A2"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1</w:t>
            </w:r>
          </w:p>
        </w:tc>
        <w:tc>
          <w:tcPr>
            <w:tcW w:w="3062" w:type="dxa"/>
          </w:tcPr>
          <w:p w14:paraId="4645F9BE" w14:textId="77777777" w:rsidR="00871E19" w:rsidRPr="007E1EB4" w:rsidRDefault="00871E19" w:rsidP="00EB23A3">
            <w:pPr>
              <w:jc w:val="both"/>
              <w:rPr>
                <w:rFonts w:ascii="Times New Roman" w:hAnsi="Times New Roman" w:cs="Times New Roman"/>
                <w:sz w:val="24"/>
                <w:szCs w:val="24"/>
              </w:rPr>
            </w:pPr>
          </w:p>
        </w:tc>
        <w:tc>
          <w:tcPr>
            <w:tcW w:w="1812" w:type="dxa"/>
          </w:tcPr>
          <w:p w14:paraId="058AC937" w14:textId="77777777" w:rsidR="00871E19" w:rsidRPr="007E1EB4" w:rsidRDefault="00871E19" w:rsidP="00EB23A3">
            <w:pPr>
              <w:jc w:val="both"/>
              <w:rPr>
                <w:rFonts w:ascii="Times New Roman" w:hAnsi="Times New Roman" w:cs="Times New Roman"/>
                <w:sz w:val="24"/>
                <w:szCs w:val="24"/>
              </w:rPr>
            </w:pPr>
          </w:p>
        </w:tc>
        <w:tc>
          <w:tcPr>
            <w:tcW w:w="1813" w:type="dxa"/>
          </w:tcPr>
          <w:p w14:paraId="3855F8A1" w14:textId="77777777" w:rsidR="00871E19" w:rsidRPr="007E1EB4" w:rsidRDefault="00871E19" w:rsidP="00EB23A3">
            <w:pPr>
              <w:jc w:val="both"/>
              <w:rPr>
                <w:rFonts w:ascii="Times New Roman" w:hAnsi="Times New Roman" w:cs="Times New Roman"/>
                <w:sz w:val="24"/>
                <w:szCs w:val="24"/>
              </w:rPr>
            </w:pPr>
          </w:p>
        </w:tc>
        <w:tc>
          <w:tcPr>
            <w:tcW w:w="1813" w:type="dxa"/>
          </w:tcPr>
          <w:p w14:paraId="5530146D" w14:textId="77777777" w:rsidR="00871E19" w:rsidRPr="007E1EB4" w:rsidRDefault="00871E19" w:rsidP="00EB23A3">
            <w:pPr>
              <w:jc w:val="both"/>
              <w:rPr>
                <w:rFonts w:ascii="Times New Roman" w:hAnsi="Times New Roman" w:cs="Times New Roman"/>
                <w:sz w:val="24"/>
                <w:szCs w:val="24"/>
              </w:rPr>
            </w:pPr>
          </w:p>
        </w:tc>
      </w:tr>
      <w:tr w:rsidR="00871E19" w:rsidRPr="007E1EB4" w14:paraId="6E86EE08" w14:textId="77777777" w:rsidTr="00EB23A3">
        <w:tc>
          <w:tcPr>
            <w:tcW w:w="562" w:type="dxa"/>
          </w:tcPr>
          <w:p w14:paraId="167A89C5"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2</w:t>
            </w:r>
          </w:p>
        </w:tc>
        <w:tc>
          <w:tcPr>
            <w:tcW w:w="3062" w:type="dxa"/>
          </w:tcPr>
          <w:p w14:paraId="7603FCEA" w14:textId="77777777" w:rsidR="00871E19" w:rsidRPr="007E1EB4" w:rsidRDefault="00871E19" w:rsidP="00EB23A3">
            <w:pPr>
              <w:jc w:val="both"/>
              <w:rPr>
                <w:rFonts w:ascii="Times New Roman" w:hAnsi="Times New Roman" w:cs="Times New Roman"/>
                <w:sz w:val="24"/>
                <w:szCs w:val="24"/>
              </w:rPr>
            </w:pPr>
          </w:p>
        </w:tc>
        <w:tc>
          <w:tcPr>
            <w:tcW w:w="1812" w:type="dxa"/>
          </w:tcPr>
          <w:p w14:paraId="120A9F9C" w14:textId="77777777" w:rsidR="00871E19" w:rsidRPr="007E1EB4" w:rsidRDefault="00871E19" w:rsidP="00EB23A3">
            <w:pPr>
              <w:jc w:val="both"/>
              <w:rPr>
                <w:rFonts w:ascii="Times New Roman" w:hAnsi="Times New Roman" w:cs="Times New Roman"/>
                <w:sz w:val="24"/>
                <w:szCs w:val="24"/>
              </w:rPr>
            </w:pPr>
          </w:p>
        </w:tc>
        <w:tc>
          <w:tcPr>
            <w:tcW w:w="1813" w:type="dxa"/>
          </w:tcPr>
          <w:p w14:paraId="3C99EE3A" w14:textId="77777777" w:rsidR="00871E19" w:rsidRPr="007E1EB4" w:rsidRDefault="00871E19" w:rsidP="00EB23A3">
            <w:pPr>
              <w:jc w:val="both"/>
              <w:rPr>
                <w:rFonts w:ascii="Times New Roman" w:hAnsi="Times New Roman" w:cs="Times New Roman"/>
                <w:sz w:val="24"/>
                <w:szCs w:val="24"/>
              </w:rPr>
            </w:pPr>
          </w:p>
        </w:tc>
        <w:tc>
          <w:tcPr>
            <w:tcW w:w="1813" w:type="dxa"/>
          </w:tcPr>
          <w:p w14:paraId="7854F6A4" w14:textId="77777777" w:rsidR="00871E19" w:rsidRPr="007E1EB4" w:rsidRDefault="00871E19" w:rsidP="00EB23A3">
            <w:pPr>
              <w:jc w:val="both"/>
              <w:rPr>
                <w:rFonts w:ascii="Times New Roman" w:hAnsi="Times New Roman" w:cs="Times New Roman"/>
                <w:sz w:val="24"/>
                <w:szCs w:val="24"/>
              </w:rPr>
            </w:pPr>
          </w:p>
        </w:tc>
      </w:tr>
      <w:tr w:rsidR="00871E19" w:rsidRPr="007E1EB4" w14:paraId="5F0C838A" w14:textId="77777777" w:rsidTr="00EB23A3">
        <w:tc>
          <w:tcPr>
            <w:tcW w:w="562" w:type="dxa"/>
          </w:tcPr>
          <w:p w14:paraId="49669DDE"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3</w:t>
            </w:r>
          </w:p>
        </w:tc>
        <w:tc>
          <w:tcPr>
            <w:tcW w:w="3062" w:type="dxa"/>
          </w:tcPr>
          <w:p w14:paraId="00C33C52" w14:textId="77777777" w:rsidR="00871E19" w:rsidRPr="007E1EB4" w:rsidRDefault="00871E19" w:rsidP="00EB23A3">
            <w:pPr>
              <w:jc w:val="both"/>
              <w:rPr>
                <w:rFonts w:ascii="Times New Roman" w:hAnsi="Times New Roman" w:cs="Times New Roman"/>
                <w:sz w:val="24"/>
                <w:szCs w:val="24"/>
              </w:rPr>
            </w:pPr>
          </w:p>
        </w:tc>
        <w:tc>
          <w:tcPr>
            <w:tcW w:w="1812" w:type="dxa"/>
          </w:tcPr>
          <w:p w14:paraId="5CEDD421" w14:textId="77777777" w:rsidR="00871E19" w:rsidRPr="007E1EB4" w:rsidRDefault="00871E19" w:rsidP="00EB23A3">
            <w:pPr>
              <w:jc w:val="both"/>
              <w:rPr>
                <w:rFonts w:ascii="Times New Roman" w:hAnsi="Times New Roman" w:cs="Times New Roman"/>
                <w:sz w:val="24"/>
                <w:szCs w:val="24"/>
              </w:rPr>
            </w:pPr>
          </w:p>
        </w:tc>
        <w:tc>
          <w:tcPr>
            <w:tcW w:w="1813" w:type="dxa"/>
          </w:tcPr>
          <w:p w14:paraId="2AEFD4A0" w14:textId="77777777" w:rsidR="00871E19" w:rsidRPr="007E1EB4" w:rsidRDefault="00871E19" w:rsidP="00EB23A3">
            <w:pPr>
              <w:jc w:val="both"/>
              <w:rPr>
                <w:rFonts w:ascii="Times New Roman" w:hAnsi="Times New Roman" w:cs="Times New Roman"/>
                <w:sz w:val="24"/>
                <w:szCs w:val="24"/>
              </w:rPr>
            </w:pPr>
          </w:p>
        </w:tc>
        <w:tc>
          <w:tcPr>
            <w:tcW w:w="1813" w:type="dxa"/>
          </w:tcPr>
          <w:p w14:paraId="4DBCCCE0" w14:textId="77777777" w:rsidR="00871E19" w:rsidRPr="007E1EB4" w:rsidRDefault="00871E19" w:rsidP="00EB23A3">
            <w:pPr>
              <w:jc w:val="both"/>
              <w:rPr>
                <w:rFonts w:ascii="Times New Roman" w:hAnsi="Times New Roman" w:cs="Times New Roman"/>
                <w:sz w:val="24"/>
                <w:szCs w:val="24"/>
              </w:rPr>
            </w:pPr>
          </w:p>
        </w:tc>
      </w:tr>
      <w:tr w:rsidR="00871E19" w:rsidRPr="007E1EB4" w14:paraId="2683250D" w14:textId="77777777" w:rsidTr="00EB23A3">
        <w:tc>
          <w:tcPr>
            <w:tcW w:w="562" w:type="dxa"/>
          </w:tcPr>
          <w:p w14:paraId="7E1F40FC" w14:textId="77777777" w:rsidR="00871E19" w:rsidRPr="007E1EB4" w:rsidRDefault="00871E19" w:rsidP="00EB23A3">
            <w:pPr>
              <w:jc w:val="both"/>
              <w:rPr>
                <w:rFonts w:ascii="Times New Roman" w:hAnsi="Times New Roman" w:cs="Times New Roman"/>
                <w:sz w:val="24"/>
                <w:szCs w:val="24"/>
              </w:rPr>
            </w:pPr>
            <w:r w:rsidRPr="007E1EB4">
              <w:rPr>
                <w:rFonts w:ascii="Times New Roman" w:hAnsi="Times New Roman" w:cs="Times New Roman"/>
                <w:sz w:val="24"/>
                <w:szCs w:val="24"/>
              </w:rPr>
              <w:t>4</w:t>
            </w:r>
          </w:p>
        </w:tc>
        <w:tc>
          <w:tcPr>
            <w:tcW w:w="3062" w:type="dxa"/>
          </w:tcPr>
          <w:p w14:paraId="100D0D6B" w14:textId="77777777" w:rsidR="00871E19" w:rsidRPr="007E1EB4" w:rsidRDefault="00871E19" w:rsidP="00EB23A3">
            <w:pPr>
              <w:jc w:val="both"/>
              <w:rPr>
                <w:rFonts w:ascii="Times New Roman" w:hAnsi="Times New Roman" w:cs="Times New Roman"/>
                <w:sz w:val="24"/>
                <w:szCs w:val="24"/>
              </w:rPr>
            </w:pPr>
          </w:p>
        </w:tc>
        <w:tc>
          <w:tcPr>
            <w:tcW w:w="1812" w:type="dxa"/>
          </w:tcPr>
          <w:p w14:paraId="5FC87DBD" w14:textId="77777777" w:rsidR="00871E19" w:rsidRPr="007E1EB4" w:rsidRDefault="00871E19" w:rsidP="00EB23A3">
            <w:pPr>
              <w:jc w:val="both"/>
              <w:rPr>
                <w:rFonts w:ascii="Times New Roman" w:hAnsi="Times New Roman" w:cs="Times New Roman"/>
                <w:sz w:val="24"/>
                <w:szCs w:val="24"/>
              </w:rPr>
            </w:pPr>
          </w:p>
        </w:tc>
        <w:tc>
          <w:tcPr>
            <w:tcW w:w="1813" w:type="dxa"/>
          </w:tcPr>
          <w:p w14:paraId="298C9A85" w14:textId="77777777" w:rsidR="00871E19" w:rsidRPr="007E1EB4" w:rsidRDefault="00871E19" w:rsidP="00EB23A3">
            <w:pPr>
              <w:jc w:val="both"/>
              <w:rPr>
                <w:rFonts w:ascii="Times New Roman" w:hAnsi="Times New Roman" w:cs="Times New Roman"/>
                <w:sz w:val="24"/>
                <w:szCs w:val="24"/>
              </w:rPr>
            </w:pPr>
          </w:p>
        </w:tc>
        <w:tc>
          <w:tcPr>
            <w:tcW w:w="1813" w:type="dxa"/>
          </w:tcPr>
          <w:p w14:paraId="1210B883" w14:textId="77777777" w:rsidR="00871E19" w:rsidRPr="007E1EB4" w:rsidRDefault="00871E19" w:rsidP="00EB23A3">
            <w:pPr>
              <w:jc w:val="both"/>
              <w:rPr>
                <w:rFonts w:ascii="Times New Roman" w:hAnsi="Times New Roman" w:cs="Times New Roman"/>
                <w:sz w:val="24"/>
                <w:szCs w:val="24"/>
              </w:rPr>
            </w:pPr>
          </w:p>
        </w:tc>
      </w:tr>
    </w:tbl>
    <w:p w14:paraId="40874878" w14:textId="41F2CD99" w:rsidR="00871E19" w:rsidRDefault="00871E19" w:rsidP="00FD548B">
      <w:pPr>
        <w:rPr>
          <w:rFonts w:ascii="Times New Roman" w:hAnsi="Times New Roman" w:cs="Times New Roman"/>
          <w:sz w:val="24"/>
          <w:szCs w:val="24"/>
        </w:rPr>
      </w:pPr>
    </w:p>
    <w:p w14:paraId="1AC6381B" w14:textId="76AEBE4D" w:rsidR="001237D5" w:rsidRDefault="001237D5" w:rsidP="00FD548B">
      <w:pPr>
        <w:rPr>
          <w:rFonts w:ascii="Times New Roman" w:hAnsi="Times New Roman" w:cs="Times New Roman"/>
          <w:sz w:val="24"/>
          <w:szCs w:val="24"/>
        </w:rPr>
      </w:pPr>
    </w:p>
    <w:p w14:paraId="28C78889" w14:textId="09CDAD4A" w:rsidR="00092431" w:rsidRDefault="00092431" w:rsidP="00FD548B">
      <w:pPr>
        <w:rPr>
          <w:rFonts w:ascii="Times New Roman" w:hAnsi="Times New Roman" w:cs="Times New Roman"/>
          <w:sz w:val="24"/>
          <w:szCs w:val="24"/>
        </w:rPr>
      </w:pPr>
    </w:p>
    <w:p w14:paraId="327DA83B" w14:textId="77777777" w:rsidR="00092431" w:rsidRDefault="00092431" w:rsidP="00FD548B">
      <w:pPr>
        <w:rPr>
          <w:rFonts w:ascii="Times New Roman" w:hAnsi="Times New Roman" w:cs="Times New Roman"/>
          <w:sz w:val="24"/>
          <w:szCs w:val="24"/>
        </w:rPr>
      </w:pPr>
    </w:p>
    <w:p w14:paraId="7BF6A386" w14:textId="3FEC449D" w:rsidR="001237D5" w:rsidRPr="001237D5" w:rsidRDefault="001237D5" w:rsidP="001237D5">
      <w:pPr>
        <w:pStyle w:val="Listparagraf"/>
        <w:numPr>
          <w:ilvl w:val="0"/>
          <w:numId w:val="1"/>
        </w:numPr>
        <w:jc w:val="both"/>
        <w:rPr>
          <w:rFonts w:ascii="Times New Roman" w:hAnsi="Times New Roman" w:cs="Times New Roman"/>
          <w:sz w:val="24"/>
          <w:szCs w:val="24"/>
        </w:rPr>
      </w:pPr>
      <w:r w:rsidRPr="001237D5">
        <w:rPr>
          <w:rFonts w:ascii="Times New Roman" w:hAnsi="Times New Roman" w:cs="Times New Roman"/>
          <w:sz w:val="24"/>
          <w:szCs w:val="24"/>
        </w:rPr>
        <w:lastRenderedPageBreak/>
        <w:t xml:space="preserve">Declar că: </w:t>
      </w:r>
    </w:p>
    <w:p w14:paraId="4D895515" w14:textId="77777777" w:rsidR="001237D5" w:rsidRPr="001237D5" w:rsidRDefault="001237D5" w:rsidP="001237D5">
      <w:pPr>
        <w:pStyle w:val="Listparagraf"/>
        <w:ind w:left="1080"/>
        <w:jc w:val="both"/>
        <w:rPr>
          <w:rFonts w:ascii="Times New Roman" w:hAnsi="Times New Roman" w:cs="Times New Roman"/>
          <w:sz w:val="24"/>
          <w:szCs w:val="24"/>
        </w:rPr>
      </w:pPr>
      <w:r w:rsidRPr="001237D5">
        <w:rPr>
          <w:rFonts w:ascii="Times New Roman" w:hAnsi="Times New Roman" w:cs="Times New Roman"/>
          <w:sz w:val="24"/>
          <w:szCs w:val="24"/>
        </w:rPr>
        <w:t xml:space="preserve">[ ] mă aflu, </w:t>
      </w:r>
    </w:p>
    <w:p w14:paraId="7ED61357" w14:textId="77777777" w:rsidR="001237D5" w:rsidRPr="001237D5" w:rsidRDefault="001237D5" w:rsidP="001237D5">
      <w:pPr>
        <w:pStyle w:val="Listparagraf"/>
        <w:ind w:left="1080"/>
        <w:jc w:val="both"/>
        <w:rPr>
          <w:rFonts w:ascii="Times New Roman" w:hAnsi="Times New Roman" w:cs="Times New Roman"/>
          <w:sz w:val="24"/>
          <w:szCs w:val="24"/>
        </w:rPr>
      </w:pPr>
      <w:r w:rsidRPr="001237D5">
        <w:rPr>
          <w:rFonts w:ascii="Times New Roman" w:hAnsi="Times New Roman" w:cs="Times New Roman"/>
          <w:sz w:val="24"/>
          <w:szCs w:val="24"/>
        </w:rPr>
        <w:t xml:space="preserve">[ ] nu mă aflu în una dintre situațiile prevăzute la art. 3 din Legea nr. 277/2010 privind alocația pentru susținerea familiei, republicată, cu modificările și completările ulterioare(1). </w:t>
      </w:r>
    </w:p>
    <w:p w14:paraId="2049A491" w14:textId="77777777" w:rsidR="001237D5" w:rsidRPr="001237D5" w:rsidRDefault="001237D5" w:rsidP="001237D5">
      <w:pPr>
        <w:pStyle w:val="Listparagraf"/>
        <w:ind w:left="1080"/>
        <w:jc w:val="both"/>
        <w:rPr>
          <w:rFonts w:ascii="Times New Roman" w:hAnsi="Times New Roman" w:cs="Times New Roman"/>
          <w:sz w:val="24"/>
          <w:szCs w:val="24"/>
        </w:rPr>
      </w:pPr>
    </w:p>
    <w:p w14:paraId="289A4F26" w14:textId="77777777" w:rsidR="001237D5" w:rsidRPr="001237D5" w:rsidRDefault="001237D5"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Solicitanții care nu se află în una dintre situațiile prevăzute la art. 3 din Legea nr. 277/2010, republicată, cu modificările și completările ulterioare, vor completa și următoarele: </w:t>
      </w:r>
    </w:p>
    <w:p w14:paraId="6ED9DECD" w14:textId="77777777" w:rsidR="001237D5" w:rsidRPr="001237D5" w:rsidRDefault="001237D5"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1. Precizez că am solicitat acordarea de zile libere potrivit art. 7 alin. (1) din Ordonanța de urgență a Guvernului nr. 110/2021, prin Cererea nr. ...............din data de ........................., care nu a fost aprobată de către conducerea unității. </w:t>
      </w:r>
    </w:p>
    <w:p w14:paraId="7AFD6836" w14:textId="77777777" w:rsidR="001237D5" w:rsidRPr="001237D5" w:rsidRDefault="001237D5" w:rsidP="001237D5">
      <w:pPr>
        <w:jc w:val="both"/>
        <w:rPr>
          <w:rFonts w:ascii="Times New Roman" w:hAnsi="Times New Roman" w:cs="Times New Roman"/>
          <w:sz w:val="24"/>
          <w:szCs w:val="24"/>
        </w:rPr>
      </w:pPr>
      <w:r w:rsidRPr="001237D5">
        <w:rPr>
          <w:rFonts w:ascii="Times New Roman" w:hAnsi="Times New Roman" w:cs="Times New Roman"/>
          <w:sz w:val="24"/>
          <w:szCs w:val="24"/>
        </w:rPr>
        <w:t xml:space="preserve">2. Referitor la soțul/soția sau, după caz, celălalt părinte, precizez următoarele: </w:t>
      </w:r>
    </w:p>
    <w:p w14:paraId="5303E157" w14:textId="77777777" w:rsidR="001237D5" w:rsidRPr="001237D5" w:rsidRDefault="001237D5" w:rsidP="001237D5">
      <w:pPr>
        <w:pStyle w:val="Listparagraf"/>
        <w:ind w:left="1080"/>
        <w:jc w:val="both"/>
        <w:rPr>
          <w:rFonts w:ascii="Times New Roman" w:hAnsi="Times New Roman" w:cs="Times New Roman"/>
          <w:sz w:val="24"/>
          <w:szCs w:val="24"/>
        </w:rPr>
      </w:pPr>
      <w:r w:rsidRPr="001237D5">
        <w:rPr>
          <w:rFonts w:ascii="Times New Roman" w:hAnsi="Times New Roman" w:cs="Times New Roman"/>
          <w:sz w:val="24"/>
          <w:szCs w:val="24"/>
        </w:rPr>
        <w:t xml:space="preserve">— este încadrat/încadrată în muncă sau, după caz, realizează venituri din salarii și asimilate salariilor, venituri din activități independente, venituri din drepturi de proprietate intelectuală, venituri din activități agricole, silvicultură și piscicultură, supuse impozitului pe venit potrivit prevederilor Legii nr. 227/2015 privind Codul fiscal, cu modificările și completările ulterioare, și nu beneficiază de zile libere sau de majorarea salarială în condițiile prevăzute de Ordonanța de urgență a Guvernului nr. 110/2021; </w:t>
      </w:r>
    </w:p>
    <w:p w14:paraId="38B000EF" w14:textId="77777777" w:rsidR="001237D5" w:rsidRPr="001237D5" w:rsidRDefault="001237D5" w:rsidP="001237D5">
      <w:pPr>
        <w:pStyle w:val="Listparagraf"/>
        <w:ind w:left="1080"/>
        <w:jc w:val="both"/>
        <w:rPr>
          <w:rFonts w:ascii="Times New Roman" w:hAnsi="Times New Roman" w:cs="Times New Roman"/>
          <w:sz w:val="24"/>
          <w:szCs w:val="24"/>
        </w:rPr>
      </w:pPr>
      <w:r w:rsidRPr="001237D5">
        <w:rPr>
          <w:rFonts w:ascii="Times New Roman" w:hAnsi="Times New Roman" w:cs="Times New Roman"/>
          <w:sz w:val="24"/>
          <w:szCs w:val="24"/>
        </w:rPr>
        <w:t xml:space="preserve">— locul de muncă ocupat nu permite munca la domiciliu sau </w:t>
      </w:r>
      <w:proofErr w:type="spellStart"/>
      <w:r w:rsidRPr="001237D5">
        <w:rPr>
          <w:rFonts w:ascii="Times New Roman" w:hAnsi="Times New Roman" w:cs="Times New Roman"/>
          <w:sz w:val="24"/>
          <w:szCs w:val="24"/>
        </w:rPr>
        <w:t>telemunca</w:t>
      </w:r>
      <w:proofErr w:type="spellEnd"/>
      <w:r w:rsidRPr="001237D5">
        <w:rPr>
          <w:rFonts w:ascii="Times New Roman" w:hAnsi="Times New Roman" w:cs="Times New Roman"/>
          <w:sz w:val="24"/>
          <w:szCs w:val="24"/>
        </w:rPr>
        <w:t xml:space="preserve">; </w:t>
      </w:r>
    </w:p>
    <w:p w14:paraId="28F7D9A5" w14:textId="77777777" w:rsidR="001237D5" w:rsidRPr="001237D5" w:rsidRDefault="001237D5" w:rsidP="001237D5">
      <w:pPr>
        <w:pStyle w:val="Listparagraf"/>
        <w:ind w:left="1080"/>
        <w:jc w:val="both"/>
        <w:rPr>
          <w:rFonts w:ascii="Times New Roman" w:hAnsi="Times New Roman" w:cs="Times New Roman"/>
          <w:sz w:val="24"/>
          <w:szCs w:val="24"/>
        </w:rPr>
      </w:pPr>
      <w:r w:rsidRPr="001237D5">
        <w:rPr>
          <w:rFonts w:ascii="Times New Roman" w:hAnsi="Times New Roman" w:cs="Times New Roman"/>
          <w:sz w:val="24"/>
          <w:szCs w:val="24"/>
        </w:rPr>
        <w:t>— nu se află în una sau mai multe dintre situațiile prevăzute la art. 3 din Ordonanța de urgență a Guvernului nr. 110/2021. Prin excepție de la cele precizate anterior, menționez că în perioada/perioadele ................................................. soțul/soția sau, după caz, celălalt părinte s-a aflat/se află în una din situațiile prevăzute mai sus, astfel: * .................................................................................................................................................................................................</w:t>
      </w:r>
    </w:p>
    <w:p w14:paraId="15DF4FF2" w14:textId="77777777" w:rsidR="001237D5" w:rsidRDefault="001237D5" w:rsidP="001237D5">
      <w:pPr>
        <w:pStyle w:val="Listparagraf"/>
        <w:ind w:left="1080"/>
      </w:pPr>
    </w:p>
    <w:p w14:paraId="3E98C913" w14:textId="77777777" w:rsidR="001237D5" w:rsidRDefault="001237D5" w:rsidP="001237D5">
      <w:pPr>
        <w:pStyle w:val="Listparagraf"/>
        <w:ind w:left="1080"/>
      </w:pPr>
    </w:p>
    <w:p w14:paraId="12129B25" w14:textId="691FE4DC" w:rsidR="001237D5" w:rsidRPr="001237D5" w:rsidRDefault="001237D5" w:rsidP="001237D5">
      <w:pPr>
        <w:rPr>
          <w:rFonts w:ascii="Times New Roman" w:hAnsi="Times New Roman" w:cs="Times New Roman"/>
          <w:sz w:val="24"/>
          <w:szCs w:val="24"/>
        </w:rPr>
      </w:pPr>
      <w:r>
        <w:t>II.</w:t>
      </w:r>
      <w:r>
        <w:t xml:space="preserve"> </w:t>
      </w:r>
      <w:r w:rsidRPr="001237D5">
        <w:rPr>
          <w:rFonts w:ascii="Times New Roman" w:hAnsi="Times New Roman" w:cs="Times New Roman"/>
          <w:sz w:val="24"/>
          <w:szCs w:val="24"/>
        </w:rPr>
        <w:t>Declar că am luat cunoștință de dispozițiile legale privind acordarea majorării salariale</w:t>
      </w:r>
      <w:r w:rsidRPr="001237D5">
        <w:rPr>
          <w:rFonts w:ascii="Times New Roman" w:hAnsi="Times New Roman" w:cs="Times New Roman"/>
          <w:sz w:val="24"/>
          <w:szCs w:val="24"/>
        </w:rPr>
        <w:t xml:space="preserve"> </w:t>
      </w:r>
      <w:r w:rsidRPr="001237D5">
        <w:rPr>
          <w:rFonts w:ascii="Times New Roman" w:hAnsi="Times New Roman" w:cs="Times New Roman"/>
          <w:sz w:val="24"/>
          <w:szCs w:val="24"/>
        </w:rPr>
        <w:t xml:space="preserve">prevăzute la art. 7 alin. (4) din Ordonanța de urgență a Guvernului nr. 110/2021, datele prezentate în raport sunt reale și mă oblig să aduc la cunoștință în termen de 5 zile lucrătoare orice modificare a condițiilor care au stat la baza acordării acestui drept salarial. </w:t>
      </w:r>
    </w:p>
    <w:p w14:paraId="37A7C6B3" w14:textId="77777777" w:rsidR="001237D5" w:rsidRPr="001237D5" w:rsidRDefault="001237D5" w:rsidP="001237D5">
      <w:pPr>
        <w:rPr>
          <w:rFonts w:ascii="Times New Roman" w:hAnsi="Times New Roman" w:cs="Times New Roman"/>
          <w:sz w:val="24"/>
          <w:szCs w:val="24"/>
        </w:rPr>
      </w:pPr>
      <w:r w:rsidRPr="001237D5">
        <w:rPr>
          <w:rFonts w:ascii="Times New Roman" w:hAnsi="Times New Roman" w:cs="Times New Roman"/>
          <w:sz w:val="24"/>
          <w:szCs w:val="24"/>
        </w:rPr>
        <w:t xml:space="preserve">Anexez următoarele documente: </w:t>
      </w:r>
    </w:p>
    <w:p w14:paraId="253911A2"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actul de identitate, în copie; </w:t>
      </w:r>
    </w:p>
    <w:p w14:paraId="71FA3C73" w14:textId="77777777" w:rsid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 ] certificatul de naștere copil, în copie;</w:t>
      </w:r>
    </w:p>
    <w:p w14:paraId="03272357" w14:textId="41C30742"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 certificatul de încadrare în grad de handicap a copilului/copiilor, în copie; </w:t>
      </w:r>
    </w:p>
    <w:p w14:paraId="426D8B44"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declarația pe propria răspundere; </w:t>
      </w:r>
    </w:p>
    <w:p w14:paraId="1C273974"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 ] declarația pe propria răspundere a soțului/soției/celuilalt părinte;</w:t>
      </w:r>
    </w:p>
    <w:p w14:paraId="04A34EF8"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 cererea de acordare de zile libere în conformitate cu prevederile art. 7 alin. (1) din Ordonanța de urgență a Guvernului nr. 110/2021, care nu a fost aprobată de către conducerea unității, în copie; </w:t>
      </w:r>
    </w:p>
    <w:p w14:paraId="49917D13"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decizia conducerii unității/instituției de învățământ, în copie; </w:t>
      </w:r>
    </w:p>
    <w:p w14:paraId="328B282E" w14:textId="77777777"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lastRenderedPageBreak/>
        <w:t>— [ ] adeverința eliberată de medicul de familie/medicul specialist pentru situațiile prevăzute la art. 1 alin. (6) din Ordonanța de urgență a Guvernului nr. 110/2021;</w:t>
      </w:r>
    </w:p>
    <w:p w14:paraId="3B43F28A" w14:textId="77777777" w:rsidR="00092431"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 — [ ] alte documente relevante privind obligațiile de întreținere stabilite prin hotărâri/titluri executorii definitive în sarcina întreținătorilor legali ai copilului, respectiv: .................................................................................................................................................................................................... .................................................................................................................................................................................................... </w:t>
      </w:r>
    </w:p>
    <w:p w14:paraId="30C08B61" w14:textId="77777777" w:rsidR="00092431" w:rsidRDefault="00092431" w:rsidP="001237D5">
      <w:pPr>
        <w:pStyle w:val="Listparagraf"/>
        <w:ind w:left="1080"/>
        <w:rPr>
          <w:rFonts w:ascii="Times New Roman" w:hAnsi="Times New Roman" w:cs="Times New Roman"/>
          <w:sz w:val="24"/>
          <w:szCs w:val="24"/>
        </w:rPr>
      </w:pPr>
    </w:p>
    <w:p w14:paraId="17E0EFB0" w14:textId="77777777" w:rsidR="00092431" w:rsidRPr="00092431" w:rsidRDefault="001237D5" w:rsidP="00092431">
      <w:pPr>
        <w:rPr>
          <w:rFonts w:ascii="Times New Roman" w:hAnsi="Times New Roman" w:cs="Times New Roman"/>
          <w:sz w:val="24"/>
          <w:szCs w:val="24"/>
        </w:rPr>
      </w:pPr>
      <w:r w:rsidRPr="00092431">
        <w:rPr>
          <w:rFonts w:ascii="Times New Roman" w:hAnsi="Times New Roman" w:cs="Times New Roman"/>
          <w:sz w:val="24"/>
          <w:szCs w:val="24"/>
        </w:rPr>
        <w:t xml:space="preserve">Față de cele solicitate, rog dispuneți. </w:t>
      </w:r>
    </w:p>
    <w:p w14:paraId="668B3E0A" w14:textId="77777777" w:rsidR="00092431" w:rsidRDefault="00092431" w:rsidP="001237D5">
      <w:pPr>
        <w:pStyle w:val="Listparagraf"/>
        <w:ind w:left="1080"/>
        <w:rPr>
          <w:rFonts w:ascii="Times New Roman" w:hAnsi="Times New Roman" w:cs="Times New Roman"/>
          <w:sz w:val="24"/>
          <w:szCs w:val="24"/>
        </w:rPr>
      </w:pPr>
    </w:p>
    <w:p w14:paraId="25CF9229" w14:textId="77777777" w:rsidR="00092431" w:rsidRDefault="00092431" w:rsidP="001237D5">
      <w:pPr>
        <w:pStyle w:val="Listparagraf"/>
        <w:ind w:left="1080"/>
        <w:rPr>
          <w:rFonts w:ascii="Times New Roman" w:hAnsi="Times New Roman" w:cs="Times New Roman"/>
          <w:sz w:val="24"/>
          <w:szCs w:val="24"/>
        </w:rPr>
      </w:pPr>
    </w:p>
    <w:p w14:paraId="1DC67A25" w14:textId="77777777" w:rsidR="00092431" w:rsidRDefault="00092431" w:rsidP="001237D5">
      <w:pPr>
        <w:pStyle w:val="Listparagraf"/>
        <w:ind w:left="1080"/>
        <w:rPr>
          <w:rFonts w:ascii="Times New Roman" w:hAnsi="Times New Roman" w:cs="Times New Roman"/>
          <w:sz w:val="24"/>
          <w:szCs w:val="24"/>
        </w:rPr>
      </w:pPr>
    </w:p>
    <w:p w14:paraId="1518F3CF" w14:textId="168B5401" w:rsidR="001237D5" w:rsidRPr="001237D5" w:rsidRDefault="001237D5" w:rsidP="001237D5">
      <w:pPr>
        <w:pStyle w:val="Listparagraf"/>
        <w:ind w:left="1080"/>
        <w:rPr>
          <w:rFonts w:ascii="Times New Roman" w:hAnsi="Times New Roman" w:cs="Times New Roman"/>
          <w:sz w:val="24"/>
          <w:szCs w:val="24"/>
        </w:rPr>
      </w:pPr>
      <w:r w:rsidRPr="001237D5">
        <w:rPr>
          <w:rFonts w:ascii="Times New Roman" w:hAnsi="Times New Roman" w:cs="Times New Roman"/>
          <w:sz w:val="24"/>
          <w:szCs w:val="24"/>
        </w:rPr>
        <w:t xml:space="preserve">Data: ......... ............... ............ </w:t>
      </w:r>
      <w:r w:rsidR="00092431">
        <w:rPr>
          <w:rFonts w:ascii="Times New Roman" w:hAnsi="Times New Roman" w:cs="Times New Roman"/>
          <w:sz w:val="24"/>
          <w:szCs w:val="24"/>
        </w:rPr>
        <w:t xml:space="preserve">                                  </w:t>
      </w:r>
      <w:r w:rsidRPr="001237D5">
        <w:rPr>
          <w:rFonts w:ascii="Times New Roman" w:hAnsi="Times New Roman" w:cs="Times New Roman"/>
          <w:sz w:val="24"/>
          <w:szCs w:val="24"/>
        </w:rPr>
        <w:t>Semnătura ..............................</w:t>
      </w:r>
    </w:p>
    <w:sectPr w:rsidR="001237D5" w:rsidRPr="0012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03957"/>
    <w:multiLevelType w:val="hybridMultilevel"/>
    <w:tmpl w:val="57EA3856"/>
    <w:lvl w:ilvl="0" w:tplc="4DECB3C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B"/>
    <w:rsid w:val="00092431"/>
    <w:rsid w:val="001237D5"/>
    <w:rsid w:val="00871E19"/>
    <w:rsid w:val="00D73914"/>
    <w:rsid w:val="00FD54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66C"/>
  <w15:chartTrackingRefBased/>
  <w15:docId w15:val="{7BB9D010-B05C-4D60-B0E5-AAD89373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7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12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1282</Words>
  <Characters>7440</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Iconaru</dc:creator>
  <cp:keywords/>
  <dc:description/>
  <cp:lastModifiedBy>Marius Iconaru</cp:lastModifiedBy>
  <cp:revision>1</cp:revision>
  <dcterms:created xsi:type="dcterms:W3CDTF">2021-11-02T18:45:00Z</dcterms:created>
  <dcterms:modified xsi:type="dcterms:W3CDTF">2021-11-02T19:02:00Z</dcterms:modified>
</cp:coreProperties>
</file>