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1531F" w14:textId="6C4634D5" w:rsidR="00125027" w:rsidRPr="006857B8" w:rsidRDefault="00125027" w:rsidP="00581ED5">
      <w:pPr>
        <w:pStyle w:val="NoSpacing"/>
      </w:pPr>
      <w:bookmarkStart w:id="0" w:name="_GoBack"/>
      <w:bookmarkEnd w:id="0"/>
      <w:r w:rsidRPr="006857B8">
        <w:t>LEGE</w:t>
      </w:r>
    </w:p>
    <w:p w14:paraId="625E7F49" w14:textId="46967BCC" w:rsidR="00125027" w:rsidRPr="006857B8" w:rsidRDefault="00643BB3"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privind căutarea persoanelor dispărute</w:t>
      </w:r>
    </w:p>
    <w:p w14:paraId="3FB1E5ED" w14:textId="77777777" w:rsidR="00125027" w:rsidRPr="006857B8" w:rsidRDefault="00125027" w:rsidP="00803206">
      <w:pPr>
        <w:tabs>
          <w:tab w:val="left" w:pos="0"/>
        </w:tabs>
        <w:spacing w:after="0" w:line="240" w:lineRule="auto"/>
        <w:jc w:val="center"/>
        <w:rPr>
          <w:rFonts w:ascii="Palatino Linotype" w:hAnsi="Palatino Linotype"/>
          <w:sz w:val="24"/>
          <w:szCs w:val="24"/>
        </w:rPr>
      </w:pPr>
    </w:p>
    <w:p w14:paraId="26CE8114" w14:textId="77777777" w:rsidR="00125027" w:rsidRPr="006857B8" w:rsidRDefault="00125027"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CAPITOLUL I</w:t>
      </w:r>
    </w:p>
    <w:p w14:paraId="5B3A96C9" w14:textId="04837995" w:rsidR="00125027" w:rsidRPr="006857B8" w:rsidRDefault="002612A5"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Dispoziții generale</w:t>
      </w:r>
    </w:p>
    <w:p w14:paraId="38398A06" w14:textId="77777777" w:rsidR="00125027" w:rsidRDefault="00125027" w:rsidP="00803206">
      <w:pPr>
        <w:tabs>
          <w:tab w:val="left" w:pos="0"/>
        </w:tabs>
        <w:spacing w:after="0" w:line="240" w:lineRule="auto"/>
        <w:jc w:val="both"/>
        <w:rPr>
          <w:rFonts w:ascii="Palatino Linotype" w:hAnsi="Palatino Linotype"/>
          <w:sz w:val="24"/>
          <w:szCs w:val="24"/>
        </w:rPr>
      </w:pPr>
    </w:p>
    <w:p w14:paraId="1E22DE87" w14:textId="77777777" w:rsidR="00EB2A97" w:rsidRPr="006857B8" w:rsidRDefault="00EB2A97" w:rsidP="00803206">
      <w:pPr>
        <w:tabs>
          <w:tab w:val="left" w:pos="0"/>
        </w:tabs>
        <w:spacing w:after="0" w:line="240" w:lineRule="auto"/>
        <w:jc w:val="both"/>
        <w:rPr>
          <w:rFonts w:ascii="Palatino Linotype" w:hAnsi="Palatino Linotype"/>
          <w:sz w:val="24"/>
          <w:szCs w:val="24"/>
        </w:rPr>
      </w:pPr>
    </w:p>
    <w:p w14:paraId="71B77189" w14:textId="77777777" w:rsidR="00125027" w:rsidRPr="006857B8" w:rsidRDefault="00125027"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Domeniul de aplicare</w:t>
      </w:r>
    </w:p>
    <w:p w14:paraId="32130E25" w14:textId="2511ACD6" w:rsidR="00644569" w:rsidRPr="006857B8" w:rsidRDefault="00125027"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Prezenta lege </w:t>
      </w:r>
      <w:r w:rsidR="00644569" w:rsidRPr="006857B8">
        <w:rPr>
          <w:rFonts w:ascii="Palatino Linotype" w:hAnsi="Palatino Linotype"/>
          <w:sz w:val="24"/>
          <w:szCs w:val="24"/>
        </w:rPr>
        <w:t>stabilește cadrul organizatoric,</w:t>
      </w:r>
      <w:r w:rsidR="00A074A4" w:rsidRPr="006857B8">
        <w:rPr>
          <w:rFonts w:ascii="Palatino Linotype" w:hAnsi="Palatino Linotype"/>
          <w:sz w:val="24"/>
          <w:szCs w:val="24"/>
        </w:rPr>
        <w:t xml:space="preserve"> procedurile administrative</w:t>
      </w:r>
      <w:r w:rsidR="0079638A" w:rsidRPr="006857B8">
        <w:rPr>
          <w:rFonts w:ascii="Palatino Linotype" w:hAnsi="Palatino Linotype"/>
          <w:sz w:val="24"/>
          <w:szCs w:val="24"/>
        </w:rPr>
        <w:t xml:space="preserve">, </w:t>
      </w:r>
      <w:r w:rsidR="00A074A4" w:rsidRPr="006857B8">
        <w:rPr>
          <w:rFonts w:ascii="Palatino Linotype" w:hAnsi="Palatino Linotype"/>
          <w:sz w:val="24"/>
          <w:szCs w:val="24"/>
        </w:rPr>
        <w:t xml:space="preserve">metodele </w:t>
      </w:r>
      <w:r w:rsidR="0079638A" w:rsidRPr="006857B8">
        <w:rPr>
          <w:rFonts w:ascii="Palatino Linotype" w:hAnsi="Palatino Linotype"/>
          <w:sz w:val="24"/>
          <w:szCs w:val="24"/>
        </w:rPr>
        <w:t xml:space="preserve">și evidențele </w:t>
      </w:r>
      <w:r w:rsidR="002F38B7" w:rsidRPr="006857B8">
        <w:rPr>
          <w:rFonts w:ascii="Palatino Linotype" w:hAnsi="Palatino Linotype"/>
          <w:sz w:val="24"/>
          <w:szCs w:val="24"/>
        </w:rPr>
        <w:t>specifice activității de</w:t>
      </w:r>
      <w:r w:rsidRPr="006857B8">
        <w:rPr>
          <w:rFonts w:ascii="Palatino Linotype" w:hAnsi="Palatino Linotype"/>
          <w:sz w:val="24"/>
          <w:szCs w:val="24"/>
        </w:rPr>
        <w:t xml:space="preserve"> căutare</w:t>
      </w:r>
      <w:r w:rsidR="002F38B7" w:rsidRPr="006857B8">
        <w:rPr>
          <w:rFonts w:ascii="Palatino Linotype" w:hAnsi="Palatino Linotype"/>
          <w:sz w:val="24"/>
          <w:szCs w:val="24"/>
        </w:rPr>
        <w:t xml:space="preserve"> </w:t>
      </w:r>
      <w:r w:rsidRPr="006857B8">
        <w:rPr>
          <w:rFonts w:ascii="Palatino Linotype" w:hAnsi="Palatino Linotype"/>
          <w:sz w:val="24"/>
          <w:szCs w:val="24"/>
        </w:rPr>
        <w:t>a persoanelor dispărute</w:t>
      </w:r>
      <w:r w:rsidR="002F38B7" w:rsidRPr="006857B8">
        <w:rPr>
          <w:rFonts w:ascii="Palatino Linotype" w:hAnsi="Palatino Linotype"/>
          <w:sz w:val="24"/>
          <w:szCs w:val="24"/>
        </w:rPr>
        <w:t>.</w:t>
      </w:r>
      <w:r w:rsidRPr="006857B8">
        <w:rPr>
          <w:rFonts w:ascii="Palatino Linotype" w:hAnsi="Palatino Linotype"/>
          <w:sz w:val="24"/>
          <w:szCs w:val="24"/>
        </w:rPr>
        <w:t xml:space="preserve"> </w:t>
      </w:r>
    </w:p>
    <w:p w14:paraId="258B90C7" w14:textId="39F735CA" w:rsidR="00125027" w:rsidRPr="006857B8" w:rsidRDefault="00644569"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w:t>
      </w:r>
      <w:r w:rsidR="00011EEF" w:rsidRPr="006857B8">
        <w:rPr>
          <w:rFonts w:ascii="Palatino Linotype" w:hAnsi="Palatino Linotype"/>
          <w:sz w:val="24"/>
          <w:szCs w:val="24"/>
        </w:rPr>
        <w:t>C</w:t>
      </w:r>
      <w:r w:rsidR="002F38B7" w:rsidRPr="006857B8">
        <w:rPr>
          <w:rFonts w:ascii="Palatino Linotype" w:hAnsi="Palatino Linotype"/>
          <w:sz w:val="24"/>
          <w:szCs w:val="24"/>
        </w:rPr>
        <w:t xml:space="preserve">ăutarea persoanelor dispărute se </w:t>
      </w:r>
      <w:r w:rsidR="002B5BDA" w:rsidRPr="006857B8">
        <w:rPr>
          <w:rFonts w:ascii="Palatino Linotype" w:hAnsi="Palatino Linotype"/>
          <w:sz w:val="24"/>
          <w:szCs w:val="24"/>
        </w:rPr>
        <w:t xml:space="preserve">desfășoară </w:t>
      </w:r>
      <w:r w:rsidR="00E412DC" w:rsidRPr="006857B8">
        <w:rPr>
          <w:rFonts w:ascii="Palatino Linotype" w:hAnsi="Palatino Linotype"/>
          <w:sz w:val="24"/>
          <w:szCs w:val="24"/>
        </w:rPr>
        <w:t xml:space="preserve">în mod coordonat la nivelul unităților </w:t>
      </w:r>
      <w:r w:rsidR="002B5BDA" w:rsidRPr="006857B8">
        <w:rPr>
          <w:rFonts w:ascii="Palatino Linotype" w:hAnsi="Palatino Linotype"/>
          <w:sz w:val="24"/>
          <w:szCs w:val="24"/>
        </w:rPr>
        <w:t>Poliției Române,</w:t>
      </w:r>
      <w:r w:rsidR="00011EEF" w:rsidRPr="006857B8">
        <w:rPr>
          <w:rFonts w:ascii="Palatino Linotype" w:hAnsi="Palatino Linotype"/>
          <w:sz w:val="24"/>
          <w:szCs w:val="24"/>
        </w:rPr>
        <w:t xml:space="preserve"> ca activitate </w:t>
      </w:r>
      <w:r w:rsidR="00125027" w:rsidRPr="006857B8">
        <w:rPr>
          <w:rFonts w:ascii="Palatino Linotype" w:hAnsi="Palatino Linotype"/>
          <w:sz w:val="24"/>
          <w:szCs w:val="24"/>
        </w:rPr>
        <w:t>de prevenire a infracțiunilor și de menținere și asigurare a ordinii și siguranței publice, realizată în scopul găsirii persoane</w:t>
      </w:r>
      <w:r w:rsidR="002B5BDA" w:rsidRPr="006857B8">
        <w:rPr>
          <w:rFonts w:ascii="Palatino Linotype" w:hAnsi="Palatino Linotype"/>
          <w:sz w:val="24"/>
          <w:szCs w:val="24"/>
        </w:rPr>
        <w:t>lor dispărute</w:t>
      </w:r>
      <w:r w:rsidR="00125027" w:rsidRPr="006857B8">
        <w:rPr>
          <w:rFonts w:ascii="Palatino Linotype" w:hAnsi="Palatino Linotype"/>
          <w:sz w:val="24"/>
          <w:szCs w:val="24"/>
        </w:rPr>
        <w:t xml:space="preserve"> și prevenirii unui pericol asupra vieții, integrității corporale sau sănătății </w:t>
      </w:r>
      <w:r w:rsidR="002B5BDA" w:rsidRPr="006857B8">
        <w:rPr>
          <w:rFonts w:ascii="Palatino Linotype" w:hAnsi="Palatino Linotype"/>
          <w:sz w:val="24"/>
          <w:szCs w:val="24"/>
        </w:rPr>
        <w:t>acestora</w:t>
      </w:r>
      <w:r w:rsidR="00125027" w:rsidRPr="006857B8">
        <w:rPr>
          <w:rFonts w:ascii="Palatino Linotype" w:hAnsi="Palatino Linotype"/>
          <w:sz w:val="24"/>
          <w:szCs w:val="24"/>
        </w:rPr>
        <w:t>.</w:t>
      </w:r>
    </w:p>
    <w:p w14:paraId="763DED71" w14:textId="5BD76A1C"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D67728" w:rsidRPr="006857B8">
        <w:rPr>
          <w:rFonts w:ascii="Palatino Linotype" w:hAnsi="Palatino Linotype"/>
          <w:sz w:val="24"/>
          <w:szCs w:val="24"/>
        </w:rPr>
        <w:t>3</w:t>
      </w:r>
      <w:r w:rsidRPr="006857B8">
        <w:rPr>
          <w:rFonts w:ascii="Palatino Linotype" w:hAnsi="Palatino Linotype"/>
          <w:sz w:val="24"/>
          <w:szCs w:val="24"/>
        </w:rPr>
        <w:t>) Prezenta lege nu se aplică pentru:</w:t>
      </w:r>
    </w:p>
    <w:p w14:paraId="40CB0F5F" w14:textId="77777777"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a) identificarea, căutarea, localizarea și prinderea unei persoane date în urmărire, potrivit Codului de procedură penală, în scopul aducerii acesteia în fața organelor judiciare ori punerii în executare a anumitor hotărâri judecătorești;</w:t>
      </w:r>
    </w:p>
    <w:p w14:paraId="33502CDB" w14:textId="77777777" w:rsidR="00011EEF"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b) găsirea unei persoane pentru a participa la o procedură în fața unei autorități sau pentru a-și îndeplini obligații civile</w:t>
      </w:r>
      <w:r w:rsidR="00011EEF" w:rsidRPr="006857B8">
        <w:rPr>
          <w:rFonts w:ascii="Palatino Linotype" w:hAnsi="Palatino Linotype"/>
          <w:sz w:val="24"/>
          <w:szCs w:val="24"/>
        </w:rPr>
        <w:t>;</w:t>
      </w:r>
    </w:p>
    <w:p w14:paraId="1F3365B6" w14:textId="0A134413" w:rsidR="009A3AAE" w:rsidRDefault="00BE4F39" w:rsidP="00803206">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(4</w:t>
      </w:r>
      <w:r w:rsidR="00011EEF" w:rsidRPr="006857B8">
        <w:rPr>
          <w:rFonts w:ascii="Palatino Linotype" w:hAnsi="Palatino Linotype"/>
          <w:sz w:val="24"/>
          <w:szCs w:val="24"/>
        </w:rPr>
        <w:t xml:space="preserve">) </w:t>
      </w:r>
      <w:r w:rsidR="009A3AAE">
        <w:rPr>
          <w:rFonts w:ascii="Palatino Linotype" w:hAnsi="Palatino Linotype"/>
          <w:sz w:val="24"/>
          <w:szCs w:val="24"/>
        </w:rPr>
        <w:t xml:space="preserve">Cu </w:t>
      </w:r>
      <w:r w:rsidR="009A3AAE" w:rsidRPr="00106306">
        <w:rPr>
          <w:rFonts w:ascii="Palatino Linotype" w:hAnsi="Palatino Linotype"/>
          <w:sz w:val="24"/>
          <w:szCs w:val="24"/>
        </w:rPr>
        <w:t>excepțiile prevăzute la art.47, prezenta</w:t>
      </w:r>
      <w:r w:rsidR="009A3AAE">
        <w:rPr>
          <w:rFonts w:ascii="Palatino Linotype" w:hAnsi="Palatino Linotype"/>
          <w:sz w:val="24"/>
          <w:szCs w:val="24"/>
        </w:rPr>
        <w:t xml:space="preserve"> lege nu se aplică pentru </w:t>
      </w:r>
      <w:r w:rsidR="009A3AAE" w:rsidRPr="006857B8">
        <w:rPr>
          <w:rFonts w:ascii="Palatino Linotype" w:hAnsi="Palatino Linotype"/>
          <w:sz w:val="24"/>
          <w:szCs w:val="24"/>
        </w:rPr>
        <w:t>căutarea</w:t>
      </w:r>
      <w:r w:rsidR="009A3AAE">
        <w:rPr>
          <w:rFonts w:ascii="Palatino Linotype" w:hAnsi="Palatino Linotype"/>
          <w:sz w:val="24"/>
          <w:szCs w:val="24"/>
        </w:rPr>
        <w:t>-</w:t>
      </w:r>
      <w:r w:rsidR="009A3AAE" w:rsidRPr="006857B8">
        <w:rPr>
          <w:rFonts w:ascii="Palatino Linotype" w:hAnsi="Palatino Linotype"/>
          <w:sz w:val="24"/>
          <w:szCs w:val="24"/>
        </w:rPr>
        <w:t>salvarea unei persoane</w:t>
      </w:r>
      <w:r w:rsidR="008D36F0">
        <w:rPr>
          <w:rFonts w:ascii="Palatino Linotype" w:hAnsi="Palatino Linotype"/>
          <w:sz w:val="24"/>
          <w:szCs w:val="24"/>
        </w:rPr>
        <w:t xml:space="preserve"> a cărei viață</w:t>
      </w:r>
      <w:r w:rsidR="007618DF">
        <w:rPr>
          <w:rFonts w:ascii="Palatino Linotype" w:hAnsi="Palatino Linotype"/>
          <w:sz w:val="24"/>
          <w:szCs w:val="24"/>
        </w:rPr>
        <w:t xml:space="preserve"> sau sănătate sunt</w:t>
      </w:r>
      <w:r w:rsidR="008D36F0">
        <w:rPr>
          <w:rFonts w:ascii="Palatino Linotype" w:hAnsi="Palatino Linotype"/>
          <w:sz w:val="24"/>
          <w:szCs w:val="24"/>
        </w:rPr>
        <w:t xml:space="preserve"> amenințate s</w:t>
      </w:r>
      <w:r w:rsidR="008F2A02">
        <w:rPr>
          <w:rFonts w:ascii="Palatino Linotype" w:hAnsi="Palatino Linotype"/>
          <w:sz w:val="24"/>
          <w:szCs w:val="24"/>
        </w:rPr>
        <w:t>a</w:t>
      </w:r>
      <w:r w:rsidR="008D36F0">
        <w:rPr>
          <w:rFonts w:ascii="Palatino Linotype" w:hAnsi="Palatino Linotype"/>
          <w:sz w:val="24"/>
          <w:szCs w:val="24"/>
        </w:rPr>
        <w:t>u</w:t>
      </w:r>
      <w:r w:rsidR="009A3AAE" w:rsidRPr="009A3AAE">
        <w:rPr>
          <w:rFonts w:ascii="Palatino Linotype" w:hAnsi="Palatino Linotype"/>
          <w:sz w:val="24"/>
          <w:szCs w:val="24"/>
        </w:rPr>
        <w:t xml:space="preserve"> </w:t>
      </w:r>
      <w:r w:rsidR="008D36F0">
        <w:rPr>
          <w:rFonts w:ascii="Palatino Linotype" w:hAnsi="Palatino Linotype"/>
          <w:sz w:val="24"/>
          <w:szCs w:val="24"/>
        </w:rPr>
        <w:t>afectate de</w:t>
      </w:r>
      <w:r w:rsidR="009A3AAE" w:rsidRPr="009A3AAE">
        <w:rPr>
          <w:rFonts w:ascii="Palatino Linotype" w:hAnsi="Palatino Linotype"/>
          <w:sz w:val="24"/>
          <w:szCs w:val="24"/>
        </w:rPr>
        <w:t xml:space="preserve"> producerea unei situaţii de urgenţă</w:t>
      </w:r>
      <w:r w:rsidR="009A3AAE">
        <w:rPr>
          <w:rFonts w:ascii="Palatino Linotype" w:hAnsi="Palatino Linotype"/>
          <w:sz w:val="24"/>
          <w:szCs w:val="24"/>
        </w:rPr>
        <w:t>.</w:t>
      </w:r>
    </w:p>
    <w:p w14:paraId="73FC1043" w14:textId="77777777" w:rsidR="00125027" w:rsidRPr="006857B8" w:rsidRDefault="00125027" w:rsidP="00803206">
      <w:pPr>
        <w:tabs>
          <w:tab w:val="left" w:pos="0"/>
        </w:tabs>
        <w:spacing w:after="0" w:line="240" w:lineRule="auto"/>
        <w:jc w:val="both"/>
        <w:rPr>
          <w:rFonts w:ascii="Palatino Linotype" w:hAnsi="Palatino Linotype"/>
          <w:sz w:val="24"/>
          <w:szCs w:val="24"/>
        </w:rPr>
      </w:pPr>
    </w:p>
    <w:p w14:paraId="2808C3EA" w14:textId="77777777" w:rsidR="00125027" w:rsidRPr="006857B8" w:rsidRDefault="00125027"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Definirea unor termeni și expresii</w:t>
      </w:r>
    </w:p>
    <w:p w14:paraId="7350BF4C" w14:textId="3E1EEE68" w:rsidR="00125027" w:rsidRPr="006857B8" w:rsidRDefault="003F63C8" w:rsidP="0010697C">
      <w:pPr>
        <w:pStyle w:val="ListParagraph"/>
        <w:numPr>
          <w:ilvl w:val="0"/>
          <w:numId w:val="22"/>
        </w:numPr>
        <w:tabs>
          <w:tab w:val="left" w:pos="0"/>
        </w:tabs>
        <w:spacing w:after="0" w:line="240" w:lineRule="auto"/>
        <w:jc w:val="both"/>
        <w:rPr>
          <w:rFonts w:ascii="Palatino Linotype" w:hAnsi="Palatino Linotype"/>
          <w:sz w:val="24"/>
          <w:szCs w:val="24"/>
        </w:rPr>
      </w:pPr>
      <w:r>
        <w:rPr>
          <w:rFonts w:ascii="Palatino Linotype" w:hAnsi="Palatino Linotype"/>
          <w:sz w:val="24"/>
          <w:szCs w:val="24"/>
        </w:rPr>
        <w:t xml:space="preserve">(1) </w:t>
      </w:r>
      <w:r w:rsidR="00125027" w:rsidRPr="006857B8">
        <w:rPr>
          <w:rFonts w:ascii="Palatino Linotype" w:hAnsi="Palatino Linotype"/>
          <w:sz w:val="24"/>
          <w:szCs w:val="24"/>
        </w:rPr>
        <w:t>În sensul prezentei legi, termenii și expresiile de mai jos au următoarele semnificații:</w:t>
      </w:r>
    </w:p>
    <w:p w14:paraId="7BC7B7E6" w14:textId="1F6A4C80"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a)</w:t>
      </w:r>
      <w:r w:rsidR="00E412DC" w:rsidRPr="006857B8">
        <w:rPr>
          <w:rFonts w:ascii="Palatino Linotype" w:hAnsi="Palatino Linotype"/>
          <w:sz w:val="24"/>
          <w:szCs w:val="24"/>
        </w:rPr>
        <w:t xml:space="preserve"> </w:t>
      </w:r>
      <w:r w:rsidRPr="006857B8">
        <w:rPr>
          <w:rFonts w:ascii="Palatino Linotype" w:hAnsi="Palatino Linotype"/>
          <w:sz w:val="24"/>
          <w:szCs w:val="24"/>
        </w:rPr>
        <w:t>persoană dispărută –</w:t>
      </w:r>
      <w:r w:rsidR="004F7986" w:rsidRPr="006857B8">
        <w:rPr>
          <w:rFonts w:ascii="Palatino Linotype" w:hAnsi="Palatino Linotype"/>
          <w:sz w:val="24"/>
          <w:szCs w:val="24"/>
        </w:rPr>
        <w:t xml:space="preserve"> </w:t>
      </w:r>
      <w:r w:rsidRPr="006857B8">
        <w:rPr>
          <w:rFonts w:ascii="Palatino Linotype" w:hAnsi="Palatino Linotype"/>
          <w:sz w:val="24"/>
          <w:szCs w:val="24"/>
        </w:rPr>
        <w:t>persoan</w:t>
      </w:r>
      <w:r w:rsidR="004F7986" w:rsidRPr="006857B8">
        <w:rPr>
          <w:rFonts w:ascii="Palatino Linotype" w:hAnsi="Palatino Linotype"/>
          <w:sz w:val="24"/>
          <w:szCs w:val="24"/>
        </w:rPr>
        <w:t>a</w:t>
      </w:r>
      <w:r w:rsidRPr="006857B8">
        <w:rPr>
          <w:rFonts w:ascii="Palatino Linotype" w:hAnsi="Palatino Linotype"/>
          <w:sz w:val="24"/>
          <w:szCs w:val="24"/>
        </w:rPr>
        <w:t xml:space="preserve"> a cărei locație actuală nu este cunoscută și care nu poate fi contactată de persoanele cu care, în mod obișnuit, ține legătura</w:t>
      </w:r>
      <w:r w:rsidR="004F7986" w:rsidRPr="006857B8">
        <w:rPr>
          <w:rFonts w:ascii="Palatino Linotype" w:hAnsi="Palatino Linotype"/>
          <w:sz w:val="24"/>
          <w:szCs w:val="24"/>
        </w:rPr>
        <w:t xml:space="preserve">, </w:t>
      </w:r>
      <w:r w:rsidR="004F7986" w:rsidRPr="006857B8">
        <w:rPr>
          <w:rFonts w:ascii="Palatino Linotype" w:hAnsi="Palatino Linotype"/>
          <w:i/>
          <w:sz w:val="24"/>
          <w:szCs w:val="24"/>
        </w:rPr>
        <w:t>sau</w:t>
      </w:r>
      <w:r w:rsidR="00E412DC" w:rsidRPr="006857B8">
        <w:rPr>
          <w:rFonts w:ascii="Palatino Linotype" w:hAnsi="Palatino Linotype"/>
          <w:i/>
          <w:sz w:val="24"/>
          <w:szCs w:val="24"/>
        </w:rPr>
        <w:t xml:space="preserve"> </w:t>
      </w:r>
      <w:r w:rsidR="004F7986" w:rsidRPr="006857B8">
        <w:rPr>
          <w:rFonts w:ascii="Palatino Linotype" w:hAnsi="Palatino Linotype"/>
          <w:sz w:val="24"/>
          <w:szCs w:val="24"/>
        </w:rPr>
        <w:t>persoana care</w:t>
      </w:r>
      <w:r w:rsidR="00011EEF" w:rsidRPr="006857B8">
        <w:rPr>
          <w:rFonts w:ascii="Palatino Linotype" w:hAnsi="Palatino Linotype"/>
          <w:sz w:val="24"/>
          <w:szCs w:val="24"/>
        </w:rPr>
        <w:t xml:space="preserve"> comunică prin orice mijloc faptul că</w:t>
      </w:r>
      <w:r w:rsidR="004F7986" w:rsidRPr="006857B8">
        <w:rPr>
          <w:rFonts w:ascii="Palatino Linotype" w:hAnsi="Palatino Linotype"/>
          <w:sz w:val="24"/>
          <w:szCs w:val="24"/>
        </w:rPr>
        <w:t xml:space="preserve"> nu </w:t>
      </w:r>
      <w:r w:rsidR="00BE4B77" w:rsidRPr="006857B8">
        <w:rPr>
          <w:rFonts w:ascii="Palatino Linotype" w:hAnsi="Palatino Linotype"/>
          <w:sz w:val="24"/>
          <w:szCs w:val="24"/>
        </w:rPr>
        <w:t>poate stabili</w:t>
      </w:r>
      <w:r w:rsidR="004F7986" w:rsidRPr="006857B8">
        <w:rPr>
          <w:rFonts w:ascii="Palatino Linotype" w:hAnsi="Palatino Linotype"/>
          <w:sz w:val="24"/>
          <w:szCs w:val="24"/>
        </w:rPr>
        <w:t xml:space="preserve"> locația în care se află și </w:t>
      </w:r>
      <w:r w:rsidR="00011EEF" w:rsidRPr="006857B8">
        <w:rPr>
          <w:rFonts w:ascii="Palatino Linotype" w:hAnsi="Palatino Linotype"/>
          <w:sz w:val="24"/>
          <w:szCs w:val="24"/>
        </w:rPr>
        <w:t>că</w:t>
      </w:r>
      <w:r w:rsidR="004F7986" w:rsidRPr="006857B8">
        <w:rPr>
          <w:rFonts w:ascii="Palatino Linotype" w:hAnsi="Palatino Linotype"/>
          <w:sz w:val="24"/>
          <w:szCs w:val="24"/>
        </w:rPr>
        <w:t xml:space="preserve">, din motive independente de voința sa, nu poate </w:t>
      </w:r>
      <w:r w:rsidR="00BE4B77" w:rsidRPr="006857B8">
        <w:rPr>
          <w:rFonts w:ascii="Palatino Linotype" w:hAnsi="Palatino Linotype"/>
          <w:sz w:val="24"/>
          <w:szCs w:val="24"/>
        </w:rPr>
        <w:t>părăsi acea locație</w:t>
      </w:r>
      <w:r w:rsidRPr="006857B8">
        <w:rPr>
          <w:rFonts w:ascii="Palatino Linotype" w:hAnsi="Palatino Linotype"/>
          <w:sz w:val="24"/>
          <w:szCs w:val="24"/>
        </w:rPr>
        <w:t>;</w:t>
      </w:r>
    </w:p>
    <w:p w14:paraId="37E6E4F9" w14:textId="32426C96"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b)</w:t>
      </w:r>
      <w:r w:rsidR="00E412DC" w:rsidRPr="006857B8">
        <w:rPr>
          <w:rFonts w:ascii="Palatino Linotype" w:hAnsi="Palatino Linotype"/>
          <w:sz w:val="24"/>
          <w:szCs w:val="24"/>
        </w:rPr>
        <w:t xml:space="preserve"> </w:t>
      </w:r>
      <w:r w:rsidRPr="006857B8">
        <w:rPr>
          <w:rFonts w:ascii="Palatino Linotype" w:hAnsi="Palatino Linotype"/>
          <w:sz w:val="24"/>
          <w:szCs w:val="24"/>
        </w:rPr>
        <w:t>membru de familie – soțul/soția, persoana care conviețuiește cu persoana dispărută și care se gospodărește împreună cu aceasta de o manieră stabilă și continuă, rudele în linie dreaptă, până la gradul II inclusiv, frații și surorile, precum și persoanele aflate în întreținerea persoanei dispărute;</w:t>
      </w:r>
    </w:p>
    <w:p w14:paraId="2FEAE605" w14:textId="39556B26"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c)</w:t>
      </w:r>
      <w:r w:rsidR="006F54AC" w:rsidRPr="006857B8">
        <w:rPr>
          <w:rFonts w:ascii="Palatino Linotype" w:hAnsi="Palatino Linotype"/>
          <w:sz w:val="24"/>
          <w:szCs w:val="24"/>
        </w:rPr>
        <w:t xml:space="preserve"> </w:t>
      </w:r>
      <w:r w:rsidRPr="006857B8">
        <w:rPr>
          <w:rFonts w:ascii="Palatino Linotype" w:hAnsi="Palatino Linotype"/>
          <w:sz w:val="24"/>
          <w:szCs w:val="24"/>
        </w:rPr>
        <w:t xml:space="preserve">reprezentant legal al minorului – părintele, tutorele sau persoana desemnată, potrivit legii, să exercite drepturile și să îndeplinească obligațiile părintești față de minor, inclusiv persoana desemnată potrivit art. 104 alin. (2) din Legea nr. 272/2004 privind protecția și promovarea drepturilor copilului, republicată, cu modificările și completările ulterioare; </w:t>
      </w:r>
    </w:p>
    <w:p w14:paraId="6187252E" w14:textId="767030B0"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d)</w:t>
      </w:r>
      <w:r w:rsidR="006F54AC" w:rsidRPr="006857B8">
        <w:rPr>
          <w:rFonts w:ascii="Palatino Linotype" w:hAnsi="Palatino Linotype"/>
          <w:sz w:val="24"/>
          <w:szCs w:val="24"/>
        </w:rPr>
        <w:t xml:space="preserve"> </w:t>
      </w:r>
      <w:r w:rsidRPr="006857B8">
        <w:rPr>
          <w:rFonts w:ascii="Palatino Linotype" w:hAnsi="Palatino Linotype"/>
          <w:sz w:val="24"/>
          <w:szCs w:val="24"/>
        </w:rPr>
        <w:t xml:space="preserve">locul dispariției – </w:t>
      </w:r>
      <w:r w:rsidR="00996ABB" w:rsidRPr="006857B8">
        <w:rPr>
          <w:rFonts w:ascii="Palatino Linotype" w:hAnsi="Palatino Linotype"/>
          <w:sz w:val="24"/>
          <w:szCs w:val="24"/>
        </w:rPr>
        <w:t>adresa exactă sau descrierea locului</w:t>
      </w:r>
      <w:r w:rsidR="00996ABB" w:rsidRPr="006857B8" w:rsidDel="00996ABB">
        <w:rPr>
          <w:rFonts w:ascii="Palatino Linotype" w:hAnsi="Palatino Linotype"/>
          <w:sz w:val="24"/>
          <w:szCs w:val="24"/>
        </w:rPr>
        <w:t xml:space="preserve"> </w:t>
      </w:r>
      <w:r w:rsidRPr="006857B8">
        <w:rPr>
          <w:rFonts w:ascii="Palatino Linotype" w:hAnsi="Palatino Linotype"/>
          <w:sz w:val="24"/>
          <w:szCs w:val="24"/>
        </w:rPr>
        <w:t>în care persoana dispărută a fost văzută ultima dată sau despre care există informații că a fost prezentă;</w:t>
      </w:r>
    </w:p>
    <w:p w14:paraId="18AA4DF9" w14:textId="3A158F1B" w:rsidR="00125027"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e)</w:t>
      </w:r>
      <w:r w:rsidR="006F54AC" w:rsidRPr="006857B8">
        <w:rPr>
          <w:rFonts w:ascii="Palatino Linotype" w:hAnsi="Palatino Linotype"/>
          <w:sz w:val="24"/>
          <w:szCs w:val="24"/>
        </w:rPr>
        <w:t xml:space="preserve"> </w:t>
      </w:r>
      <w:r w:rsidRPr="006857B8">
        <w:rPr>
          <w:rFonts w:ascii="Palatino Linotype" w:hAnsi="Palatino Linotype"/>
          <w:sz w:val="24"/>
          <w:szCs w:val="24"/>
        </w:rPr>
        <w:t>data dispariției – data calendaristică și, atunci când este posibil, ora sau intervalul de timp în care persoana dispărută a fost văzută ultima dată sau în care există informații că a fost prezentă;</w:t>
      </w:r>
    </w:p>
    <w:p w14:paraId="449FEB4E" w14:textId="47DB78B6" w:rsidR="0091385D" w:rsidRPr="006857B8" w:rsidRDefault="0091385D" w:rsidP="00803206">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lastRenderedPageBreak/>
        <w:t>f) momentul sesizării dispariției – data</w:t>
      </w:r>
      <w:r w:rsidR="00720BFA">
        <w:rPr>
          <w:rFonts w:ascii="Palatino Linotype" w:hAnsi="Palatino Linotype"/>
          <w:sz w:val="24"/>
          <w:szCs w:val="24"/>
        </w:rPr>
        <w:t xml:space="preserve"> calendaristică</w:t>
      </w:r>
      <w:r w:rsidR="00955BD3">
        <w:rPr>
          <w:rFonts w:ascii="Palatino Linotype" w:hAnsi="Palatino Linotype"/>
          <w:sz w:val="24"/>
          <w:szCs w:val="24"/>
        </w:rPr>
        <w:t xml:space="preserve"> și</w:t>
      </w:r>
      <w:r>
        <w:rPr>
          <w:rFonts w:ascii="Palatino Linotype" w:hAnsi="Palatino Linotype"/>
          <w:sz w:val="24"/>
          <w:szCs w:val="24"/>
        </w:rPr>
        <w:t xml:space="preserve"> ora </w:t>
      </w:r>
      <w:r w:rsidR="00720BFA">
        <w:rPr>
          <w:rFonts w:ascii="Palatino Linotype" w:hAnsi="Palatino Linotype"/>
          <w:sz w:val="24"/>
          <w:szCs w:val="24"/>
        </w:rPr>
        <w:t xml:space="preserve">întocmirii </w:t>
      </w:r>
      <w:r w:rsidR="00AF2FD7">
        <w:rPr>
          <w:rFonts w:ascii="Palatino Linotype" w:hAnsi="Palatino Linotype"/>
          <w:sz w:val="24"/>
          <w:szCs w:val="24"/>
        </w:rPr>
        <w:t>documentelor prin care se consemnează sesizarea dispariției unei persoane</w:t>
      </w:r>
      <w:r w:rsidR="002E5936">
        <w:rPr>
          <w:rFonts w:ascii="Palatino Linotype" w:hAnsi="Palatino Linotype"/>
          <w:sz w:val="24"/>
          <w:szCs w:val="24"/>
        </w:rPr>
        <w:t xml:space="preserve"> </w:t>
      </w:r>
      <w:r w:rsidR="002E5936" w:rsidRPr="00106306">
        <w:rPr>
          <w:rFonts w:ascii="Palatino Linotype" w:hAnsi="Palatino Linotype"/>
          <w:sz w:val="24"/>
          <w:szCs w:val="24"/>
        </w:rPr>
        <w:t>potrivit</w:t>
      </w:r>
      <w:r w:rsidR="00AF2FD7" w:rsidRPr="00106306">
        <w:rPr>
          <w:rFonts w:ascii="Palatino Linotype" w:hAnsi="Palatino Linotype"/>
          <w:sz w:val="24"/>
          <w:szCs w:val="24"/>
        </w:rPr>
        <w:t xml:space="preserve"> art.10 alin.(3) sau art.12</w:t>
      </w:r>
      <w:r w:rsidR="002E5936" w:rsidRPr="00106306">
        <w:rPr>
          <w:rFonts w:ascii="Palatino Linotype" w:hAnsi="Palatino Linotype"/>
          <w:sz w:val="24"/>
          <w:szCs w:val="24"/>
        </w:rPr>
        <w:t>;</w:t>
      </w:r>
      <w:r w:rsidR="00AF2FD7">
        <w:rPr>
          <w:rFonts w:ascii="Palatino Linotype" w:hAnsi="Palatino Linotype"/>
          <w:sz w:val="24"/>
          <w:szCs w:val="24"/>
        </w:rPr>
        <w:t xml:space="preserve"> </w:t>
      </w:r>
      <w:r w:rsidR="00720BFA">
        <w:rPr>
          <w:rFonts w:ascii="Palatino Linotype" w:hAnsi="Palatino Linotype"/>
          <w:sz w:val="24"/>
          <w:szCs w:val="24"/>
        </w:rPr>
        <w:t xml:space="preserve">   </w:t>
      </w:r>
    </w:p>
    <w:p w14:paraId="587E1163" w14:textId="5CD9D2E7" w:rsidR="00125027" w:rsidRPr="006857B8" w:rsidRDefault="0091385D" w:rsidP="00803206">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g</w:t>
      </w:r>
      <w:r w:rsidR="00125027" w:rsidRPr="006857B8">
        <w:rPr>
          <w:rFonts w:ascii="Palatino Linotype" w:hAnsi="Palatino Linotype"/>
          <w:sz w:val="24"/>
          <w:szCs w:val="24"/>
        </w:rPr>
        <w:t>)</w:t>
      </w:r>
      <w:r w:rsidR="006F54AC" w:rsidRPr="006857B8">
        <w:rPr>
          <w:rFonts w:ascii="Palatino Linotype" w:hAnsi="Palatino Linotype"/>
          <w:sz w:val="24"/>
          <w:szCs w:val="24"/>
        </w:rPr>
        <w:t xml:space="preserve"> </w:t>
      </w:r>
      <w:r w:rsidR="00151D57" w:rsidRPr="006857B8">
        <w:rPr>
          <w:rFonts w:ascii="Palatino Linotype" w:hAnsi="Palatino Linotype"/>
          <w:sz w:val="24"/>
          <w:szCs w:val="24"/>
        </w:rPr>
        <w:t>unitate</w:t>
      </w:r>
      <w:r w:rsidR="00125027" w:rsidRPr="006857B8">
        <w:rPr>
          <w:rFonts w:ascii="Palatino Linotype" w:hAnsi="Palatino Linotype"/>
          <w:sz w:val="24"/>
          <w:szCs w:val="24"/>
        </w:rPr>
        <w:t xml:space="preserve"> de poliție </w:t>
      </w:r>
      <w:r w:rsidR="00151D57" w:rsidRPr="006857B8">
        <w:rPr>
          <w:rFonts w:ascii="Palatino Linotype" w:hAnsi="Palatino Linotype"/>
          <w:sz w:val="24"/>
          <w:szCs w:val="24"/>
        </w:rPr>
        <w:t>– unitate a Poliției Române</w:t>
      </w:r>
      <w:r w:rsidR="00DA3EE5" w:rsidRPr="006857B8">
        <w:rPr>
          <w:rFonts w:ascii="Palatino Linotype" w:hAnsi="Palatino Linotype"/>
          <w:sz w:val="24"/>
          <w:szCs w:val="24"/>
        </w:rPr>
        <w:t xml:space="preserve"> cu atribuții de prevenire a infracțiunilor și de menținere și asigurare a ordinii și siguranței publice</w:t>
      </w:r>
      <w:r w:rsidR="00125027" w:rsidRPr="006857B8">
        <w:rPr>
          <w:rFonts w:ascii="Palatino Linotype" w:hAnsi="Palatino Linotype"/>
          <w:sz w:val="24"/>
          <w:szCs w:val="24"/>
        </w:rPr>
        <w:t xml:space="preserve">; </w:t>
      </w:r>
    </w:p>
    <w:p w14:paraId="776DEB30" w14:textId="2B7CC02F" w:rsidR="00125027" w:rsidRPr="006857B8" w:rsidRDefault="0091385D" w:rsidP="00803206">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h</w:t>
      </w:r>
      <w:r w:rsidR="00125027" w:rsidRPr="006857B8">
        <w:rPr>
          <w:rFonts w:ascii="Palatino Linotype" w:hAnsi="Palatino Linotype"/>
          <w:sz w:val="24"/>
          <w:szCs w:val="24"/>
        </w:rPr>
        <w:t>)</w:t>
      </w:r>
      <w:r w:rsidR="006F54AC" w:rsidRPr="006857B8">
        <w:rPr>
          <w:rFonts w:ascii="Palatino Linotype" w:hAnsi="Palatino Linotype"/>
          <w:sz w:val="24"/>
          <w:szCs w:val="24"/>
        </w:rPr>
        <w:t xml:space="preserve"> personal </w:t>
      </w:r>
      <w:r w:rsidR="00125027" w:rsidRPr="006857B8">
        <w:rPr>
          <w:rFonts w:ascii="Palatino Linotype" w:hAnsi="Palatino Linotype"/>
          <w:sz w:val="24"/>
          <w:szCs w:val="24"/>
        </w:rPr>
        <w:t xml:space="preserve">de ordine publică – personal al Poliției Române, Jandarmeriei Române, Poliției de Frontieră Române </w:t>
      </w:r>
      <w:r w:rsidR="006F54AC" w:rsidRPr="006857B8">
        <w:rPr>
          <w:rFonts w:ascii="Palatino Linotype" w:hAnsi="Palatino Linotype"/>
          <w:sz w:val="24"/>
          <w:szCs w:val="24"/>
        </w:rPr>
        <w:t>sau</w:t>
      </w:r>
      <w:r w:rsidR="00125027" w:rsidRPr="006857B8">
        <w:rPr>
          <w:rFonts w:ascii="Palatino Linotype" w:hAnsi="Palatino Linotype"/>
          <w:sz w:val="24"/>
          <w:szCs w:val="24"/>
        </w:rPr>
        <w:t xml:space="preserve"> Poliției locale cu atribuții în domeniul ordinii publice;</w:t>
      </w:r>
    </w:p>
    <w:p w14:paraId="2F9C6BC6" w14:textId="5188200C"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i)</w:t>
      </w:r>
      <w:r w:rsidR="006F54AC" w:rsidRPr="006857B8">
        <w:rPr>
          <w:rFonts w:ascii="Palatino Linotype" w:hAnsi="Palatino Linotype"/>
          <w:sz w:val="24"/>
          <w:szCs w:val="24"/>
        </w:rPr>
        <w:t xml:space="preserve"> </w:t>
      </w:r>
      <w:r w:rsidRPr="006857B8">
        <w:rPr>
          <w:rFonts w:ascii="Palatino Linotype" w:hAnsi="Palatino Linotype"/>
          <w:sz w:val="24"/>
          <w:szCs w:val="24"/>
        </w:rPr>
        <w:t>găsirea persoanei dispărute – obținerea unor date și informații certe cu privire la locația actuală a unei persoane considerate ca fiind dispărută;</w:t>
      </w:r>
    </w:p>
    <w:p w14:paraId="7EBF3D06" w14:textId="4B4846F5" w:rsidR="00E719A3" w:rsidRPr="006857B8" w:rsidRDefault="00E719A3"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j) </w:t>
      </w:r>
      <w:r w:rsidR="00E44993" w:rsidRPr="006857B8">
        <w:rPr>
          <w:rFonts w:ascii="Palatino Linotype" w:hAnsi="Palatino Linotype"/>
          <w:sz w:val="24"/>
          <w:szCs w:val="24"/>
        </w:rPr>
        <w:t xml:space="preserve">sistem informatic </w:t>
      </w:r>
      <w:r w:rsidRPr="006857B8">
        <w:rPr>
          <w:rFonts w:ascii="Palatino Linotype" w:hAnsi="Palatino Linotype"/>
          <w:sz w:val="24"/>
          <w:szCs w:val="24"/>
        </w:rPr>
        <w:t xml:space="preserve">– </w:t>
      </w:r>
      <w:r w:rsidR="00E44993" w:rsidRPr="006857B8">
        <w:rPr>
          <w:rFonts w:ascii="Palatino Linotype" w:hAnsi="Palatino Linotype"/>
          <w:sz w:val="24"/>
          <w:szCs w:val="24"/>
        </w:rPr>
        <w:t xml:space="preserve">orice dispozitiv sau ansamblu de dispozitive interconectate ori aflate în </w:t>
      </w:r>
      <w:r w:rsidR="000E357C" w:rsidRPr="006857B8">
        <w:rPr>
          <w:rFonts w:ascii="Palatino Linotype" w:hAnsi="Palatino Linotype"/>
          <w:sz w:val="24"/>
          <w:szCs w:val="24"/>
        </w:rPr>
        <w:t>relație</w:t>
      </w:r>
      <w:r w:rsidR="00E44993" w:rsidRPr="006857B8">
        <w:rPr>
          <w:rFonts w:ascii="Palatino Linotype" w:hAnsi="Palatino Linotype"/>
          <w:sz w:val="24"/>
          <w:szCs w:val="24"/>
        </w:rPr>
        <w:t xml:space="preserve"> </w:t>
      </w:r>
      <w:r w:rsidR="000E357C" w:rsidRPr="006857B8">
        <w:rPr>
          <w:rFonts w:ascii="Palatino Linotype" w:hAnsi="Palatino Linotype"/>
          <w:sz w:val="24"/>
          <w:szCs w:val="24"/>
        </w:rPr>
        <w:t>funcțională</w:t>
      </w:r>
      <w:r w:rsidR="00E44993" w:rsidRPr="006857B8">
        <w:rPr>
          <w:rFonts w:ascii="Palatino Linotype" w:hAnsi="Palatino Linotype"/>
          <w:sz w:val="24"/>
          <w:szCs w:val="24"/>
        </w:rPr>
        <w:t>, dintre care unul sau mai multe asigură prelucrarea automată a datelor, cu ajutorul unui program informatic</w:t>
      </w:r>
      <w:r w:rsidRPr="006857B8">
        <w:rPr>
          <w:rFonts w:ascii="Palatino Linotype" w:hAnsi="Palatino Linotype"/>
          <w:sz w:val="24"/>
          <w:szCs w:val="24"/>
        </w:rPr>
        <w:t>;</w:t>
      </w:r>
    </w:p>
    <w:p w14:paraId="2EFDD24F" w14:textId="41713033" w:rsidR="003F63C8" w:rsidRDefault="00E719A3"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k) </w:t>
      </w:r>
      <w:r w:rsidR="00E44993" w:rsidRPr="006857B8">
        <w:rPr>
          <w:rFonts w:ascii="Palatino Linotype" w:hAnsi="Palatino Linotype"/>
          <w:sz w:val="24"/>
          <w:szCs w:val="24"/>
        </w:rPr>
        <w:t xml:space="preserve">date informatice </w:t>
      </w:r>
      <w:r w:rsidRPr="006857B8">
        <w:rPr>
          <w:rFonts w:ascii="Palatino Linotype" w:hAnsi="Palatino Linotype"/>
          <w:sz w:val="24"/>
          <w:szCs w:val="24"/>
        </w:rPr>
        <w:t xml:space="preserve">– </w:t>
      </w:r>
      <w:r w:rsidR="00E44993" w:rsidRPr="006857B8">
        <w:rPr>
          <w:rFonts w:ascii="Palatino Linotype" w:hAnsi="Palatino Linotype"/>
          <w:sz w:val="24"/>
          <w:szCs w:val="24"/>
        </w:rPr>
        <w:t xml:space="preserve">orice reprezentare de fapte, </w:t>
      </w:r>
      <w:r w:rsidR="00E06A71" w:rsidRPr="006857B8">
        <w:rPr>
          <w:rFonts w:ascii="Palatino Linotype" w:hAnsi="Palatino Linotype"/>
          <w:sz w:val="24"/>
          <w:szCs w:val="24"/>
        </w:rPr>
        <w:t>informații</w:t>
      </w:r>
      <w:r w:rsidR="00E44993" w:rsidRPr="006857B8">
        <w:rPr>
          <w:rFonts w:ascii="Palatino Linotype" w:hAnsi="Palatino Linotype"/>
          <w:sz w:val="24"/>
          <w:szCs w:val="24"/>
        </w:rPr>
        <w:t xml:space="preserve"> sau concepte sub o formă adecvată prelucrării într-un sistem informatic, inclusiv un program capabil să determine executarea unei </w:t>
      </w:r>
      <w:r w:rsidR="000E357C" w:rsidRPr="006857B8">
        <w:rPr>
          <w:rFonts w:ascii="Palatino Linotype" w:hAnsi="Palatino Linotype"/>
          <w:sz w:val="24"/>
          <w:szCs w:val="24"/>
        </w:rPr>
        <w:t>funcții</w:t>
      </w:r>
      <w:r w:rsidR="00E44993" w:rsidRPr="006857B8">
        <w:rPr>
          <w:rFonts w:ascii="Palatino Linotype" w:hAnsi="Palatino Linotype"/>
          <w:sz w:val="24"/>
          <w:szCs w:val="24"/>
        </w:rPr>
        <w:t xml:space="preserve"> de către un sistem informatic</w:t>
      </w:r>
      <w:r w:rsidR="003F63C8">
        <w:rPr>
          <w:rFonts w:ascii="Palatino Linotype" w:hAnsi="Palatino Linotype"/>
          <w:sz w:val="24"/>
          <w:szCs w:val="24"/>
        </w:rPr>
        <w:t>.</w:t>
      </w:r>
    </w:p>
    <w:p w14:paraId="19C05D41" w14:textId="68B207D6" w:rsidR="00E44993" w:rsidRPr="006857B8" w:rsidRDefault="003F63C8" w:rsidP="00803206">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 xml:space="preserve">(2) Prezenta lege utilizează sintagma „situație de urgență” cu înțelesul stabilit la art.2 lit.a) din Ordonanța de Urgență a Guvernului nr.21/2004 </w:t>
      </w:r>
      <w:r w:rsidRPr="003F63C8">
        <w:rPr>
          <w:rFonts w:ascii="Palatino Linotype" w:hAnsi="Palatino Linotype"/>
          <w:sz w:val="24"/>
          <w:szCs w:val="24"/>
        </w:rPr>
        <w:t>privind Sistemul Național de Management al Situațiilor de Urgenţă</w:t>
      </w:r>
      <w:r>
        <w:rPr>
          <w:rFonts w:ascii="Palatino Linotype" w:hAnsi="Palatino Linotype"/>
          <w:sz w:val="24"/>
          <w:szCs w:val="24"/>
        </w:rPr>
        <w:t xml:space="preserve">, </w:t>
      </w:r>
      <w:r w:rsidRPr="003F63C8">
        <w:rPr>
          <w:rFonts w:ascii="Palatino Linotype" w:hAnsi="Palatino Linotype"/>
          <w:sz w:val="24"/>
          <w:szCs w:val="24"/>
        </w:rPr>
        <w:t xml:space="preserve">aprobată </w:t>
      </w:r>
      <w:r w:rsidR="00A04BDD">
        <w:rPr>
          <w:rFonts w:ascii="Palatino Linotype" w:hAnsi="Palatino Linotype"/>
          <w:sz w:val="24"/>
          <w:szCs w:val="24"/>
        </w:rPr>
        <w:t xml:space="preserve">co modificări și completări </w:t>
      </w:r>
      <w:r w:rsidRPr="003F63C8">
        <w:rPr>
          <w:rFonts w:ascii="Palatino Linotype" w:hAnsi="Palatino Linotype"/>
          <w:sz w:val="24"/>
          <w:szCs w:val="24"/>
        </w:rPr>
        <w:t>prin Legea nr.</w:t>
      </w:r>
      <w:r w:rsidR="00A04BDD">
        <w:rPr>
          <w:rFonts w:ascii="Palatino Linotype" w:hAnsi="Palatino Linotype"/>
          <w:sz w:val="24"/>
          <w:szCs w:val="24"/>
        </w:rPr>
        <w:t>15</w:t>
      </w:r>
      <w:r w:rsidRPr="003F63C8">
        <w:rPr>
          <w:rFonts w:ascii="Palatino Linotype" w:hAnsi="Palatino Linotype"/>
          <w:sz w:val="24"/>
          <w:szCs w:val="24"/>
        </w:rPr>
        <w:t>/20</w:t>
      </w:r>
      <w:r w:rsidR="00A04BDD">
        <w:rPr>
          <w:rFonts w:ascii="Palatino Linotype" w:hAnsi="Palatino Linotype"/>
          <w:sz w:val="24"/>
          <w:szCs w:val="24"/>
        </w:rPr>
        <w:t>05</w:t>
      </w:r>
      <w:r>
        <w:rPr>
          <w:rFonts w:ascii="Palatino Linotype" w:hAnsi="Palatino Linotype"/>
          <w:sz w:val="24"/>
          <w:szCs w:val="24"/>
        </w:rPr>
        <w:t xml:space="preserve">, cu modificările și completările ulterioare.  </w:t>
      </w:r>
    </w:p>
    <w:p w14:paraId="1590721A" w14:textId="77777777" w:rsidR="00E44993" w:rsidRPr="006857B8" w:rsidRDefault="00E44993" w:rsidP="00803206">
      <w:pPr>
        <w:tabs>
          <w:tab w:val="left" w:pos="0"/>
        </w:tabs>
        <w:spacing w:after="0" w:line="240" w:lineRule="auto"/>
        <w:jc w:val="both"/>
        <w:rPr>
          <w:rFonts w:ascii="Palatino Linotype" w:hAnsi="Palatino Linotype"/>
          <w:sz w:val="24"/>
          <w:szCs w:val="24"/>
        </w:rPr>
      </w:pPr>
    </w:p>
    <w:p w14:paraId="7ACACF81" w14:textId="08DCCA07" w:rsidR="00125027" w:rsidRPr="006857B8" w:rsidRDefault="00125027" w:rsidP="00803206">
      <w:pPr>
        <w:tabs>
          <w:tab w:val="left" w:pos="0"/>
        </w:tabs>
        <w:spacing w:after="0" w:line="240" w:lineRule="auto"/>
        <w:rPr>
          <w:rFonts w:ascii="Palatino Linotype" w:hAnsi="Palatino Linotype"/>
          <w:b/>
          <w:sz w:val="24"/>
          <w:szCs w:val="24"/>
        </w:rPr>
      </w:pPr>
      <w:r w:rsidRPr="006857B8">
        <w:rPr>
          <w:rFonts w:ascii="Palatino Linotype" w:hAnsi="Palatino Linotype"/>
          <w:b/>
          <w:sz w:val="24"/>
          <w:szCs w:val="24"/>
        </w:rPr>
        <w:t>Principii</w:t>
      </w:r>
      <w:r w:rsidR="00E719A3" w:rsidRPr="006857B8">
        <w:rPr>
          <w:rFonts w:ascii="Palatino Linotype" w:hAnsi="Palatino Linotype"/>
          <w:b/>
          <w:sz w:val="24"/>
          <w:szCs w:val="24"/>
        </w:rPr>
        <w:t>le activității de căutare a persoanelor dispărute</w:t>
      </w:r>
    </w:p>
    <w:p w14:paraId="51877628" w14:textId="33D093E3" w:rsidR="00125027" w:rsidRPr="006857B8" w:rsidRDefault="00E719A3"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Procedurile administrative și metodele </w:t>
      </w:r>
      <w:r w:rsidR="00BE6F92" w:rsidRPr="006857B8">
        <w:rPr>
          <w:rFonts w:ascii="Palatino Linotype" w:hAnsi="Palatino Linotype"/>
          <w:sz w:val="24"/>
          <w:szCs w:val="24"/>
        </w:rPr>
        <w:t>specifice activității de căutare a persoanelor dispărute</w:t>
      </w:r>
      <w:r w:rsidR="00C91762" w:rsidRPr="006857B8">
        <w:rPr>
          <w:rFonts w:ascii="Palatino Linotype" w:hAnsi="Palatino Linotype"/>
          <w:sz w:val="24"/>
          <w:szCs w:val="24"/>
        </w:rPr>
        <w:t>,</w:t>
      </w:r>
      <w:r w:rsidR="00BE6F92" w:rsidRPr="006857B8">
        <w:rPr>
          <w:rFonts w:ascii="Palatino Linotype" w:hAnsi="Palatino Linotype"/>
          <w:sz w:val="24"/>
          <w:szCs w:val="24"/>
        </w:rPr>
        <w:t xml:space="preserve"> </w:t>
      </w:r>
      <w:r w:rsidRPr="006857B8">
        <w:rPr>
          <w:rFonts w:ascii="Palatino Linotype" w:hAnsi="Palatino Linotype"/>
          <w:sz w:val="24"/>
          <w:szCs w:val="24"/>
        </w:rPr>
        <w:t>prevăzute de prezenta lege</w:t>
      </w:r>
      <w:r w:rsidR="00C91762" w:rsidRPr="006857B8">
        <w:rPr>
          <w:rFonts w:ascii="Palatino Linotype" w:hAnsi="Palatino Linotype"/>
          <w:sz w:val="24"/>
          <w:szCs w:val="24"/>
        </w:rPr>
        <w:t>,</w:t>
      </w:r>
      <w:r w:rsidRPr="006857B8">
        <w:rPr>
          <w:rFonts w:ascii="Palatino Linotype" w:hAnsi="Palatino Linotype"/>
          <w:sz w:val="24"/>
          <w:szCs w:val="24"/>
        </w:rPr>
        <w:t xml:space="preserve"> se desfășoară potrivit următoarelor principii:</w:t>
      </w:r>
      <w:r w:rsidR="00125027" w:rsidRPr="006857B8">
        <w:rPr>
          <w:rFonts w:ascii="Palatino Linotype" w:hAnsi="Palatino Linotype"/>
          <w:sz w:val="24"/>
          <w:szCs w:val="24"/>
        </w:rPr>
        <w:t xml:space="preserve"> </w:t>
      </w:r>
    </w:p>
    <w:p w14:paraId="03D17481" w14:textId="78B7808B" w:rsidR="00BE36DC" w:rsidRPr="006857B8" w:rsidRDefault="00AF3956" w:rsidP="0010697C">
      <w:pPr>
        <w:pStyle w:val="ListParagraph"/>
        <w:numPr>
          <w:ilvl w:val="0"/>
          <w:numId w:val="23"/>
        </w:numPr>
        <w:tabs>
          <w:tab w:val="left" w:pos="0"/>
        </w:tabs>
        <w:spacing w:after="0" w:line="240" w:lineRule="auto"/>
        <w:jc w:val="both"/>
        <w:rPr>
          <w:rFonts w:ascii="Palatino Linotype" w:hAnsi="Palatino Linotype"/>
          <w:sz w:val="24"/>
          <w:szCs w:val="24"/>
        </w:rPr>
      </w:pPr>
      <w:r w:rsidRPr="006857B8">
        <w:rPr>
          <w:rFonts w:ascii="Palatino Linotype" w:hAnsi="Palatino Linotype"/>
          <w:i/>
          <w:sz w:val="24"/>
          <w:szCs w:val="24"/>
        </w:rPr>
        <w:t>interesul</w:t>
      </w:r>
      <w:r w:rsidR="00B21CA9" w:rsidRPr="006857B8">
        <w:rPr>
          <w:rFonts w:ascii="Palatino Linotype" w:hAnsi="Palatino Linotype"/>
          <w:i/>
          <w:sz w:val="24"/>
          <w:szCs w:val="24"/>
        </w:rPr>
        <w:t xml:space="preserve"> superior al persoanei dispărute</w:t>
      </w:r>
      <w:r w:rsidR="00B21CA9" w:rsidRPr="006857B8">
        <w:rPr>
          <w:rFonts w:ascii="Palatino Linotype" w:hAnsi="Palatino Linotype"/>
          <w:sz w:val="24"/>
          <w:szCs w:val="24"/>
        </w:rPr>
        <w:t xml:space="preserve"> </w:t>
      </w:r>
      <w:r w:rsidR="00543FEA" w:rsidRPr="006857B8">
        <w:rPr>
          <w:rFonts w:ascii="Palatino Linotype" w:hAnsi="Palatino Linotype"/>
          <w:sz w:val="24"/>
          <w:szCs w:val="24"/>
        </w:rPr>
        <w:t xml:space="preserve">– </w:t>
      </w:r>
      <w:r w:rsidR="00A37892" w:rsidRPr="006857B8">
        <w:rPr>
          <w:rFonts w:ascii="Palatino Linotype" w:hAnsi="Palatino Linotype"/>
          <w:sz w:val="24"/>
          <w:szCs w:val="24"/>
        </w:rPr>
        <w:t xml:space="preserve">în aplicarea prezentei legi </w:t>
      </w:r>
      <w:r w:rsidR="00543FEA" w:rsidRPr="006857B8">
        <w:rPr>
          <w:rFonts w:ascii="Palatino Linotype" w:hAnsi="Palatino Linotype"/>
          <w:sz w:val="24"/>
          <w:szCs w:val="24"/>
        </w:rPr>
        <w:t xml:space="preserve">se prezumă </w:t>
      </w:r>
      <w:r w:rsidR="00A37892" w:rsidRPr="006857B8">
        <w:rPr>
          <w:rFonts w:ascii="Palatino Linotype" w:hAnsi="Palatino Linotype"/>
          <w:sz w:val="24"/>
          <w:szCs w:val="24"/>
        </w:rPr>
        <w:t xml:space="preserve">că </w:t>
      </w:r>
      <w:r w:rsidR="00543FEA" w:rsidRPr="006857B8">
        <w:rPr>
          <w:rFonts w:ascii="Palatino Linotype" w:hAnsi="Palatino Linotype"/>
          <w:sz w:val="24"/>
          <w:szCs w:val="24"/>
        </w:rPr>
        <w:t>persoan</w:t>
      </w:r>
      <w:r w:rsidR="00A37892" w:rsidRPr="006857B8">
        <w:rPr>
          <w:rFonts w:ascii="Palatino Linotype" w:hAnsi="Palatino Linotype"/>
          <w:sz w:val="24"/>
          <w:szCs w:val="24"/>
        </w:rPr>
        <w:t>a</w:t>
      </w:r>
      <w:r w:rsidR="00543FEA" w:rsidRPr="006857B8">
        <w:rPr>
          <w:rFonts w:ascii="Palatino Linotype" w:hAnsi="Palatino Linotype"/>
          <w:sz w:val="24"/>
          <w:szCs w:val="24"/>
        </w:rPr>
        <w:t xml:space="preserve"> dispărut</w:t>
      </w:r>
      <w:r w:rsidR="00A37892" w:rsidRPr="006857B8">
        <w:rPr>
          <w:rFonts w:ascii="Palatino Linotype" w:hAnsi="Palatino Linotype"/>
          <w:sz w:val="24"/>
          <w:szCs w:val="24"/>
        </w:rPr>
        <w:t>ă</w:t>
      </w:r>
      <w:r w:rsidR="00543FEA" w:rsidRPr="006857B8">
        <w:rPr>
          <w:rFonts w:ascii="Palatino Linotype" w:hAnsi="Palatino Linotype"/>
          <w:sz w:val="24"/>
          <w:szCs w:val="24"/>
        </w:rPr>
        <w:t xml:space="preserve"> </w:t>
      </w:r>
      <w:r w:rsidR="00A37892" w:rsidRPr="006857B8">
        <w:rPr>
          <w:rFonts w:ascii="Palatino Linotype" w:hAnsi="Palatino Linotype"/>
          <w:sz w:val="24"/>
          <w:szCs w:val="24"/>
        </w:rPr>
        <w:t xml:space="preserve">este de acord cu </w:t>
      </w:r>
      <w:r w:rsidR="006058C2" w:rsidRPr="006857B8">
        <w:rPr>
          <w:rFonts w:ascii="Palatino Linotype" w:hAnsi="Palatino Linotype"/>
          <w:sz w:val="24"/>
          <w:szCs w:val="24"/>
        </w:rPr>
        <w:t xml:space="preserve">obținerea și utilizarea </w:t>
      </w:r>
      <w:r w:rsidR="00454921" w:rsidRPr="006857B8">
        <w:rPr>
          <w:rFonts w:ascii="Palatino Linotype" w:hAnsi="Palatino Linotype"/>
          <w:sz w:val="24"/>
          <w:szCs w:val="24"/>
        </w:rPr>
        <w:t xml:space="preserve">de către autoritățile publice a </w:t>
      </w:r>
      <w:r w:rsidR="006058C2" w:rsidRPr="006857B8">
        <w:rPr>
          <w:rFonts w:ascii="Palatino Linotype" w:hAnsi="Palatino Linotype"/>
          <w:sz w:val="24"/>
          <w:szCs w:val="24"/>
        </w:rPr>
        <w:t>unor date și informații privitoare la viața sa intimă, familială și privată,</w:t>
      </w:r>
      <w:r w:rsidR="00A37892" w:rsidRPr="006857B8">
        <w:rPr>
          <w:rFonts w:ascii="Palatino Linotype" w:hAnsi="Palatino Linotype"/>
          <w:sz w:val="24"/>
          <w:szCs w:val="24"/>
        </w:rPr>
        <w:t xml:space="preserve"> </w:t>
      </w:r>
      <w:r w:rsidR="00454921" w:rsidRPr="006857B8">
        <w:rPr>
          <w:rFonts w:ascii="Palatino Linotype" w:hAnsi="Palatino Linotype"/>
          <w:sz w:val="24"/>
          <w:szCs w:val="24"/>
        </w:rPr>
        <w:t>necesare desfășurării</w:t>
      </w:r>
      <w:r w:rsidR="00A37892" w:rsidRPr="006857B8">
        <w:rPr>
          <w:rFonts w:ascii="Palatino Linotype" w:hAnsi="Palatino Linotype"/>
          <w:sz w:val="24"/>
          <w:szCs w:val="24"/>
        </w:rPr>
        <w:t xml:space="preserve"> unor activități</w:t>
      </w:r>
      <w:r w:rsidR="00B92E96" w:rsidRPr="006857B8">
        <w:rPr>
          <w:rFonts w:ascii="Palatino Linotype" w:hAnsi="Palatino Linotype"/>
          <w:sz w:val="24"/>
          <w:szCs w:val="24"/>
        </w:rPr>
        <w:t xml:space="preserve"> urgente</w:t>
      </w:r>
      <w:r w:rsidR="00A37892" w:rsidRPr="006857B8">
        <w:rPr>
          <w:rFonts w:ascii="Palatino Linotype" w:hAnsi="Palatino Linotype"/>
          <w:sz w:val="24"/>
          <w:szCs w:val="24"/>
        </w:rPr>
        <w:t xml:space="preserve"> apte să contribuie la găsirea sa;</w:t>
      </w:r>
    </w:p>
    <w:p w14:paraId="49F7B6ED" w14:textId="3878CAA3" w:rsidR="007476B1" w:rsidRPr="006857B8" w:rsidRDefault="007476B1" w:rsidP="0010697C">
      <w:pPr>
        <w:pStyle w:val="ListParagraph"/>
        <w:numPr>
          <w:ilvl w:val="0"/>
          <w:numId w:val="23"/>
        </w:numPr>
        <w:tabs>
          <w:tab w:val="left" w:pos="0"/>
        </w:tabs>
        <w:spacing w:after="0" w:line="240" w:lineRule="auto"/>
        <w:jc w:val="both"/>
        <w:rPr>
          <w:rFonts w:ascii="Palatino Linotype" w:hAnsi="Palatino Linotype"/>
          <w:sz w:val="24"/>
          <w:szCs w:val="24"/>
        </w:rPr>
      </w:pPr>
      <w:r w:rsidRPr="006857B8">
        <w:rPr>
          <w:rFonts w:ascii="Palatino Linotype" w:hAnsi="Palatino Linotype"/>
          <w:i/>
          <w:sz w:val="24"/>
          <w:szCs w:val="24"/>
        </w:rPr>
        <w:t>priorit</w:t>
      </w:r>
      <w:r w:rsidR="00AF3956" w:rsidRPr="006857B8">
        <w:rPr>
          <w:rFonts w:ascii="Palatino Linotype" w:hAnsi="Palatino Linotype"/>
          <w:i/>
          <w:sz w:val="24"/>
          <w:szCs w:val="24"/>
        </w:rPr>
        <w:t>atea</w:t>
      </w:r>
      <w:r w:rsidR="00E719A3" w:rsidRPr="006857B8">
        <w:rPr>
          <w:rFonts w:ascii="Palatino Linotype" w:hAnsi="Palatino Linotype"/>
          <w:i/>
          <w:sz w:val="24"/>
          <w:szCs w:val="24"/>
        </w:rPr>
        <w:t xml:space="preserve"> </w:t>
      </w:r>
      <w:r w:rsidR="00BE36DC" w:rsidRPr="006857B8">
        <w:rPr>
          <w:rFonts w:ascii="Palatino Linotype" w:hAnsi="Palatino Linotype"/>
          <w:i/>
          <w:sz w:val="24"/>
          <w:szCs w:val="24"/>
        </w:rPr>
        <w:t>cazurilor</w:t>
      </w:r>
      <w:r w:rsidR="007634CF" w:rsidRPr="006857B8">
        <w:rPr>
          <w:rFonts w:ascii="Palatino Linotype" w:hAnsi="Palatino Linotype"/>
          <w:i/>
          <w:sz w:val="24"/>
          <w:szCs w:val="24"/>
        </w:rPr>
        <w:t xml:space="preserve"> </w:t>
      </w:r>
      <w:r w:rsidRPr="006857B8">
        <w:rPr>
          <w:rFonts w:ascii="Palatino Linotype" w:hAnsi="Palatino Linotype"/>
          <w:i/>
          <w:sz w:val="24"/>
          <w:szCs w:val="24"/>
        </w:rPr>
        <w:t>noi</w:t>
      </w:r>
      <w:r w:rsidR="003D36CE" w:rsidRPr="006857B8">
        <w:rPr>
          <w:rFonts w:ascii="Palatino Linotype" w:hAnsi="Palatino Linotype"/>
          <w:i/>
          <w:sz w:val="24"/>
          <w:szCs w:val="24"/>
        </w:rPr>
        <w:t xml:space="preserve"> de dispariție</w:t>
      </w:r>
      <w:r w:rsidR="00E719A3" w:rsidRPr="006857B8">
        <w:rPr>
          <w:rFonts w:ascii="Palatino Linotype" w:hAnsi="Palatino Linotype"/>
          <w:sz w:val="24"/>
          <w:szCs w:val="24"/>
        </w:rPr>
        <w:t xml:space="preserve"> – activitățile desfășurate </w:t>
      </w:r>
      <w:r w:rsidR="007634CF" w:rsidRPr="006857B8">
        <w:rPr>
          <w:rFonts w:ascii="Palatino Linotype" w:hAnsi="Palatino Linotype"/>
          <w:sz w:val="24"/>
          <w:szCs w:val="24"/>
        </w:rPr>
        <w:t xml:space="preserve">pentru căutarea unei persoane </w:t>
      </w:r>
      <w:r w:rsidR="00E719A3" w:rsidRPr="006857B8">
        <w:rPr>
          <w:rFonts w:ascii="Palatino Linotype" w:hAnsi="Palatino Linotype"/>
          <w:sz w:val="24"/>
          <w:szCs w:val="24"/>
        </w:rPr>
        <w:t xml:space="preserve">în primele 48 de ore de la </w:t>
      </w:r>
      <w:r w:rsidR="00317F44">
        <w:rPr>
          <w:rFonts w:ascii="Palatino Linotype" w:hAnsi="Palatino Linotype"/>
          <w:sz w:val="24"/>
          <w:szCs w:val="24"/>
        </w:rPr>
        <w:t>momentul sesizării dispariției</w:t>
      </w:r>
      <w:r w:rsidR="00E719A3" w:rsidRPr="006857B8">
        <w:rPr>
          <w:rFonts w:ascii="Palatino Linotype" w:hAnsi="Palatino Linotype"/>
          <w:sz w:val="24"/>
          <w:szCs w:val="24"/>
        </w:rPr>
        <w:t xml:space="preserve"> </w:t>
      </w:r>
      <w:r w:rsidR="007634CF" w:rsidRPr="006857B8">
        <w:rPr>
          <w:rFonts w:ascii="Palatino Linotype" w:hAnsi="Palatino Linotype"/>
          <w:sz w:val="24"/>
          <w:szCs w:val="24"/>
        </w:rPr>
        <w:t xml:space="preserve">acesteia au prioritate în raport cu activitățile desfășurate </w:t>
      </w:r>
      <w:r w:rsidR="003D36CE" w:rsidRPr="006857B8">
        <w:rPr>
          <w:rFonts w:ascii="Palatino Linotype" w:hAnsi="Palatino Linotype"/>
          <w:sz w:val="24"/>
          <w:szCs w:val="24"/>
        </w:rPr>
        <w:t>pentru căutarea persoanelor a căror dispariție a fost sesizată în urmă cu mai mult de 48 de ore;</w:t>
      </w:r>
    </w:p>
    <w:p w14:paraId="3F6C6181" w14:textId="079D2106" w:rsidR="00792CAB" w:rsidRPr="006857B8" w:rsidRDefault="00792CAB" w:rsidP="0010697C">
      <w:pPr>
        <w:pStyle w:val="ListParagraph"/>
        <w:numPr>
          <w:ilvl w:val="0"/>
          <w:numId w:val="23"/>
        </w:numPr>
        <w:tabs>
          <w:tab w:val="left" w:pos="0"/>
        </w:tabs>
        <w:spacing w:after="0" w:line="240" w:lineRule="auto"/>
        <w:jc w:val="both"/>
        <w:rPr>
          <w:rFonts w:ascii="Palatino Linotype" w:hAnsi="Palatino Linotype"/>
          <w:sz w:val="24"/>
          <w:szCs w:val="24"/>
        </w:rPr>
      </w:pPr>
      <w:r w:rsidRPr="006857B8">
        <w:rPr>
          <w:rFonts w:ascii="Palatino Linotype" w:hAnsi="Palatino Linotype"/>
          <w:i/>
          <w:sz w:val="24"/>
          <w:szCs w:val="24"/>
        </w:rPr>
        <w:t>rol</w:t>
      </w:r>
      <w:r w:rsidR="00AF3956" w:rsidRPr="006857B8">
        <w:rPr>
          <w:rFonts w:ascii="Palatino Linotype" w:hAnsi="Palatino Linotype"/>
          <w:i/>
          <w:sz w:val="24"/>
          <w:szCs w:val="24"/>
        </w:rPr>
        <w:t>ul</w:t>
      </w:r>
      <w:r w:rsidRPr="006857B8">
        <w:rPr>
          <w:rFonts w:ascii="Palatino Linotype" w:hAnsi="Palatino Linotype"/>
          <w:i/>
          <w:sz w:val="24"/>
          <w:szCs w:val="24"/>
        </w:rPr>
        <w:t xml:space="preserve"> activ</w:t>
      </w:r>
      <w:r w:rsidR="00BE36DC" w:rsidRPr="006857B8">
        <w:rPr>
          <w:rFonts w:ascii="Palatino Linotype" w:hAnsi="Palatino Linotype"/>
          <w:i/>
          <w:sz w:val="24"/>
          <w:szCs w:val="24"/>
        </w:rPr>
        <w:t xml:space="preserve"> al autorităților</w:t>
      </w:r>
      <w:r w:rsidR="00BE36DC" w:rsidRPr="006857B8">
        <w:rPr>
          <w:rFonts w:ascii="Palatino Linotype" w:hAnsi="Palatino Linotype"/>
          <w:sz w:val="24"/>
          <w:szCs w:val="24"/>
        </w:rPr>
        <w:t xml:space="preserve"> </w:t>
      </w:r>
      <w:r w:rsidR="00B21CA9" w:rsidRPr="006857B8">
        <w:rPr>
          <w:rFonts w:ascii="Palatino Linotype" w:hAnsi="Palatino Linotype"/>
          <w:sz w:val="24"/>
          <w:szCs w:val="24"/>
        </w:rPr>
        <w:t>–</w:t>
      </w:r>
      <w:r w:rsidR="00BE36DC" w:rsidRPr="006857B8">
        <w:rPr>
          <w:rFonts w:ascii="Palatino Linotype" w:hAnsi="Palatino Linotype"/>
          <w:sz w:val="24"/>
          <w:szCs w:val="24"/>
        </w:rPr>
        <w:t xml:space="preserve"> </w:t>
      </w:r>
      <w:r w:rsidR="00A47835" w:rsidRPr="006857B8">
        <w:rPr>
          <w:rFonts w:ascii="Palatino Linotype" w:hAnsi="Palatino Linotype"/>
          <w:sz w:val="24"/>
          <w:szCs w:val="24"/>
        </w:rPr>
        <w:t xml:space="preserve">obținerea datelor și informațiilor necesare stabilirii faptului că o persoană este sau nu dispărută și realizării activităților de căutare a persoanelor dispărute este în sarcina </w:t>
      </w:r>
      <w:r w:rsidR="00B21CA9" w:rsidRPr="006857B8">
        <w:rPr>
          <w:rFonts w:ascii="Palatino Linotype" w:hAnsi="Palatino Linotype"/>
          <w:sz w:val="24"/>
          <w:szCs w:val="24"/>
        </w:rPr>
        <w:t>autoritățil</w:t>
      </w:r>
      <w:r w:rsidR="00A47835" w:rsidRPr="006857B8">
        <w:rPr>
          <w:rFonts w:ascii="Palatino Linotype" w:hAnsi="Palatino Linotype"/>
          <w:sz w:val="24"/>
          <w:szCs w:val="24"/>
        </w:rPr>
        <w:t>or</w:t>
      </w:r>
      <w:r w:rsidR="00B21CA9" w:rsidRPr="006857B8">
        <w:rPr>
          <w:rFonts w:ascii="Palatino Linotype" w:hAnsi="Palatino Linotype"/>
          <w:sz w:val="24"/>
          <w:szCs w:val="24"/>
        </w:rPr>
        <w:t xml:space="preserve"> publice; </w:t>
      </w:r>
    </w:p>
    <w:p w14:paraId="4EA5135A" w14:textId="638AE2C1" w:rsidR="00125027" w:rsidRPr="006857B8" w:rsidRDefault="00125027" w:rsidP="0010697C">
      <w:pPr>
        <w:pStyle w:val="ListParagraph"/>
        <w:numPr>
          <w:ilvl w:val="0"/>
          <w:numId w:val="23"/>
        </w:numPr>
        <w:tabs>
          <w:tab w:val="left" w:pos="0"/>
        </w:tabs>
        <w:spacing w:after="0" w:line="240" w:lineRule="auto"/>
        <w:jc w:val="both"/>
        <w:rPr>
          <w:rFonts w:ascii="Palatino Linotype" w:hAnsi="Palatino Linotype"/>
          <w:sz w:val="24"/>
          <w:szCs w:val="24"/>
        </w:rPr>
      </w:pPr>
      <w:r w:rsidRPr="006857B8">
        <w:rPr>
          <w:rFonts w:ascii="Palatino Linotype" w:hAnsi="Palatino Linotype"/>
          <w:i/>
          <w:sz w:val="24"/>
          <w:szCs w:val="24"/>
        </w:rPr>
        <w:t>publicit</w:t>
      </w:r>
      <w:r w:rsidR="00AF3956" w:rsidRPr="006857B8">
        <w:rPr>
          <w:rFonts w:ascii="Palatino Linotype" w:hAnsi="Palatino Linotype"/>
          <w:i/>
          <w:sz w:val="24"/>
          <w:szCs w:val="24"/>
        </w:rPr>
        <w:t>atea</w:t>
      </w:r>
      <w:r w:rsidR="00BE36DC" w:rsidRPr="006857B8">
        <w:rPr>
          <w:rFonts w:ascii="Palatino Linotype" w:hAnsi="Palatino Linotype"/>
          <w:i/>
          <w:sz w:val="24"/>
          <w:szCs w:val="24"/>
        </w:rPr>
        <w:t xml:space="preserve"> cazurilor de dispariție</w:t>
      </w:r>
      <w:r w:rsidR="00BE36DC" w:rsidRPr="006857B8">
        <w:rPr>
          <w:rFonts w:ascii="Palatino Linotype" w:hAnsi="Palatino Linotype"/>
          <w:sz w:val="24"/>
          <w:szCs w:val="24"/>
        </w:rPr>
        <w:t xml:space="preserve"> – </w:t>
      </w:r>
      <w:r w:rsidR="0001595D" w:rsidRPr="006857B8">
        <w:rPr>
          <w:rFonts w:ascii="Palatino Linotype" w:hAnsi="Palatino Linotype"/>
          <w:sz w:val="24"/>
          <w:szCs w:val="24"/>
        </w:rPr>
        <w:t>autoritățile publice care desfășoară activități de căutare a unei persoane dispărute fac publi</w:t>
      </w:r>
      <w:r w:rsidR="00AF3956" w:rsidRPr="006857B8">
        <w:rPr>
          <w:rFonts w:ascii="Palatino Linotype" w:hAnsi="Palatino Linotype"/>
          <w:sz w:val="24"/>
          <w:szCs w:val="24"/>
        </w:rPr>
        <w:t>ce informații referitoare la</w:t>
      </w:r>
      <w:r w:rsidR="0001595D" w:rsidRPr="006857B8">
        <w:rPr>
          <w:rFonts w:ascii="Palatino Linotype" w:hAnsi="Palatino Linotype"/>
          <w:sz w:val="24"/>
          <w:szCs w:val="24"/>
        </w:rPr>
        <w:t xml:space="preserve"> dispariți</w:t>
      </w:r>
      <w:r w:rsidR="00AF3956" w:rsidRPr="006857B8">
        <w:rPr>
          <w:rFonts w:ascii="Palatino Linotype" w:hAnsi="Palatino Linotype"/>
          <w:sz w:val="24"/>
          <w:szCs w:val="24"/>
        </w:rPr>
        <w:t>a</w:t>
      </w:r>
      <w:r w:rsidR="0001595D" w:rsidRPr="006857B8">
        <w:rPr>
          <w:rFonts w:ascii="Palatino Linotype" w:hAnsi="Palatino Linotype"/>
          <w:sz w:val="24"/>
          <w:szCs w:val="24"/>
        </w:rPr>
        <w:t xml:space="preserve"> acesteia;</w:t>
      </w:r>
    </w:p>
    <w:p w14:paraId="328A381A" w14:textId="2BCFF4BB" w:rsidR="00BE36DC" w:rsidRPr="006857B8" w:rsidRDefault="00125027" w:rsidP="0010697C">
      <w:pPr>
        <w:pStyle w:val="ListParagraph"/>
        <w:numPr>
          <w:ilvl w:val="0"/>
          <w:numId w:val="23"/>
        </w:numPr>
        <w:spacing w:after="0" w:line="240" w:lineRule="auto"/>
        <w:jc w:val="both"/>
        <w:rPr>
          <w:rFonts w:ascii="Palatino Linotype" w:hAnsi="Palatino Linotype"/>
          <w:sz w:val="24"/>
          <w:szCs w:val="24"/>
        </w:rPr>
      </w:pPr>
      <w:r w:rsidRPr="006857B8">
        <w:rPr>
          <w:rFonts w:ascii="Palatino Linotype" w:hAnsi="Palatino Linotype"/>
          <w:i/>
          <w:sz w:val="24"/>
          <w:szCs w:val="24"/>
        </w:rPr>
        <w:t>confidențialit</w:t>
      </w:r>
      <w:r w:rsidR="00AF3956" w:rsidRPr="006857B8">
        <w:rPr>
          <w:rFonts w:ascii="Palatino Linotype" w:hAnsi="Palatino Linotype"/>
          <w:i/>
          <w:sz w:val="24"/>
          <w:szCs w:val="24"/>
        </w:rPr>
        <w:t>atea</w:t>
      </w:r>
      <w:r w:rsidRPr="006857B8">
        <w:rPr>
          <w:rFonts w:ascii="Palatino Linotype" w:hAnsi="Palatino Linotype"/>
          <w:i/>
          <w:sz w:val="24"/>
          <w:szCs w:val="24"/>
        </w:rPr>
        <w:t xml:space="preserve"> datelor</w:t>
      </w:r>
      <w:r w:rsidR="00BE36DC" w:rsidRPr="006857B8">
        <w:rPr>
          <w:rFonts w:ascii="Palatino Linotype" w:hAnsi="Palatino Linotype"/>
          <w:i/>
          <w:sz w:val="24"/>
          <w:szCs w:val="24"/>
        </w:rPr>
        <w:t xml:space="preserve"> privind viața privată</w:t>
      </w:r>
      <w:r w:rsidR="00BE36DC" w:rsidRPr="006857B8">
        <w:rPr>
          <w:rFonts w:ascii="Palatino Linotype" w:hAnsi="Palatino Linotype"/>
          <w:sz w:val="24"/>
          <w:szCs w:val="24"/>
        </w:rPr>
        <w:t xml:space="preserve"> –</w:t>
      </w:r>
      <w:r w:rsidR="002D2946" w:rsidRPr="006857B8">
        <w:rPr>
          <w:rFonts w:ascii="Palatino Linotype" w:hAnsi="Palatino Linotype"/>
          <w:sz w:val="24"/>
          <w:szCs w:val="24"/>
        </w:rPr>
        <w:t xml:space="preserve"> datele și informațiile privind viața intimă, familială și privată obținute de personalul autorităților și instituțiilor publice cu ocazia desfășurării activităților de căutare a unei persoane dispărute nu sunt destinate publicității și pot fi divulgate </w:t>
      </w:r>
      <w:r w:rsidR="00D67728" w:rsidRPr="006857B8">
        <w:rPr>
          <w:rFonts w:ascii="Palatino Linotype" w:hAnsi="Palatino Linotype"/>
          <w:sz w:val="24"/>
          <w:szCs w:val="24"/>
        </w:rPr>
        <w:t xml:space="preserve">doar </w:t>
      </w:r>
      <w:r w:rsidR="002D2946" w:rsidRPr="006857B8">
        <w:rPr>
          <w:rFonts w:ascii="Palatino Linotype" w:hAnsi="Palatino Linotype"/>
          <w:sz w:val="24"/>
          <w:szCs w:val="24"/>
        </w:rPr>
        <w:t xml:space="preserve">persoanelor cărora le sunt necesare pentru realizarea atribuțiilor proprii de căutare a persoanei dispărute; </w:t>
      </w:r>
    </w:p>
    <w:p w14:paraId="14D6F21B" w14:textId="6F9955EF" w:rsidR="00125027" w:rsidRPr="006857B8" w:rsidRDefault="00125027" w:rsidP="0010697C">
      <w:pPr>
        <w:pStyle w:val="ListParagraph"/>
        <w:numPr>
          <w:ilvl w:val="0"/>
          <w:numId w:val="23"/>
        </w:numPr>
        <w:spacing w:after="0" w:line="240" w:lineRule="auto"/>
        <w:jc w:val="both"/>
        <w:rPr>
          <w:rFonts w:ascii="Palatino Linotype" w:hAnsi="Palatino Linotype"/>
          <w:sz w:val="24"/>
          <w:szCs w:val="24"/>
        </w:rPr>
      </w:pPr>
      <w:r w:rsidRPr="006857B8">
        <w:rPr>
          <w:rFonts w:ascii="Palatino Linotype" w:hAnsi="Palatino Linotype"/>
          <w:i/>
          <w:sz w:val="24"/>
          <w:szCs w:val="24"/>
        </w:rPr>
        <w:t>nediscrimin</w:t>
      </w:r>
      <w:r w:rsidR="00AF3956" w:rsidRPr="006857B8">
        <w:rPr>
          <w:rFonts w:ascii="Palatino Linotype" w:hAnsi="Palatino Linotype"/>
          <w:i/>
          <w:sz w:val="24"/>
          <w:szCs w:val="24"/>
        </w:rPr>
        <w:t>area</w:t>
      </w:r>
      <w:r w:rsidRPr="006857B8">
        <w:rPr>
          <w:rFonts w:ascii="Palatino Linotype" w:hAnsi="Palatino Linotype"/>
          <w:sz w:val="24"/>
          <w:szCs w:val="24"/>
        </w:rPr>
        <w:t xml:space="preserve"> </w:t>
      </w:r>
      <w:r w:rsidR="00B21CA9" w:rsidRPr="006857B8">
        <w:rPr>
          <w:rFonts w:ascii="Palatino Linotype" w:hAnsi="Palatino Linotype"/>
          <w:sz w:val="24"/>
          <w:szCs w:val="24"/>
        </w:rPr>
        <w:t xml:space="preserve">– </w:t>
      </w:r>
      <w:r w:rsidR="00543FEA" w:rsidRPr="006857B8">
        <w:rPr>
          <w:rFonts w:ascii="Palatino Linotype" w:hAnsi="Palatino Linotype"/>
          <w:sz w:val="24"/>
          <w:szCs w:val="24"/>
        </w:rPr>
        <w:t xml:space="preserve">căutarea persoanelor dispărute se desfășoară fără </w:t>
      </w:r>
      <w:r w:rsidRPr="006857B8">
        <w:rPr>
          <w:rFonts w:ascii="Palatino Linotype" w:hAnsi="Palatino Linotype"/>
          <w:sz w:val="24"/>
          <w:szCs w:val="24"/>
        </w:rPr>
        <w:t>discriminare pe temei de rasă, naționalitate, etnie, limbă, religie, gen, orientare sexuală, opinie ori apartenență politică, avere, origine socială, vârstă, dizabilitate, boală cronică necontagioasă sau infecție HIV/SIDA ori pentru alte împrejurări de același fel.</w:t>
      </w:r>
    </w:p>
    <w:p w14:paraId="6882A37D" w14:textId="77777777" w:rsidR="00AF3956" w:rsidRPr="006857B8" w:rsidRDefault="00AF3956" w:rsidP="00AF3956">
      <w:pPr>
        <w:pStyle w:val="ListParagraph"/>
        <w:spacing w:after="0" w:line="240" w:lineRule="auto"/>
        <w:ind w:left="0"/>
        <w:jc w:val="both"/>
        <w:rPr>
          <w:rFonts w:ascii="Palatino Linotype" w:hAnsi="Palatino Linotype"/>
          <w:sz w:val="24"/>
          <w:szCs w:val="24"/>
        </w:rPr>
      </w:pPr>
    </w:p>
    <w:p w14:paraId="0AE9252F" w14:textId="77777777" w:rsidR="00125027" w:rsidRPr="006857B8" w:rsidRDefault="00125027"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lastRenderedPageBreak/>
        <w:t>Protecția datelor cu caracter personal</w:t>
      </w:r>
    </w:p>
    <w:p w14:paraId="2D442570" w14:textId="489C61FD" w:rsidR="00125027" w:rsidRPr="006857B8" w:rsidRDefault="00125027"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Prelucrările de date cu caracter personal efectuate potrivit prezentei legi constituie prelucrări efectuate în scopul prevenirii infracțiunilor și realizării activităților de menținere și asigurare a ordinii și siguranței publice. </w:t>
      </w:r>
    </w:p>
    <w:p w14:paraId="1F3B5569" w14:textId="35C93A97" w:rsidR="007F2536"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Prelucrările </w:t>
      </w:r>
      <w:r w:rsidR="00877751" w:rsidRPr="006857B8">
        <w:rPr>
          <w:rFonts w:ascii="Palatino Linotype" w:hAnsi="Palatino Linotype"/>
          <w:sz w:val="24"/>
          <w:szCs w:val="24"/>
        </w:rPr>
        <w:t xml:space="preserve">de date cu caracter personal </w:t>
      </w:r>
      <w:r w:rsidRPr="006857B8">
        <w:rPr>
          <w:rFonts w:ascii="Palatino Linotype" w:hAnsi="Palatino Linotype"/>
          <w:sz w:val="24"/>
          <w:szCs w:val="24"/>
        </w:rPr>
        <w:t xml:space="preserve">efectuate potrivit prezentei legi </w:t>
      </w:r>
      <w:r w:rsidR="003B5E22" w:rsidRPr="006857B8">
        <w:rPr>
          <w:rFonts w:ascii="Palatino Linotype" w:hAnsi="Palatino Linotype"/>
          <w:sz w:val="24"/>
          <w:szCs w:val="24"/>
        </w:rPr>
        <w:t>se realizează cu respectarea</w:t>
      </w:r>
      <w:r w:rsidRPr="006857B8">
        <w:rPr>
          <w:rFonts w:ascii="Palatino Linotype" w:hAnsi="Palatino Linotype"/>
          <w:sz w:val="24"/>
          <w:szCs w:val="24"/>
        </w:rPr>
        <w:t xml:space="preserve"> prevederil</w:t>
      </w:r>
      <w:r w:rsidR="008515D7">
        <w:rPr>
          <w:rFonts w:ascii="Palatino Linotype" w:hAnsi="Palatino Linotype"/>
          <w:sz w:val="24"/>
          <w:szCs w:val="24"/>
        </w:rPr>
        <w:t>or</w:t>
      </w:r>
      <w:r w:rsidRPr="006857B8">
        <w:rPr>
          <w:rFonts w:ascii="Palatino Linotype" w:hAnsi="Palatino Linotype"/>
          <w:sz w:val="24"/>
          <w:szCs w:val="24"/>
        </w:rPr>
        <w:t xml:space="preserve"> Legii nr. 363/2018 privind protecția persoanelor fizice referitor la prelucrarea datelor cu caracter personal de către autoritățile competente în scopul prevenirii, descoperirii, cercetării, urmăririi penale și combaterii infracțiunilor sau al executării pedepselor, măsurilor educative și de siguranță, precum și privind libera circulație a acestor date.</w:t>
      </w:r>
    </w:p>
    <w:p w14:paraId="4B8A2457" w14:textId="77777777" w:rsidR="00125027" w:rsidRPr="006857B8" w:rsidRDefault="00125027" w:rsidP="00803206">
      <w:pPr>
        <w:tabs>
          <w:tab w:val="left" w:pos="0"/>
        </w:tabs>
        <w:spacing w:after="0" w:line="240" w:lineRule="auto"/>
        <w:jc w:val="both"/>
        <w:rPr>
          <w:rFonts w:ascii="Palatino Linotype" w:hAnsi="Palatino Linotype"/>
          <w:sz w:val="24"/>
          <w:szCs w:val="24"/>
        </w:rPr>
      </w:pPr>
    </w:p>
    <w:p w14:paraId="756F48FE" w14:textId="77777777" w:rsidR="00125027" w:rsidRPr="006857B8" w:rsidRDefault="00125027"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CAPITOLUL II</w:t>
      </w:r>
    </w:p>
    <w:p w14:paraId="49503E2C" w14:textId="00571BB3" w:rsidR="00125027" w:rsidRPr="006857B8" w:rsidRDefault="002612A5"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Cadrul organizatoric</w:t>
      </w:r>
    </w:p>
    <w:p w14:paraId="266DE83D" w14:textId="77777777" w:rsidR="00125027" w:rsidRPr="006857B8" w:rsidRDefault="00125027" w:rsidP="00803206">
      <w:pPr>
        <w:tabs>
          <w:tab w:val="left" w:pos="0"/>
        </w:tabs>
        <w:spacing w:after="0" w:line="240" w:lineRule="auto"/>
        <w:jc w:val="both"/>
        <w:rPr>
          <w:rFonts w:ascii="Palatino Linotype" w:hAnsi="Palatino Linotype"/>
          <w:sz w:val="24"/>
          <w:szCs w:val="24"/>
        </w:rPr>
      </w:pPr>
    </w:p>
    <w:p w14:paraId="61734639" w14:textId="77777777" w:rsidR="00125027" w:rsidRPr="006857B8" w:rsidRDefault="00125027" w:rsidP="00803206">
      <w:pPr>
        <w:tabs>
          <w:tab w:val="left" w:pos="0"/>
        </w:tabs>
        <w:spacing w:after="0" w:line="240" w:lineRule="auto"/>
        <w:jc w:val="both"/>
        <w:rPr>
          <w:rFonts w:ascii="Palatino Linotype" w:hAnsi="Palatino Linotype"/>
          <w:b/>
          <w:i/>
          <w:sz w:val="24"/>
          <w:szCs w:val="24"/>
        </w:rPr>
      </w:pPr>
      <w:r w:rsidRPr="006857B8">
        <w:rPr>
          <w:rFonts w:ascii="Palatino Linotype" w:hAnsi="Palatino Linotype"/>
          <w:b/>
          <w:i/>
          <w:sz w:val="24"/>
          <w:szCs w:val="24"/>
        </w:rPr>
        <w:t>Secțiunea 1 – Autoritatea competentă</w:t>
      </w:r>
    </w:p>
    <w:p w14:paraId="1E59DF49" w14:textId="77777777" w:rsidR="00125027" w:rsidRPr="006857B8" w:rsidRDefault="00125027" w:rsidP="00803206">
      <w:pPr>
        <w:tabs>
          <w:tab w:val="left" w:pos="0"/>
        </w:tabs>
        <w:spacing w:after="0" w:line="240" w:lineRule="auto"/>
        <w:jc w:val="both"/>
        <w:rPr>
          <w:rFonts w:ascii="Palatino Linotype" w:hAnsi="Palatino Linotype"/>
          <w:sz w:val="24"/>
          <w:szCs w:val="24"/>
        </w:rPr>
      </w:pPr>
    </w:p>
    <w:p w14:paraId="78D7C08B" w14:textId="77777777" w:rsidR="00125027" w:rsidRPr="006857B8" w:rsidRDefault="00125027"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Autoritatea competentă</w:t>
      </w:r>
    </w:p>
    <w:p w14:paraId="08028A36" w14:textId="76B2C34A" w:rsidR="00125027" w:rsidRPr="006857B8" w:rsidRDefault="00125027"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 (1) Autoritatea competentă privind căutarea persoanelor dispărute este Poliția Română.</w:t>
      </w:r>
    </w:p>
    <w:p w14:paraId="647CFAE1" w14:textId="7AE46E45"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w:t>
      </w:r>
      <w:r w:rsidR="00B92E96" w:rsidRPr="006857B8">
        <w:rPr>
          <w:rFonts w:ascii="Palatino Linotype" w:hAnsi="Palatino Linotype"/>
          <w:sz w:val="24"/>
          <w:szCs w:val="24"/>
        </w:rPr>
        <w:t xml:space="preserve">În cadrul </w:t>
      </w:r>
      <w:r w:rsidRPr="006857B8">
        <w:rPr>
          <w:rFonts w:ascii="Palatino Linotype" w:hAnsi="Palatino Linotype"/>
          <w:sz w:val="24"/>
          <w:szCs w:val="24"/>
        </w:rPr>
        <w:t>Poliți</w:t>
      </w:r>
      <w:r w:rsidR="00B92E96" w:rsidRPr="006857B8">
        <w:rPr>
          <w:rFonts w:ascii="Palatino Linotype" w:hAnsi="Palatino Linotype"/>
          <w:sz w:val="24"/>
          <w:szCs w:val="24"/>
        </w:rPr>
        <w:t>ei</w:t>
      </w:r>
      <w:r w:rsidRPr="006857B8">
        <w:rPr>
          <w:rFonts w:ascii="Palatino Linotype" w:hAnsi="Palatino Linotype"/>
          <w:sz w:val="24"/>
          <w:szCs w:val="24"/>
        </w:rPr>
        <w:t xml:space="preserve"> Român</w:t>
      </w:r>
      <w:r w:rsidR="00B92E96" w:rsidRPr="006857B8">
        <w:rPr>
          <w:rFonts w:ascii="Palatino Linotype" w:hAnsi="Palatino Linotype"/>
          <w:sz w:val="24"/>
          <w:szCs w:val="24"/>
        </w:rPr>
        <w:t>e</w:t>
      </w:r>
      <w:r w:rsidRPr="006857B8">
        <w:rPr>
          <w:rFonts w:ascii="Palatino Linotype" w:hAnsi="Palatino Linotype"/>
          <w:sz w:val="24"/>
          <w:szCs w:val="24"/>
        </w:rPr>
        <w:t xml:space="preserve"> </w:t>
      </w:r>
      <w:r w:rsidR="00B92E96" w:rsidRPr="006857B8">
        <w:rPr>
          <w:rFonts w:ascii="Palatino Linotype" w:hAnsi="Palatino Linotype"/>
          <w:sz w:val="24"/>
          <w:szCs w:val="24"/>
        </w:rPr>
        <w:t xml:space="preserve">se </w:t>
      </w:r>
      <w:r w:rsidRPr="006857B8">
        <w:rPr>
          <w:rFonts w:ascii="Palatino Linotype" w:hAnsi="Palatino Linotype"/>
          <w:sz w:val="24"/>
          <w:szCs w:val="24"/>
        </w:rPr>
        <w:t>constituie, în condițiile legii, structuri specializate pentru căutarea persoanelor dispărute, la nivel central și la nivel teritorial.</w:t>
      </w:r>
    </w:p>
    <w:p w14:paraId="29B16B99" w14:textId="46C12074" w:rsidR="00125027" w:rsidRPr="006857B8" w:rsidRDefault="007721C3"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(3) Structura organizatorică, numărul și specialitățile posturilor, precum și dotarea structurilor specializate pentru căutarea persoanelor dispărute se stabilesc potrivit normelor de competență de la nivelul Ministerului Afacerilor Interne, astfel încât să se asigure capacitatea operațională necesară îndeplinirii atribuțiilor prevăzute în prezenta lege în regim de continuitate a serviciului </w:t>
      </w:r>
      <w:r w:rsidR="00AF3956" w:rsidRPr="006857B8">
        <w:rPr>
          <w:rFonts w:ascii="Palatino Linotype" w:hAnsi="Palatino Linotype"/>
          <w:sz w:val="24"/>
          <w:szCs w:val="24"/>
        </w:rPr>
        <w:t>polițienesc</w:t>
      </w:r>
      <w:r w:rsidRPr="006857B8">
        <w:rPr>
          <w:rFonts w:ascii="Palatino Linotype" w:hAnsi="Palatino Linotype"/>
          <w:sz w:val="24"/>
          <w:szCs w:val="24"/>
        </w:rPr>
        <w:t>.</w:t>
      </w:r>
    </w:p>
    <w:p w14:paraId="7C6198E6" w14:textId="77777777" w:rsidR="00215CBD" w:rsidRPr="006857B8" w:rsidRDefault="00215CBD" w:rsidP="00803206">
      <w:pPr>
        <w:tabs>
          <w:tab w:val="left" w:pos="0"/>
        </w:tabs>
        <w:spacing w:after="0" w:line="240" w:lineRule="auto"/>
        <w:jc w:val="both"/>
        <w:rPr>
          <w:rFonts w:ascii="Palatino Linotype" w:hAnsi="Palatino Linotype"/>
          <w:sz w:val="24"/>
          <w:szCs w:val="24"/>
        </w:rPr>
      </w:pPr>
    </w:p>
    <w:p w14:paraId="1679889A" w14:textId="3BAA1F62" w:rsidR="00125027" w:rsidRPr="006857B8" w:rsidRDefault="00125027"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 xml:space="preserve">Unitatea centrală </w:t>
      </w:r>
      <w:r w:rsidR="00B92E96" w:rsidRPr="006857B8">
        <w:rPr>
          <w:rFonts w:ascii="Palatino Linotype" w:hAnsi="Palatino Linotype"/>
          <w:b/>
          <w:sz w:val="24"/>
          <w:szCs w:val="24"/>
        </w:rPr>
        <w:t xml:space="preserve">pentru </w:t>
      </w:r>
      <w:r w:rsidRPr="006857B8">
        <w:rPr>
          <w:rFonts w:ascii="Palatino Linotype" w:hAnsi="Palatino Linotype"/>
          <w:b/>
          <w:sz w:val="24"/>
          <w:szCs w:val="24"/>
        </w:rPr>
        <w:t>persoane dispărute</w:t>
      </w:r>
    </w:p>
    <w:p w14:paraId="4F7A4261" w14:textId="51DFBCE5" w:rsidR="00125027" w:rsidRPr="006857B8" w:rsidRDefault="00B92E96"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 </w:t>
      </w:r>
      <w:r w:rsidR="00125027" w:rsidRPr="006857B8">
        <w:rPr>
          <w:rFonts w:ascii="Palatino Linotype" w:hAnsi="Palatino Linotype"/>
          <w:sz w:val="24"/>
          <w:szCs w:val="24"/>
        </w:rPr>
        <w:t xml:space="preserve">(1) În cadrul Inspectoratului General al Poliției Române se constituie o unitate centrală pentru coordonarea și sprijinirea activității de căutare a persoanelor dispărute, denumită în continuare </w:t>
      </w:r>
      <w:r w:rsidR="00125027" w:rsidRPr="006857B8">
        <w:rPr>
          <w:rFonts w:ascii="Palatino Linotype" w:hAnsi="Palatino Linotype"/>
          <w:i/>
          <w:sz w:val="24"/>
          <w:szCs w:val="24"/>
        </w:rPr>
        <w:t xml:space="preserve">Unitatea centrală </w:t>
      </w:r>
      <w:r w:rsidRPr="006857B8">
        <w:rPr>
          <w:rFonts w:ascii="Palatino Linotype" w:hAnsi="Palatino Linotype"/>
          <w:i/>
          <w:sz w:val="24"/>
          <w:szCs w:val="24"/>
        </w:rPr>
        <w:t xml:space="preserve">pentru </w:t>
      </w:r>
      <w:r w:rsidR="00125027" w:rsidRPr="006857B8">
        <w:rPr>
          <w:rFonts w:ascii="Palatino Linotype" w:hAnsi="Palatino Linotype"/>
          <w:i/>
          <w:sz w:val="24"/>
          <w:szCs w:val="24"/>
        </w:rPr>
        <w:t>persoane dispărute</w:t>
      </w:r>
      <w:r w:rsidR="00125027" w:rsidRPr="006857B8">
        <w:rPr>
          <w:rFonts w:ascii="Palatino Linotype" w:hAnsi="Palatino Linotype"/>
          <w:sz w:val="24"/>
          <w:szCs w:val="24"/>
        </w:rPr>
        <w:t>.</w:t>
      </w:r>
    </w:p>
    <w:p w14:paraId="20515330" w14:textId="03D971B9"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Unitatea centrală </w:t>
      </w:r>
      <w:r w:rsidR="008515D7">
        <w:rPr>
          <w:rFonts w:ascii="Palatino Linotype" w:hAnsi="Palatino Linotype"/>
          <w:sz w:val="24"/>
          <w:szCs w:val="24"/>
        </w:rPr>
        <w:t xml:space="preserve">pentru </w:t>
      </w:r>
      <w:r w:rsidRPr="006857B8">
        <w:rPr>
          <w:rFonts w:ascii="Palatino Linotype" w:hAnsi="Palatino Linotype"/>
          <w:sz w:val="24"/>
          <w:szCs w:val="24"/>
        </w:rPr>
        <w:t>persoane dispărute îndeplinește, în principal, următoarele atribuții:</w:t>
      </w:r>
    </w:p>
    <w:p w14:paraId="34237FE7" w14:textId="77777777" w:rsidR="006857B8" w:rsidRPr="006857B8" w:rsidRDefault="006857B8" w:rsidP="0010697C">
      <w:pPr>
        <w:pStyle w:val="ListParagraph"/>
        <w:numPr>
          <w:ilvl w:val="0"/>
          <w:numId w:val="28"/>
        </w:numPr>
        <w:tabs>
          <w:tab w:val="left" w:pos="0"/>
          <w:tab w:val="left" w:pos="270"/>
          <w:tab w:val="left" w:pos="36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desfășoară activități de îndrumare, sprijin și control la structurile specializate pentru căutarea persoanelor dispărute constituite la nivel teritorial;</w:t>
      </w:r>
    </w:p>
    <w:p w14:paraId="50EE9C08" w14:textId="77777777" w:rsidR="006857B8" w:rsidRPr="006857B8" w:rsidRDefault="006857B8" w:rsidP="0010697C">
      <w:pPr>
        <w:pStyle w:val="ListParagraph"/>
        <w:numPr>
          <w:ilvl w:val="0"/>
          <w:numId w:val="28"/>
        </w:numPr>
        <w:tabs>
          <w:tab w:val="left" w:pos="0"/>
          <w:tab w:val="left" w:pos="270"/>
          <w:tab w:val="left" w:pos="36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desfășoară activități de îndrumare și sprijin la celelalte structuri ale Poliției Române, privind organizarea și realizarea activităților de căutare a persoanelor dispărute din competența acestora;</w:t>
      </w:r>
    </w:p>
    <w:p w14:paraId="6CE4CAF3" w14:textId="77777777" w:rsidR="006857B8" w:rsidRPr="006857B8" w:rsidRDefault="006857B8" w:rsidP="0010697C">
      <w:pPr>
        <w:pStyle w:val="ListParagraph"/>
        <w:numPr>
          <w:ilvl w:val="0"/>
          <w:numId w:val="28"/>
        </w:numPr>
        <w:tabs>
          <w:tab w:val="left" w:pos="0"/>
          <w:tab w:val="left" w:pos="270"/>
          <w:tab w:val="left" w:pos="36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elaborează ghiduri, formulare standardizate și manuale de bune practici, destinate a fi utilizate în activitatea de căutare a persoanelor dispărute;</w:t>
      </w:r>
    </w:p>
    <w:p w14:paraId="204AC9A2" w14:textId="77777777" w:rsidR="006857B8" w:rsidRPr="006857B8" w:rsidRDefault="006857B8" w:rsidP="0010697C">
      <w:pPr>
        <w:pStyle w:val="ListParagraph"/>
        <w:numPr>
          <w:ilvl w:val="0"/>
          <w:numId w:val="28"/>
        </w:numPr>
        <w:tabs>
          <w:tab w:val="left" w:pos="0"/>
          <w:tab w:val="left" w:pos="270"/>
          <w:tab w:val="left" w:pos="36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elaborează recomandări pentru populație cu privire la modul de comportare în cazul dispariției unei persoane;</w:t>
      </w:r>
    </w:p>
    <w:p w14:paraId="70262158" w14:textId="59AB3098" w:rsidR="006857B8" w:rsidRPr="006857B8" w:rsidRDefault="006857B8" w:rsidP="0010697C">
      <w:pPr>
        <w:pStyle w:val="ListParagraph"/>
        <w:numPr>
          <w:ilvl w:val="0"/>
          <w:numId w:val="28"/>
        </w:numPr>
        <w:tabs>
          <w:tab w:val="left" w:pos="0"/>
          <w:tab w:val="left" w:pos="270"/>
          <w:tab w:val="left" w:pos="36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cooperează cu structuri similare din străinătate;</w:t>
      </w:r>
    </w:p>
    <w:p w14:paraId="525BC6D7" w14:textId="77777777" w:rsidR="00955BD3" w:rsidRDefault="006857B8" w:rsidP="00955BD3">
      <w:pPr>
        <w:pStyle w:val="ListParagraph"/>
        <w:numPr>
          <w:ilvl w:val="0"/>
          <w:numId w:val="28"/>
        </w:numPr>
        <w:tabs>
          <w:tab w:val="left" w:pos="0"/>
          <w:tab w:val="left" w:pos="270"/>
          <w:tab w:val="left" w:pos="36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colaborează cu persoane fizice și persoane juridice, române sau străine</w:t>
      </w:r>
      <w:r w:rsidR="00955BD3">
        <w:rPr>
          <w:rFonts w:ascii="Palatino Linotype" w:hAnsi="Palatino Linotype"/>
          <w:sz w:val="24"/>
          <w:szCs w:val="24"/>
        </w:rPr>
        <w:t>;</w:t>
      </w:r>
    </w:p>
    <w:p w14:paraId="278E89DD" w14:textId="5E53F6BF" w:rsidR="00955BD3" w:rsidRPr="00955BD3" w:rsidRDefault="00955BD3" w:rsidP="00955BD3">
      <w:pPr>
        <w:pStyle w:val="ListParagraph"/>
        <w:numPr>
          <w:ilvl w:val="0"/>
          <w:numId w:val="28"/>
        </w:numPr>
        <w:tabs>
          <w:tab w:val="left" w:pos="0"/>
          <w:tab w:val="left" w:pos="270"/>
          <w:tab w:val="left" w:pos="360"/>
        </w:tabs>
        <w:spacing w:after="0" w:line="240" w:lineRule="auto"/>
        <w:ind w:left="0" w:firstLine="0"/>
        <w:jc w:val="both"/>
        <w:rPr>
          <w:rFonts w:ascii="Palatino Linotype" w:hAnsi="Palatino Linotype"/>
          <w:sz w:val="24"/>
          <w:szCs w:val="24"/>
        </w:rPr>
      </w:pPr>
      <w:r w:rsidRPr="00955BD3">
        <w:rPr>
          <w:rFonts w:ascii="Palatino Linotype" w:hAnsi="Palatino Linotype"/>
          <w:sz w:val="24"/>
          <w:szCs w:val="24"/>
        </w:rPr>
        <w:lastRenderedPageBreak/>
        <w:t>în cazurile preluate spre soluționare</w:t>
      </w:r>
      <w:r>
        <w:rPr>
          <w:rFonts w:ascii="Palatino Linotype" w:hAnsi="Palatino Linotype"/>
          <w:sz w:val="24"/>
          <w:szCs w:val="24"/>
        </w:rPr>
        <w:t>,</w:t>
      </w:r>
      <w:r w:rsidRPr="00955BD3">
        <w:rPr>
          <w:rFonts w:ascii="Palatino Linotype" w:hAnsi="Palatino Linotype"/>
          <w:sz w:val="24"/>
          <w:szCs w:val="24"/>
        </w:rPr>
        <w:t xml:space="preserve"> organizează și coordonează întreaga activitate de căutare a persoanei dispărute, efectuează sau, după caz, solicită personalului de ordine publică să efectueze activități de căutare a unei persoane dispărute și gestionează dosarele de dispariție</w:t>
      </w:r>
      <w:r w:rsidR="00874813">
        <w:rPr>
          <w:rFonts w:ascii="Palatino Linotype" w:hAnsi="Palatino Linotype"/>
          <w:sz w:val="24"/>
          <w:szCs w:val="24"/>
        </w:rPr>
        <w:t>.</w:t>
      </w:r>
    </w:p>
    <w:p w14:paraId="38ED3CF8" w14:textId="77777777" w:rsidR="00125027" w:rsidRPr="006857B8" w:rsidRDefault="00125027" w:rsidP="00803206">
      <w:pPr>
        <w:tabs>
          <w:tab w:val="left" w:pos="0"/>
        </w:tabs>
        <w:spacing w:after="0" w:line="240" w:lineRule="auto"/>
        <w:jc w:val="both"/>
        <w:rPr>
          <w:rFonts w:ascii="Palatino Linotype" w:hAnsi="Palatino Linotype"/>
          <w:sz w:val="24"/>
          <w:szCs w:val="24"/>
        </w:rPr>
      </w:pPr>
    </w:p>
    <w:p w14:paraId="47629B03" w14:textId="3E49B73B" w:rsidR="00125027" w:rsidRPr="006857B8" w:rsidRDefault="00125027"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Unități</w:t>
      </w:r>
      <w:r w:rsidR="000E357C" w:rsidRPr="006857B8">
        <w:rPr>
          <w:rFonts w:ascii="Palatino Linotype" w:hAnsi="Palatino Linotype"/>
          <w:b/>
          <w:sz w:val="24"/>
          <w:szCs w:val="24"/>
        </w:rPr>
        <w:t>le</w:t>
      </w:r>
      <w:r w:rsidRPr="006857B8">
        <w:rPr>
          <w:rFonts w:ascii="Palatino Linotype" w:hAnsi="Palatino Linotype"/>
          <w:b/>
          <w:sz w:val="24"/>
          <w:szCs w:val="24"/>
        </w:rPr>
        <w:t xml:space="preserve"> teritoriale </w:t>
      </w:r>
      <w:r w:rsidR="00B92E96" w:rsidRPr="006857B8">
        <w:rPr>
          <w:rFonts w:ascii="Palatino Linotype" w:hAnsi="Palatino Linotype"/>
          <w:b/>
          <w:sz w:val="24"/>
          <w:szCs w:val="24"/>
        </w:rPr>
        <w:t xml:space="preserve">pentru </w:t>
      </w:r>
      <w:r w:rsidRPr="006857B8">
        <w:rPr>
          <w:rFonts w:ascii="Palatino Linotype" w:hAnsi="Palatino Linotype"/>
          <w:b/>
          <w:sz w:val="24"/>
          <w:szCs w:val="24"/>
        </w:rPr>
        <w:t xml:space="preserve">persoane dispărute </w:t>
      </w:r>
    </w:p>
    <w:p w14:paraId="2CE1A9B8" w14:textId="7BA3D60C" w:rsidR="00125027" w:rsidRPr="006857B8" w:rsidRDefault="00575D4F"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125027" w:rsidRPr="006857B8">
        <w:rPr>
          <w:rFonts w:ascii="Palatino Linotype" w:hAnsi="Palatino Linotype"/>
          <w:sz w:val="24"/>
          <w:szCs w:val="24"/>
        </w:rPr>
        <w:t>La nivelul inspectoratelor județene de poliție, respectiv al Direcției Generale de Poliție a Municipiului București, se constituie structuri specializate pentru căutarea persoanelor dispărute</w:t>
      </w:r>
      <w:r w:rsidR="00B92E96" w:rsidRPr="006857B8">
        <w:rPr>
          <w:rFonts w:ascii="Palatino Linotype" w:hAnsi="Palatino Linotype"/>
          <w:sz w:val="24"/>
          <w:szCs w:val="24"/>
        </w:rPr>
        <w:t xml:space="preserve">, denumite în continuare </w:t>
      </w:r>
      <w:r w:rsidR="00B92E96" w:rsidRPr="006857B8">
        <w:rPr>
          <w:rFonts w:ascii="Palatino Linotype" w:hAnsi="Palatino Linotype"/>
          <w:i/>
          <w:sz w:val="24"/>
          <w:szCs w:val="24"/>
        </w:rPr>
        <w:t>unități teritoriale pentru persoane dispărute</w:t>
      </w:r>
      <w:r w:rsidR="00125027" w:rsidRPr="006857B8">
        <w:rPr>
          <w:rFonts w:ascii="Palatino Linotype" w:hAnsi="Palatino Linotype"/>
          <w:sz w:val="24"/>
          <w:szCs w:val="24"/>
        </w:rPr>
        <w:t>.</w:t>
      </w:r>
    </w:p>
    <w:p w14:paraId="6838B356" w14:textId="13826EA6"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w:t>
      </w:r>
      <w:r w:rsidR="00B92E96" w:rsidRPr="006857B8">
        <w:rPr>
          <w:rFonts w:ascii="Palatino Linotype" w:hAnsi="Palatino Linotype"/>
          <w:sz w:val="24"/>
          <w:szCs w:val="24"/>
        </w:rPr>
        <w:t>Unitățile teritoriale pentru persoane dispărute</w:t>
      </w:r>
      <w:r w:rsidRPr="006857B8">
        <w:rPr>
          <w:rFonts w:ascii="Palatino Linotype" w:hAnsi="Palatino Linotype"/>
          <w:sz w:val="24"/>
          <w:szCs w:val="24"/>
        </w:rPr>
        <w:t xml:space="preserve"> îndeplinesc, în principal, următoarele atribuții:</w:t>
      </w:r>
    </w:p>
    <w:p w14:paraId="6244CC9F" w14:textId="07074C03"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a)</w:t>
      </w:r>
      <w:r w:rsidR="002C5784" w:rsidRPr="006857B8">
        <w:rPr>
          <w:rFonts w:ascii="Palatino Linotype" w:hAnsi="Palatino Linotype"/>
          <w:sz w:val="24"/>
          <w:szCs w:val="24"/>
        </w:rPr>
        <w:t xml:space="preserve"> organizează și coordonează întreaga activitate de căutare a unei persoane dispărute</w:t>
      </w:r>
      <w:r w:rsidRPr="006857B8">
        <w:rPr>
          <w:rFonts w:ascii="Palatino Linotype" w:hAnsi="Palatino Linotype"/>
          <w:sz w:val="24"/>
          <w:szCs w:val="24"/>
        </w:rPr>
        <w:t>;</w:t>
      </w:r>
    </w:p>
    <w:p w14:paraId="046ADC90" w14:textId="4E437176"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b)</w:t>
      </w:r>
      <w:r w:rsidR="002C5784" w:rsidRPr="006857B8">
        <w:rPr>
          <w:rFonts w:ascii="Palatino Linotype" w:hAnsi="Palatino Linotype"/>
          <w:sz w:val="24"/>
          <w:szCs w:val="24"/>
        </w:rPr>
        <w:t xml:space="preserve"> efectuează sau, după caz,</w:t>
      </w:r>
      <w:r w:rsidR="00B92E96" w:rsidRPr="006857B8">
        <w:rPr>
          <w:rFonts w:ascii="Palatino Linotype" w:hAnsi="Palatino Linotype"/>
          <w:sz w:val="24"/>
          <w:szCs w:val="24"/>
        </w:rPr>
        <w:t xml:space="preserve"> </w:t>
      </w:r>
      <w:r w:rsidRPr="006857B8">
        <w:rPr>
          <w:rFonts w:ascii="Palatino Linotype" w:hAnsi="Palatino Linotype"/>
          <w:sz w:val="24"/>
          <w:szCs w:val="24"/>
        </w:rPr>
        <w:t xml:space="preserve">solicită </w:t>
      </w:r>
      <w:r w:rsidR="006F54AC" w:rsidRPr="006857B8">
        <w:rPr>
          <w:rFonts w:ascii="Palatino Linotype" w:hAnsi="Palatino Linotype"/>
          <w:sz w:val="24"/>
          <w:szCs w:val="24"/>
        </w:rPr>
        <w:t xml:space="preserve">personalului </w:t>
      </w:r>
      <w:r w:rsidRPr="006857B8">
        <w:rPr>
          <w:rFonts w:ascii="Palatino Linotype" w:hAnsi="Palatino Linotype"/>
          <w:sz w:val="24"/>
          <w:szCs w:val="24"/>
        </w:rPr>
        <w:t xml:space="preserve">de ordine publică să efectueze </w:t>
      </w:r>
      <w:r w:rsidR="002C5784" w:rsidRPr="006857B8">
        <w:rPr>
          <w:rFonts w:ascii="Palatino Linotype" w:hAnsi="Palatino Linotype"/>
          <w:sz w:val="24"/>
          <w:szCs w:val="24"/>
        </w:rPr>
        <w:t>activități de căutare a unei persoane dispărute</w:t>
      </w:r>
      <w:r w:rsidRPr="006857B8">
        <w:rPr>
          <w:rFonts w:ascii="Palatino Linotype" w:hAnsi="Palatino Linotype"/>
          <w:sz w:val="24"/>
          <w:szCs w:val="24"/>
        </w:rPr>
        <w:t>;</w:t>
      </w:r>
    </w:p>
    <w:p w14:paraId="129C29E7" w14:textId="79332783"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c)</w:t>
      </w:r>
      <w:r w:rsidR="002C5784" w:rsidRPr="006857B8">
        <w:rPr>
          <w:rFonts w:ascii="Palatino Linotype" w:hAnsi="Palatino Linotype"/>
          <w:sz w:val="24"/>
          <w:szCs w:val="24"/>
        </w:rPr>
        <w:t xml:space="preserve"> constituie și </w:t>
      </w:r>
      <w:r w:rsidRPr="006857B8">
        <w:rPr>
          <w:rFonts w:ascii="Palatino Linotype" w:hAnsi="Palatino Linotype"/>
          <w:sz w:val="24"/>
          <w:szCs w:val="24"/>
        </w:rPr>
        <w:t>gestionează dosarele de dispariție a persoanelor;</w:t>
      </w:r>
    </w:p>
    <w:p w14:paraId="0C002F21" w14:textId="3E13D8BF"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d)</w:t>
      </w:r>
      <w:r w:rsidR="002C5784" w:rsidRPr="006857B8">
        <w:rPr>
          <w:rFonts w:ascii="Palatino Linotype" w:hAnsi="Palatino Linotype"/>
          <w:sz w:val="24"/>
          <w:szCs w:val="24"/>
        </w:rPr>
        <w:t xml:space="preserve"> </w:t>
      </w:r>
      <w:r w:rsidRPr="006857B8">
        <w:rPr>
          <w:rFonts w:ascii="Palatino Linotype" w:hAnsi="Palatino Linotype"/>
          <w:sz w:val="24"/>
          <w:szCs w:val="24"/>
        </w:rPr>
        <w:t>cooperează cu structuri similare din străinătate;</w:t>
      </w:r>
    </w:p>
    <w:p w14:paraId="7E1CBEE8" w14:textId="39740A81"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e)</w:t>
      </w:r>
      <w:r w:rsidR="002C5784" w:rsidRPr="006857B8">
        <w:rPr>
          <w:rFonts w:ascii="Palatino Linotype" w:hAnsi="Palatino Linotype"/>
          <w:sz w:val="24"/>
          <w:szCs w:val="24"/>
        </w:rPr>
        <w:t xml:space="preserve"> </w:t>
      </w:r>
      <w:r w:rsidRPr="006857B8">
        <w:rPr>
          <w:rFonts w:ascii="Palatino Linotype" w:hAnsi="Palatino Linotype"/>
          <w:sz w:val="24"/>
          <w:szCs w:val="24"/>
        </w:rPr>
        <w:t>colaborează cu persoane fizice și persoane juridice, române sau străine.</w:t>
      </w:r>
      <w:r w:rsidRPr="006857B8">
        <w:rPr>
          <w:rFonts w:ascii="Palatino Linotype" w:hAnsi="Palatino Linotype"/>
          <w:sz w:val="24"/>
          <w:szCs w:val="24"/>
        </w:rPr>
        <w:tab/>
      </w:r>
    </w:p>
    <w:p w14:paraId="32E37411" w14:textId="77777777" w:rsidR="00D87FE9" w:rsidRPr="006857B8" w:rsidRDefault="00D87FE9" w:rsidP="00803206">
      <w:pPr>
        <w:tabs>
          <w:tab w:val="left" w:pos="0"/>
        </w:tabs>
        <w:spacing w:after="0" w:line="240" w:lineRule="auto"/>
        <w:jc w:val="both"/>
        <w:rPr>
          <w:rFonts w:ascii="Palatino Linotype" w:hAnsi="Palatino Linotype"/>
          <w:sz w:val="24"/>
          <w:szCs w:val="24"/>
        </w:rPr>
      </w:pPr>
    </w:p>
    <w:p w14:paraId="2FD4B3C8" w14:textId="00DA1DFB" w:rsidR="00125027" w:rsidRPr="006857B8" w:rsidRDefault="00125027" w:rsidP="00803206">
      <w:pPr>
        <w:tabs>
          <w:tab w:val="left" w:pos="0"/>
        </w:tabs>
        <w:spacing w:after="0" w:line="240" w:lineRule="auto"/>
        <w:jc w:val="both"/>
        <w:rPr>
          <w:rFonts w:ascii="Palatino Linotype" w:hAnsi="Palatino Linotype"/>
          <w:b/>
          <w:i/>
          <w:sz w:val="24"/>
          <w:szCs w:val="24"/>
        </w:rPr>
      </w:pPr>
      <w:r w:rsidRPr="006857B8">
        <w:rPr>
          <w:rFonts w:ascii="Palatino Linotype" w:hAnsi="Palatino Linotype"/>
          <w:b/>
          <w:i/>
          <w:sz w:val="24"/>
          <w:szCs w:val="24"/>
        </w:rPr>
        <w:t>Secțiunea a 2 – a – Persoanele partenere</w:t>
      </w:r>
    </w:p>
    <w:p w14:paraId="0E01CFE8" w14:textId="7CDA0F52" w:rsidR="00125027" w:rsidRPr="006857B8" w:rsidRDefault="00125027" w:rsidP="00803206">
      <w:pPr>
        <w:tabs>
          <w:tab w:val="left" w:pos="0"/>
        </w:tabs>
        <w:spacing w:after="0" w:line="240" w:lineRule="auto"/>
        <w:jc w:val="both"/>
        <w:rPr>
          <w:rFonts w:ascii="Palatino Linotype" w:hAnsi="Palatino Linotype"/>
          <w:sz w:val="24"/>
          <w:szCs w:val="24"/>
        </w:rPr>
      </w:pPr>
    </w:p>
    <w:p w14:paraId="7691BF5C" w14:textId="79AF4C0D" w:rsidR="00125027" w:rsidRPr="006857B8" w:rsidRDefault="00F84DAF"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Sprijinul din partea p</w:t>
      </w:r>
      <w:r w:rsidR="00125027" w:rsidRPr="006857B8">
        <w:rPr>
          <w:rFonts w:ascii="Palatino Linotype" w:hAnsi="Palatino Linotype"/>
          <w:b/>
          <w:sz w:val="24"/>
          <w:szCs w:val="24"/>
        </w:rPr>
        <w:t>ersoanel</w:t>
      </w:r>
      <w:r w:rsidRPr="006857B8">
        <w:rPr>
          <w:rFonts w:ascii="Palatino Linotype" w:hAnsi="Palatino Linotype"/>
          <w:b/>
          <w:sz w:val="24"/>
          <w:szCs w:val="24"/>
        </w:rPr>
        <w:t>or</w:t>
      </w:r>
      <w:r w:rsidR="00125027" w:rsidRPr="006857B8">
        <w:rPr>
          <w:rFonts w:ascii="Palatino Linotype" w:hAnsi="Palatino Linotype"/>
          <w:b/>
          <w:sz w:val="24"/>
          <w:szCs w:val="24"/>
        </w:rPr>
        <w:t xml:space="preserve"> partenere</w:t>
      </w:r>
    </w:p>
    <w:p w14:paraId="50672295" w14:textId="6695CD06" w:rsidR="00125027" w:rsidRPr="006857B8" w:rsidRDefault="00125027"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 (1) Orice persoană fizică sau juridică, denumită în continuare </w:t>
      </w:r>
      <w:r w:rsidRPr="006857B8">
        <w:rPr>
          <w:rFonts w:ascii="Palatino Linotype" w:hAnsi="Palatino Linotype"/>
          <w:i/>
          <w:sz w:val="24"/>
          <w:szCs w:val="24"/>
        </w:rPr>
        <w:t>persoană parteneră,</w:t>
      </w:r>
      <w:r w:rsidRPr="006857B8">
        <w:rPr>
          <w:rFonts w:ascii="Palatino Linotype" w:hAnsi="Palatino Linotype"/>
          <w:sz w:val="24"/>
          <w:szCs w:val="24"/>
        </w:rPr>
        <w:t xml:space="preserve"> poate adera, în mod voluntar și gratuit, la efortul autorităților competente în găsirea persoanelor dispărute.</w:t>
      </w:r>
    </w:p>
    <w:p w14:paraId="1FA69934" w14:textId="77777777"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(2) Persoanele partenere pot desfășura activități, precum:</w:t>
      </w:r>
    </w:p>
    <w:p w14:paraId="55502905" w14:textId="5B4CFF3D"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a)</w:t>
      </w:r>
      <w:r w:rsidR="002C5784" w:rsidRPr="006857B8">
        <w:rPr>
          <w:rFonts w:ascii="Palatino Linotype" w:hAnsi="Palatino Linotype"/>
          <w:sz w:val="24"/>
          <w:szCs w:val="24"/>
        </w:rPr>
        <w:t xml:space="preserve"> </w:t>
      </w:r>
      <w:r w:rsidRPr="006857B8">
        <w:rPr>
          <w:rFonts w:ascii="Palatino Linotype" w:hAnsi="Palatino Linotype"/>
          <w:sz w:val="24"/>
          <w:szCs w:val="24"/>
        </w:rPr>
        <w:t>mediatizarea cazului, prin intermediul resurselor disponibile;</w:t>
      </w:r>
    </w:p>
    <w:p w14:paraId="7F428971" w14:textId="11A96D77"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b)</w:t>
      </w:r>
      <w:r w:rsidR="002C5784" w:rsidRPr="006857B8">
        <w:rPr>
          <w:rFonts w:ascii="Palatino Linotype" w:hAnsi="Palatino Linotype"/>
          <w:sz w:val="24"/>
          <w:szCs w:val="24"/>
        </w:rPr>
        <w:t xml:space="preserve"> </w:t>
      </w:r>
      <w:r w:rsidRPr="006857B8">
        <w:rPr>
          <w:rFonts w:ascii="Palatino Linotype" w:hAnsi="Palatino Linotype"/>
          <w:sz w:val="24"/>
          <w:szCs w:val="24"/>
        </w:rPr>
        <w:t>elaborarea unor postere, pliante, clipuri audio-video sau alte asemenea materiale de informare privind persoane dispărute;</w:t>
      </w:r>
    </w:p>
    <w:p w14:paraId="369FB215" w14:textId="77B12781"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c)</w:t>
      </w:r>
      <w:r w:rsidR="002C5784" w:rsidRPr="006857B8">
        <w:rPr>
          <w:rFonts w:ascii="Palatino Linotype" w:hAnsi="Palatino Linotype"/>
          <w:sz w:val="24"/>
          <w:szCs w:val="24"/>
        </w:rPr>
        <w:t xml:space="preserve"> </w:t>
      </w:r>
      <w:r w:rsidRPr="006857B8">
        <w:rPr>
          <w:rFonts w:ascii="Palatino Linotype" w:hAnsi="Palatino Linotype"/>
          <w:sz w:val="24"/>
          <w:szCs w:val="24"/>
        </w:rPr>
        <w:t>participarea în teren la căutarea persoanei dispărute sau la distribuirea unor materiale de informare;</w:t>
      </w:r>
    </w:p>
    <w:p w14:paraId="277F9730" w14:textId="7D031CFD"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d)</w:t>
      </w:r>
      <w:r w:rsidR="002C5784" w:rsidRPr="006857B8">
        <w:rPr>
          <w:rFonts w:ascii="Palatino Linotype" w:hAnsi="Palatino Linotype"/>
          <w:sz w:val="24"/>
          <w:szCs w:val="24"/>
        </w:rPr>
        <w:t xml:space="preserve"> </w:t>
      </w:r>
      <w:r w:rsidRPr="006857B8">
        <w:rPr>
          <w:rFonts w:ascii="Palatino Linotype" w:hAnsi="Palatino Linotype"/>
          <w:sz w:val="24"/>
          <w:szCs w:val="24"/>
        </w:rPr>
        <w:t>punerea la dispoziția autorităților competente a unor mijloace tehnice sau logistice.</w:t>
      </w:r>
    </w:p>
    <w:p w14:paraId="383484F4" w14:textId="77777777" w:rsidR="002C5784" w:rsidRPr="006857B8" w:rsidRDefault="002C5784" w:rsidP="00803206">
      <w:pPr>
        <w:tabs>
          <w:tab w:val="left" w:pos="0"/>
        </w:tabs>
        <w:spacing w:after="0" w:line="240" w:lineRule="auto"/>
        <w:jc w:val="both"/>
        <w:rPr>
          <w:rFonts w:ascii="Palatino Linotype" w:hAnsi="Palatino Linotype"/>
          <w:sz w:val="24"/>
          <w:szCs w:val="24"/>
        </w:rPr>
      </w:pPr>
    </w:p>
    <w:p w14:paraId="7CD692A0" w14:textId="25897F48" w:rsidR="00F84DAF" w:rsidRPr="006857B8" w:rsidRDefault="00F84DAF"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Evidența persoanelor partenere</w:t>
      </w:r>
    </w:p>
    <w:p w14:paraId="64D7D1D2" w14:textId="6EBD1DC9" w:rsidR="00125027" w:rsidRPr="006857B8" w:rsidRDefault="00125027"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2C5784" w:rsidRPr="006857B8">
        <w:rPr>
          <w:rFonts w:ascii="Palatino Linotype" w:hAnsi="Palatino Linotype"/>
          <w:sz w:val="24"/>
          <w:szCs w:val="24"/>
        </w:rPr>
        <w:t>1</w:t>
      </w:r>
      <w:r w:rsidRPr="006857B8">
        <w:rPr>
          <w:rFonts w:ascii="Palatino Linotype" w:hAnsi="Palatino Linotype"/>
          <w:sz w:val="24"/>
          <w:szCs w:val="24"/>
        </w:rPr>
        <w:t>) Aderarea</w:t>
      </w:r>
      <w:r w:rsidR="007721C3" w:rsidRPr="006857B8">
        <w:rPr>
          <w:rFonts w:ascii="Palatino Linotype" w:hAnsi="Palatino Linotype"/>
          <w:sz w:val="24"/>
          <w:szCs w:val="24"/>
        </w:rPr>
        <w:t xml:space="preserve"> persoanelor partenere</w:t>
      </w:r>
      <w:r w:rsidRPr="006857B8">
        <w:rPr>
          <w:rFonts w:ascii="Palatino Linotype" w:hAnsi="Palatino Linotype"/>
          <w:sz w:val="24"/>
          <w:szCs w:val="24"/>
        </w:rPr>
        <w:t xml:space="preserve"> se face prin</w:t>
      </w:r>
      <w:r w:rsidR="002C5784" w:rsidRPr="006857B8">
        <w:rPr>
          <w:rFonts w:ascii="Palatino Linotype" w:hAnsi="Palatino Linotype"/>
          <w:sz w:val="24"/>
          <w:szCs w:val="24"/>
        </w:rPr>
        <w:t>tr-un</w:t>
      </w:r>
      <w:r w:rsidRPr="006857B8">
        <w:rPr>
          <w:rFonts w:ascii="Palatino Linotype" w:hAnsi="Palatino Linotype"/>
          <w:sz w:val="24"/>
          <w:szCs w:val="24"/>
        </w:rPr>
        <w:t xml:space="preserve"> mecanism de înregistrare on-line pus l</w:t>
      </w:r>
      <w:r w:rsidR="002C5784" w:rsidRPr="006857B8">
        <w:rPr>
          <w:rFonts w:ascii="Palatino Linotype" w:hAnsi="Palatino Linotype"/>
          <w:sz w:val="24"/>
          <w:szCs w:val="24"/>
        </w:rPr>
        <w:t>a dispoziție de Poliția Română.</w:t>
      </w:r>
    </w:p>
    <w:p w14:paraId="469946C5" w14:textId="02832392" w:rsidR="00125027"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2C5784" w:rsidRPr="006857B8">
        <w:rPr>
          <w:rFonts w:ascii="Palatino Linotype" w:hAnsi="Palatino Linotype"/>
          <w:sz w:val="24"/>
          <w:szCs w:val="24"/>
        </w:rPr>
        <w:t>2</w:t>
      </w:r>
      <w:r w:rsidRPr="006857B8">
        <w:rPr>
          <w:rFonts w:ascii="Palatino Linotype" w:hAnsi="Palatino Linotype"/>
          <w:sz w:val="24"/>
          <w:szCs w:val="24"/>
        </w:rPr>
        <w:t>) Poliția Română asigură gestionarea și actualizarea bazei de date privind coordonatele de contact și capabilitățile de sprijin ale persoanelor partenere.</w:t>
      </w:r>
    </w:p>
    <w:p w14:paraId="013CD979" w14:textId="04C2AB2D" w:rsidR="00125027" w:rsidRPr="006857B8" w:rsidRDefault="002C5784"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(3</w:t>
      </w:r>
      <w:r w:rsidR="00125027" w:rsidRPr="006857B8">
        <w:rPr>
          <w:rFonts w:ascii="Palatino Linotype" w:hAnsi="Palatino Linotype"/>
          <w:sz w:val="24"/>
          <w:szCs w:val="24"/>
        </w:rPr>
        <w:t>) În cazul în care o persoană parteneră nu deține capabilitățile de sprijin necesare sau nu oferă sprijinul asumat, Poliți</w:t>
      </w:r>
      <w:r w:rsidR="00AF3956" w:rsidRPr="006857B8">
        <w:rPr>
          <w:rFonts w:ascii="Palatino Linotype" w:hAnsi="Palatino Linotype"/>
          <w:sz w:val="24"/>
          <w:szCs w:val="24"/>
        </w:rPr>
        <w:t>a</w:t>
      </w:r>
      <w:r w:rsidR="00125027" w:rsidRPr="006857B8">
        <w:rPr>
          <w:rFonts w:ascii="Palatino Linotype" w:hAnsi="Palatino Linotype"/>
          <w:sz w:val="24"/>
          <w:szCs w:val="24"/>
        </w:rPr>
        <w:t xml:space="preserve"> Român</w:t>
      </w:r>
      <w:r w:rsidR="00AF3956" w:rsidRPr="006857B8">
        <w:rPr>
          <w:rFonts w:ascii="Palatino Linotype" w:hAnsi="Palatino Linotype"/>
          <w:sz w:val="24"/>
          <w:szCs w:val="24"/>
        </w:rPr>
        <w:t>ă</w:t>
      </w:r>
      <w:r w:rsidR="00125027" w:rsidRPr="006857B8">
        <w:rPr>
          <w:rFonts w:ascii="Palatino Linotype" w:hAnsi="Palatino Linotype"/>
          <w:sz w:val="24"/>
          <w:szCs w:val="24"/>
        </w:rPr>
        <w:t xml:space="preserve"> poate decide neincluderea sau, după caz, eliminarea acesteia în/din baza de date prevăzută la alin.(</w:t>
      </w:r>
      <w:r w:rsidR="00AE6EFD" w:rsidRPr="006857B8">
        <w:rPr>
          <w:rFonts w:ascii="Palatino Linotype" w:hAnsi="Palatino Linotype"/>
          <w:sz w:val="24"/>
          <w:szCs w:val="24"/>
        </w:rPr>
        <w:t>2</w:t>
      </w:r>
      <w:r w:rsidR="00125027" w:rsidRPr="006857B8">
        <w:rPr>
          <w:rFonts w:ascii="Palatino Linotype" w:hAnsi="Palatino Linotype"/>
          <w:sz w:val="24"/>
          <w:szCs w:val="24"/>
        </w:rPr>
        <w:t xml:space="preserve">). </w:t>
      </w:r>
    </w:p>
    <w:p w14:paraId="551833ED" w14:textId="77777777" w:rsidR="00125027" w:rsidRPr="006857B8" w:rsidRDefault="00125027" w:rsidP="00803206">
      <w:pPr>
        <w:tabs>
          <w:tab w:val="left" w:pos="0"/>
        </w:tabs>
        <w:spacing w:after="0" w:line="240" w:lineRule="auto"/>
        <w:jc w:val="both"/>
        <w:rPr>
          <w:rFonts w:ascii="Palatino Linotype" w:hAnsi="Palatino Linotype"/>
          <w:sz w:val="24"/>
          <w:szCs w:val="24"/>
        </w:rPr>
      </w:pPr>
    </w:p>
    <w:p w14:paraId="3ABFA6BA" w14:textId="77777777" w:rsidR="00EB2A97" w:rsidRDefault="00EB2A97" w:rsidP="00803206">
      <w:pPr>
        <w:tabs>
          <w:tab w:val="left" w:pos="0"/>
        </w:tabs>
        <w:spacing w:after="0" w:line="240" w:lineRule="auto"/>
        <w:jc w:val="center"/>
        <w:rPr>
          <w:rFonts w:ascii="Palatino Linotype" w:hAnsi="Palatino Linotype"/>
          <w:b/>
          <w:sz w:val="24"/>
          <w:szCs w:val="24"/>
        </w:rPr>
      </w:pPr>
    </w:p>
    <w:p w14:paraId="656C048F" w14:textId="77777777" w:rsidR="00EB2A97" w:rsidRDefault="00EB2A97" w:rsidP="00803206">
      <w:pPr>
        <w:tabs>
          <w:tab w:val="left" w:pos="0"/>
        </w:tabs>
        <w:spacing w:after="0" w:line="240" w:lineRule="auto"/>
        <w:jc w:val="center"/>
        <w:rPr>
          <w:rFonts w:ascii="Palatino Linotype" w:hAnsi="Palatino Linotype"/>
          <w:b/>
          <w:sz w:val="24"/>
          <w:szCs w:val="24"/>
        </w:rPr>
      </w:pPr>
    </w:p>
    <w:p w14:paraId="7BF7DDBA" w14:textId="77777777" w:rsidR="00EB2A97" w:rsidRDefault="00EB2A97" w:rsidP="00803206">
      <w:pPr>
        <w:tabs>
          <w:tab w:val="left" w:pos="0"/>
        </w:tabs>
        <w:spacing w:after="0" w:line="240" w:lineRule="auto"/>
        <w:jc w:val="center"/>
        <w:rPr>
          <w:rFonts w:ascii="Palatino Linotype" w:hAnsi="Palatino Linotype"/>
          <w:b/>
          <w:sz w:val="24"/>
          <w:szCs w:val="24"/>
        </w:rPr>
      </w:pPr>
    </w:p>
    <w:p w14:paraId="6F022B78" w14:textId="77777777" w:rsidR="00EB2A97" w:rsidRDefault="00EB2A97" w:rsidP="00803206">
      <w:pPr>
        <w:tabs>
          <w:tab w:val="left" w:pos="0"/>
        </w:tabs>
        <w:spacing w:after="0" w:line="240" w:lineRule="auto"/>
        <w:jc w:val="center"/>
        <w:rPr>
          <w:rFonts w:ascii="Palatino Linotype" w:hAnsi="Palatino Linotype"/>
          <w:b/>
          <w:sz w:val="24"/>
          <w:szCs w:val="24"/>
        </w:rPr>
      </w:pPr>
    </w:p>
    <w:p w14:paraId="414A8105" w14:textId="77777777" w:rsidR="00EB2A97" w:rsidRDefault="00EB2A97" w:rsidP="00803206">
      <w:pPr>
        <w:tabs>
          <w:tab w:val="left" w:pos="0"/>
        </w:tabs>
        <w:spacing w:after="0" w:line="240" w:lineRule="auto"/>
        <w:jc w:val="center"/>
        <w:rPr>
          <w:rFonts w:ascii="Palatino Linotype" w:hAnsi="Palatino Linotype"/>
          <w:b/>
          <w:sz w:val="24"/>
          <w:szCs w:val="24"/>
        </w:rPr>
      </w:pPr>
    </w:p>
    <w:p w14:paraId="62448258" w14:textId="77777777" w:rsidR="00EB2A97" w:rsidRDefault="00EB2A97" w:rsidP="00803206">
      <w:pPr>
        <w:tabs>
          <w:tab w:val="left" w:pos="0"/>
        </w:tabs>
        <w:spacing w:after="0" w:line="240" w:lineRule="auto"/>
        <w:jc w:val="center"/>
        <w:rPr>
          <w:rFonts w:ascii="Palatino Linotype" w:hAnsi="Palatino Linotype"/>
          <w:b/>
          <w:sz w:val="24"/>
          <w:szCs w:val="24"/>
        </w:rPr>
      </w:pPr>
    </w:p>
    <w:p w14:paraId="1C8CFAC8" w14:textId="77777777" w:rsidR="00125027" w:rsidRPr="006857B8" w:rsidRDefault="00125027"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CAPITOLUL III</w:t>
      </w:r>
    </w:p>
    <w:p w14:paraId="677D8732" w14:textId="0BFB2769" w:rsidR="00125027" w:rsidRPr="006857B8" w:rsidRDefault="004D0A2C"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Proceduri administrative</w:t>
      </w:r>
      <w:r w:rsidR="00DE625F" w:rsidRPr="006857B8">
        <w:rPr>
          <w:rFonts w:ascii="Palatino Linotype" w:hAnsi="Palatino Linotype"/>
          <w:b/>
          <w:sz w:val="24"/>
          <w:szCs w:val="24"/>
        </w:rPr>
        <w:cr/>
      </w:r>
    </w:p>
    <w:p w14:paraId="55B88060" w14:textId="77777777" w:rsidR="00125027" w:rsidRPr="006857B8" w:rsidRDefault="00125027" w:rsidP="00803206">
      <w:pPr>
        <w:tabs>
          <w:tab w:val="left" w:pos="0"/>
        </w:tabs>
        <w:spacing w:after="0" w:line="240" w:lineRule="auto"/>
        <w:jc w:val="both"/>
        <w:rPr>
          <w:rFonts w:ascii="Palatino Linotype" w:hAnsi="Palatino Linotype"/>
          <w:b/>
          <w:i/>
          <w:sz w:val="24"/>
          <w:szCs w:val="24"/>
        </w:rPr>
      </w:pPr>
      <w:r w:rsidRPr="006857B8">
        <w:rPr>
          <w:rFonts w:ascii="Palatino Linotype" w:hAnsi="Palatino Linotype"/>
          <w:b/>
          <w:i/>
          <w:sz w:val="24"/>
          <w:szCs w:val="24"/>
        </w:rPr>
        <w:t>Secțiunea 1 – Sesizarea dispariției unei persoane</w:t>
      </w:r>
    </w:p>
    <w:p w14:paraId="47BB022D" w14:textId="77777777" w:rsidR="00125027" w:rsidRPr="006857B8" w:rsidRDefault="00125027" w:rsidP="00803206">
      <w:pPr>
        <w:tabs>
          <w:tab w:val="left" w:pos="0"/>
        </w:tabs>
        <w:spacing w:after="0" w:line="240" w:lineRule="auto"/>
        <w:jc w:val="both"/>
        <w:rPr>
          <w:rFonts w:ascii="Palatino Linotype" w:hAnsi="Palatino Linotype"/>
          <w:sz w:val="24"/>
          <w:szCs w:val="24"/>
        </w:rPr>
      </w:pPr>
    </w:p>
    <w:p w14:paraId="2221BC57" w14:textId="77CB4CA5" w:rsidR="00125027" w:rsidRPr="006857B8" w:rsidRDefault="000E357C"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Modalitățile de s</w:t>
      </w:r>
      <w:r w:rsidR="00125027" w:rsidRPr="006857B8">
        <w:rPr>
          <w:rFonts w:ascii="Palatino Linotype" w:hAnsi="Palatino Linotype"/>
          <w:b/>
          <w:sz w:val="24"/>
          <w:szCs w:val="24"/>
        </w:rPr>
        <w:t>esizare</w:t>
      </w:r>
    </w:p>
    <w:p w14:paraId="6BECE0D8" w14:textId="3E874612" w:rsidR="00125027" w:rsidRPr="006857B8" w:rsidRDefault="002F3F17"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125027" w:rsidRPr="006857B8">
        <w:rPr>
          <w:rFonts w:ascii="Palatino Linotype" w:hAnsi="Palatino Linotype"/>
          <w:sz w:val="24"/>
          <w:szCs w:val="24"/>
        </w:rPr>
        <w:t>Dispariția unei persoane poate fi sesizată de către orice persoană</w:t>
      </w:r>
      <w:r w:rsidR="006537A3" w:rsidRPr="006857B8">
        <w:rPr>
          <w:rFonts w:ascii="Palatino Linotype" w:hAnsi="Palatino Linotype"/>
          <w:sz w:val="24"/>
          <w:szCs w:val="24"/>
        </w:rPr>
        <w:t>, prin orice mod de comunicare</w:t>
      </w:r>
      <w:r w:rsidR="00125027" w:rsidRPr="006857B8">
        <w:rPr>
          <w:rFonts w:ascii="Palatino Linotype" w:hAnsi="Palatino Linotype"/>
          <w:sz w:val="24"/>
          <w:szCs w:val="24"/>
        </w:rPr>
        <w:t xml:space="preserve">. </w:t>
      </w:r>
    </w:p>
    <w:p w14:paraId="6478AB5E" w14:textId="6697F5BB" w:rsidR="00792CAB" w:rsidRPr="006857B8" w:rsidRDefault="0012502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w:t>
      </w:r>
      <w:r w:rsidR="006537A3" w:rsidRPr="006857B8">
        <w:rPr>
          <w:rFonts w:ascii="Palatino Linotype" w:hAnsi="Palatino Linotype"/>
          <w:sz w:val="24"/>
          <w:szCs w:val="24"/>
        </w:rPr>
        <w:t>Unitățile de poliție au obligația de a primi sesizări privind dispariția unor persoane, indiferent de competența teritorială sau materială.</w:t>
      </w:r>
    </w:p>
    <w:p w14:paraId="381A7A35" w14:textId="5DB6FC0E" w:rsidR="00125027" w:rsidRPr="006857B8" w:rsidRDefault="00792CAB"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(3) </w:t>
      </w:r>
      <w:r w:rsidR="00963379" w:rsidRPr="006857B8">
        <w:rPr>
          <w:rFonts w:ascii="Palatino Linotype" w:hAnsi="Palatino Linotype"/>
          <w:sz w:val="24"/>
          <w:szCs w:val="24"/>
        </w:rPr>
        <w:t>U</w:t>
      </w:r>
      <w:r w:rsidR="00AC6327" w:rsidRPr="006857B8">
        <w:rPr>
          <w:rFonts w:ascii="Palatino Linotype" w:hAnsi="Palatino Linotype"/>
          <w:sz w:val="24"/>
          <w:szCs w:val="24"/>
        </w:rPr>
        <w:t>nitățil</w:t>
      </w:r>
      <w:r w:rsidR="00963379" w:rsidRPr="006857B8">
        <w:rPr>
          <w:rFonts w:ascii="Palatino Linotype" w:hAnsi="Palatino Linotype"/>
          <w:sz w:val="24"/>
          <w:szCs w:val="24"/>
        </w:rPr>
        <w:t>e</w:t>
      </w:r>
      <w:r w:rsidR="00AC6327" w:rsidRPr="006857B8">
        <w:rPr>
          <w:rFonts w:ascii="Palatino Linotype" w:hAnsi="Palatino Linotype"/>
          <w:sz w:val="24"/>
          <w:szCs w:val="24"/>
        </w:rPr>
        <w:t xml:space="preserve"> de poliție</w:t>
      </w:r>
      <w:r w:rsidR="00AE2C06" w:rsidRPr="006857B8">
        <w:rPr>
          <w:rFonts w:ascii="Palatino Linotype" w:hAnsi="Palatino Linotype"/>
          <w:sz w:val="24"/>
          <w:szCs w:val="24"/>
        </w:rPr>
        <w:t>, indiferent de competența teritorială sau materială,</w:t>
      </w:r>
      <w:r w:rsidR="00125027" w:rsidRPr="006857B8">
        <w:rPr>
          <w:rFonts w:ascii="Palatino Linotype" w:hAnsi="Palatino Linotype"/>
          <w:sz w:val="24"/>
          <w:szCs w:val="24"/>
        </w:rPr>
        <w:t xml:space="preserve"> se sesiz</w:t>
      </w:r>
      <w:r w:rsidR="00AE2C06" w:rsidRPr="006857B8">
        <w:rPr>
          <w:rFonts w:ascii="Palatino Linotype" w:hAnsi="Palatino Linotype"/>
          <w:sz w:val="24"/>
          <w:szCs w:val="24"/>
        </w:rPr>
        <w:t>ează</w:t>
      </w:r>
      <w:r w:rsidR="00125027" w:rsidRPr="006857B8">
        <w:rPr>
          <w:rFonts w:ascii="Palatino Linotype" w:hAnsi="Palatino Linotype"/>
          <w:sz w:val="24"/>
          <w:szCs w:val="24"/>
        </w:rPr>
        <w:t xml:space="preserve"> din oficiu</w:t>
      </w:r>
      <w:r w:rsidR="00963379" w:rsidRPr="006857B8">
        <w:rPr>
          <w:rFonts w:ascii="Palatino Linotype" w:hAnsi="Palatino Linotype"/>
          <w:sz w:val="24"/>
          <w:szCs w:val="24"/>
        </w:rPr>
        <w:t xml:space="preserve"> cu privire la dispariția unei persoane</w:t>
      </w:r>
      <w:r w:rsidR="00125027" w:rsidRPr="006857B8">
        <w:rPr>
          <w:rFonts w:ascii="Palatino Linotype" w:hAnsi="Palatino Linotype"/>
          <w:sz w:val="24"/>
          <w:szCs w:val="24"/>
        </w:rPr>
        <w:t>,</w:t>
      </w:r>
      <w:r w:rsidR="00AE2C06" w:rsidRPr="006857B8">
        <w:rPr>
          <w:rFonts w:ascii="Palatino Linotype" w:hAnsi="Palatino Linotype"/>
          <w:sz w:val="24"/>
          <w:szCs w:val="24"/>
        </w:rPr>
        <w:t xml:space="preserve"> atunci când din datel</w:t>
      </w:r>
      <w:r w:rsidR="00413C8A" w:rsidRPr="006857B8">
        <w:rPr>
          <w:rFonts w:ascii="Palatino Linotype" w:hAnsi="Palatino Linotype"/>
          <w:sz w:val="24"/>
          <w:szCs w:val="24"/>
        </w:rPr>
        <w:t>e</w:t>
      </w:r>
      <w:r w:rsidR="00AE2C06" w:rsidRPr="006857B8">
        <w:rPr>
          <w:rFonts w:ascii="Palatino Linotype" w:hAnsi="Palatino Linotype"/>
          <w:sz w:val="24"/>
          <w:szCs w:val="24"/>
        </w:rPr>
        <w:t xml:space="preserve"> și informațiil</w:t>
      </w:r>
      <w:r w:rsidR="00413C8A" w:rsidRPr="006857B8">
        <w:rPr>
          <w:rFonts w:ascii="Palatino Linotype" w:hAnsi="Palatino Linotype"/>
          <w:sz w:val="24"/>
          <w:szCs w:val="24"/>
        </w:rPr>
        <w:t>e</w:t>
      </w:r>
      <w:r w:rsidR="00AE2C06" w:rsidRPr="006857B8">
        <w:rPr>
          <w:rFonts w:ascii="Palatino Linotype" w:hAnsi="Palatino Linotype"/>
          <w:sz w:val="24"/>
          <w:szCs w:val="24"/>
        </w:rPr>
        <w:t xml:space="preserve"> obținute</w:t>
      </w:r>
      <w:r w:rsidR="00413C8A" w:rsidRPr="006857B8">
        <w:rPr>
          <w:rFonts w:ascii="Palatino Linotype" w:hAnsi="Palatino Linotype"/>
          <w:sz w:val="24"/>
          <w:szCs w:val="24"/>
        </w:rPr>
        <w:t xml:space="preserve"> în activitatea curentă</w:t>
      </w:r>
      <w:r w:rsidR="00AE2C06" w:rsidRPr="006857B8">
        <w:rPr>
          <w:rFonts w:ascii="Palatino Linotype" w:hAnsi="Palatino Linotype"/>
          <w:sz w:val="24"/>
          <w:szCs w:val="24"/>
        </w:rPr>
        <w:t xml:space="preserve"> rezultă că o persoană este dispărută</w:t>
      </w:r>
      <w:r w:rsidR="00413C8A" w:rsidRPr="006857B8">
        <w:rPr>
          <w:rFonts w:ascii="Palatino Linotype" w:hAnsi="Palatino Linotype"/>
          <w:sz w:val="24"/>
          <w:szCs w:val="24"/>
        </w:rPr>
        <w:t xml:space="preserve"> și nu există sesizarea unei alte persoane cu privire la acest fapt</w:t>
      </w:r>
      <w:r w:rsidR="00AE2C06" w:rsidRPr="006857B8">
        <w:rPr>
          <w:rFonts w:ascii="Palatino Linotype" w:hAnsi="Palatino Linotype"/>
          <w:sz w:val="24"/>
          <w:szCs w:val="24"/>
        </w:rPr>
        <w:t>. În acest sens</w:t>
      </w:r>
      <w:r w:rsidR="00413C8A" w:rsidRPr="006857B8">
        <w:rPr>
          <w:rFonts w:ascii="Palatino Linotype" w:hAnsi="Palatino Linotype"/>
          <w:sz w:val="24"/>
          <w:szCs w:val="24"/>
        </w:rPr>
        <w:t>,</w:t>
      </w:r>
      <w:r w:rsidR="00AE2C06" w:rsidRPr="006857B8">
        <w:rPr>
          <w:rFonts w:ascii="Palatino Linotype" w:hAnsi="Palatino Linotype"/>
          <w:sz w:val="24"/>
          <w:szCs w:val="24"/>
        </w:rPr>
        <w:t xml:space="preserve"> se</w:t>
      </w:r>
      <w:r w:rsidR="00125027" w:rsidRPr="006857B8">
        <w:rPr>
          <w:rFonts w:ascii="Palatino Linotype" w:hAnsi="Palatino Linotype"/>
          <w:sz w:val="24"/>
          <w:szCs w:val="24"/>
        </w:rPr>
        <w:t xml:space="preserve"> întocm</w:t>
      </w:r>
      <w:r w:rsidR="00AE2C06" w:rsidRPr="006857B8">
        <w:rPr>
          <w:rFonts w:ascii="Palatino Linotype" w:hAnsi="Palatino Linotype"/>
          <w:sz w:val="24"/>
          <w:szCs w:val="24"/>
        </w:rPr>
        <w:t>ește</w:t>
      </w:r>
      <w:r w:rsidR="00125027" w:rsidRPr="006857B8">
        <w:rPr>
          <w:rFonts w:ascii="Palatino Linotype" w:hAnsi="Palatino Linotype"/>
          <w:sz w:val="24"/>
          <w:szCs w:val="24"/>
        </w:rPr>
        <w:t xml:space="preserve"> un proces-verbal</w:t>
      </w:r>
      <w:r w:rsidR="00AE2C06" w:rsidRPr="006857B8">
        <w:rPr>
          <w:rFonts w:ascii="Palatino Linotype" w:hAnsi="Palatino Linotype"/>
          <w:sz w:val="24"/>
          <w:szCs w:val="24"/>
        </w:rPr>
        <w:t>,</w:t>
      </w:r>
      <w:r w:rsidR="00B577CE" w:rsidRPr="006857B8">
        <w:rPr>
          <w:rFonts w:ascii="Palatino Linotype" w:hAnsi="Palatino Linotype"/>
          <w:sz w:val="24"/>
          <w:szCs w:val="24"/>
        </w:rPr>
        <w:t xml:space="preserve"> în cuprinsul căruia se con</w:t>
      </w:r>
      <w:r w:rsidR="00C85874" w:rsidRPr="006857B8">
        <w:rPr>
          <w:rFonts w:ascii="Palatino Linotype" w:hAnsi="Palatino Linotype"/>
          <w:sz w:val="24"/>
          <w:szCs w:val="24"/>
        </w:rPr>
        <w:t>semnează</w:t>
      </w:r>
      <w:r w:rsidR="00AE2C06" w:rsidRPr="006857B8">
        <w:rPr>
          <w:rFonts w:ascii="Palatino Linotype" w:hAnsi="Palatino Linotype"/>
          <w:sz w:val="24"/>
          <w:szCs w:val="24"/>
        </w:rPr>
        <w:t xml:space="preserve"> datele și informațiile care stau la baza sesizării din oficiu</w:t>
      </w:r>
      <w:r w:rsidR="00AF2FD7">
        <w:rPr>
          <w:rFonts w:ascii="Palatino Linotype" w:hAnsi="Palatino Linotype"/>
          <w:sz w:val="24"/>
          <w:szCs w:val="24"/>
        </w:rPr>
        <w:t>, precum și data calendaristică</w:t>
      </w:r>
      <w:r w:rsidR="00BB7319">
        <w:rPr>
          <w:rFonts w:ascii="Palatino Linotype" w:hAnsi="Palatino Linotype"/>
          <w:sz w:val="24"/>
          <w:szCs w:val="24"/>
        </w:rPr>
        <w:t xml:space="preserve"> și</w:t>
      </w:r>
      <w:r w:rsidR="00AF2FD7">
        <w:rPr>
          <w:rFonts w:ascii="Palatino Linotype" w:hAnsi="Palatino Linotype"/>
          <w:sz w:val="24"/>
          <w:szCs w:val="24"/>
        </w:rPr>
        <w:t xml:space="preserve"> ora întocmirii acestuia</w:t>
      </w:r>
      <w:r w:rsidRPr="006857B8">
        <w:rPr>
          <w:rFonts w:ascii="Palatino Linotype" w:hAnsi="Palatino Linotype"/>
          <w:sz w:val="24"/>
          <w:szCs w:val="24"/>
        </w:rPr>
        <w:t>.</w:t>
      </w:r>
    </w:p>
    <w:p w14:paraId="68A9CD89" w14:textId="77777777" w:rsidR="008F3E5E" w:rsidRPr="006857B8" w:rsidRDefault="008F3E5E" w:rsidP="00803206">
      <w:pPr>
        <w:tabs>
          <w:tab w:val="left" w:pos="0"/>
        </w:tabs>
        <w:spacing w:after="0" w:line="240" w:lineRule="auto"/>
        <w:jc w:val="both"/>
        <w:rPr>
          <w:rFonts w:ascii="Palatino Linotype" w:hAnsi="Palatino Linotype"/>
          <w:b/>
          <w:sz w:val="24"/>
          <w:szCs w:val="24"/>
        </w:rPr>
      </w:pPr>
    </w:p>
    <w:p w14:paraId="27AF90E3" w14:textId="36DA233F" w:rsidR="00D87FE9" w:rsidRPr="006857B8" w:rsidRDefault="00F87675"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 xml:space="preserve">Conținutul </w:t>
      </w:r>
      <w:r w:rsidR="00D87FE9" w:rsidRPr="006857B8">
        <w:rPr>
          <w:rFonts w:ascii="Palatino Linotype" w:hAnsi="Palatino Linotype"/>
          <w:b/>
          <w:sz w:val="24"/>
          <w:szCs w:val="24"/>
        </w:rPr>
        <w:t>sesizării</w:t>
      </w:r>
    </w:p>
    <w:p w14:paraId="21057404" w14:textId="78BB52A8" w:rsidR="00D87FE9" w:rsidRPr="006857B8" w:rsidRDefault="00C85874"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D128FF" w:rsidRPr="006857B8">
        <w:rPr>
          <w:rFonts w:ascii="Palatino Linotype" w:hAnsi="Palatino Linotype"/>
          <w:sz w:val="24"/>
          <w:szCs w:val="24"/>
        </w:rPr>
        <w:t>Sesizarea privind dispariția unei</w:t>
      </w:r>
      <w:r w:rsidR="00D87FE9" w:rsidRPr="006857B8">
        <w:rPr>
          <w:rFonts w:ascii="Palatino Linotype" w:hAnsi="Palatino Linotype"/>
          <w:sz w:val="24"/>
          <w:szCs w:val="24"/>
        </w:rPr>
        <w:t xml:space="preserve"> persoanei </w:t>
      </w:r>
      <w:r w:rsidR="00D128FF" w:rsidRPr="006857B8">
        <w:rPr>
          <w:rFonts w:ascii="Palatino Linotype" w:hAnsi="Palatino Linotype"/>
          <w:sz w:val="24"/>
          <w:szCs w:val="24"/>
        </w:rPr>
        <w:t>cuprinde</w:t>
      </w:r>
      <w:r w:rsidR="00D87FE9" w:rsidRPr="006857B8">
        <w:rPr>
          <w:rFonts w:ascii="Palatino Linotype" w:hAnsi="Palatino Linotype"/>
          <w:sz w:val="24"/>
          <w:szCs w:val="24"/>
        </w:rPr>
        <w:t xml:space="preserve"> următoarele:</w:t>
      </w:r>
    </w:p>
    <w:p w14:paraId="694090D9" w14:textId="2338A1FE" w:rsidR="00D87FE9" w:rsidRPr="006857B8" w:rsidRDefault="00D87FE9" w:rsidP="0010697C">
      <w:pPr>
        <w:pStyle w:val="ListParagraph"/>
        <w:numPr>
          <w:ilvl w:val="0"/>
          <w:numId w:val="1"/>
        </w:numPr>
        <w:tabs>
          <w:tab w:val="left" w:pos="0"/>
          <w:tab w:val="left" w:pos="99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numele și prenumele, data și locul nașterii, cod</w:t>
      </w:r>
      <w:r w:rsidR="00D128FF" w:rsidRPr="006857B8">
        <w:rPr>
          <w:rFonts w:ascii="Palatino Linotype" w:hAnsi="Palatino Linotype"/>
          <w:sz w:val="24"/>
          <w:szCs w:val="24"/>
        </w:rPr>
        <w:t>ul numeric personal,</w:t>
      </w:r>
      <w:r w:rsidRPr="006857B8">
        <w:rPr>
          <w:rFonts w:ascii="Palatino Linotype" w:hAnsi="Palatino Linotype"/>
          <w:sz w:val="24"/>
          <w:szCs w:val="24"/>
        </w:rPr>
        <w:t xml:space="preserve"> adresa unde locuieș</w:t>
      </w:r>
      <w:r w:rsidR="00D128FF" w:rsidRPr="006857B8">
        <w:rPr>
          <w:rFonts w:ascii="Palatino Linotype" w:hAnsi="Palatino Linotype"/>
          <w:sz w:val="24"/>
          <w:szCs w:val="24"/>
        </w:rPr>
        <w:t xml:space="preserve">te efectiv </w:t>
      </w:r>
      <w:r w:rsidRPr="006857B8">
        <w:rPr>
          <w:rFonts w:ascii="Palatino Linotype" w:hAnsi="Palatino Linotype"/>
          <w:sz w:val="24"/>
          <w:szCs w:val="24"/>
        </w:rPr>
        <w:t>și datele de contact</w:t>
      </w:r>
      <w:r w:rsidR="00D128FF" w:rsidRPr="006857B8">
        <w:rPr>
          <w:rFonts w:ascii="Palatino Linotype" w:hAnsi="Palatino Linotype"/>
          <w:sz w:val="24"/>
          <w:szCs w:val="24"/>
        </w:rPr>
        <w:t xml:space="preserve"> ale persoanei care sesizează</w:t>
      </w:r>
      <w:r w:rsidR="003C17BD" w:rsidRPr="006857B8">
        <w:rPr>
          <w:rFonts w:ascii="Palatino Linotype" w:hAnsi="Palatino Linotype"/>
          <w:sz w:val="24"/>
          <w:szCs w:val="24"/>
        </w:rPr>
        <w:t xml:space="preserve"> dispariția</w:t>
      </w:r>
      <w:r w:rsidRPr="006857B8">
        <w:rPr>
          <w:rFonts w:ascii="Palatino Linotype" w:hAnsi="Palatino Linotype"/>
          <w:sz w:val="24"/>
          <w:szCs w:val="24"/>
        </w:rPr>
        <w:t>;</w:t>
      </w:r>
    </w:p>
    <w:p w14:paraId="6D01B50A" w14:textId="60700A4A" w:rsidR="00D87FE9" w:rsidRPr="006857B8" w:rsidRDefault="00D87FE9" w:rsidP="0010697C">
      <w:pPr>
        <w:pStyle w:val="ListParagraph"/>
        <w:numPr>
          <w:ilvl w:val="0"/>
          <w:numId w:val="1"/>
        </w:numPr>
        <w:tabs>
          <w:tab w:val="left" w:pos="0"/>
          <w:tab w:val="left" w:pos="99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datele prevăzute la lit. a)</w:t>
      </w:r>
      <w:r w:rsidR="00F87675" w:rsidRPr="006857B8">
        <w:rPr>
          <w:rFonts w:ascii="Palatino Linotype" w:hAnsi="Palatino Linotype"/>
          <w:sz w:val="24"/>
          <w:szCs w:val="24"/>
        </w:rPr>
        <w:t>,</w:t>
      </w:r>
      <w:r w:rsidRPr="006857B8">
        <w:rPr>
          <w:rFonts w:ascii="Palatino Linotype" w:hAnsi="Palatino Linotype"/>
          <w:sz w:val="24"/>
          <w:szCs w:val="24"/>
        </w:rPr>
        <w:t xml:space="preserve"> referitoare la persoana dispărută, cunoscute de către </w:t>
      </w:r>
      <w:r w:rsidR="00F87675" w:rsidRPr="006857B8">
        <w:rPr>
          <w:rFonts w:ascii="Palatino Linotype" w:hAnsi="Palatino Linotype"/>
          <w:sz w:val="24"/>
          <w:szCs w:val="24"/>
        </w:rPr>
        <w:t>persoana care sesizează dispariția</w:t>
      </w:r>
      <w:r w:rsidRPr="006857B8">
        <w:rPr>
          <w:rFonts w:ascii="Palatino Linotype" w:hAnsi="Palatino Linotype"/>
          <w:sz w:val="24"/>
          <w:szCs w:val="24"/>
        </w:rPr>
        <w:t>;</w:t>
      </w:r>
    </w:p>
    <w:p w14:paraId="758B2329" w14:textId="5C1B32F6" w:rsidR="00D87FE9" w:rsidRPr="006857B8" w:rsidRDefault="00D87FE9" w:rsidP="0010697C">
      <w:pPr>
        <w:pStyle w:val="ListParagraph"/>
        <w:numPr>
          <w:ilvl w:val="0"/>
          <w:numId w:val="1"/>
        </w:numPr>
        <w:tabs>
          <w:tab w:val="left" w:pos="0"/>
          <w:tab w:val="left" w:pos="99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informații privind gradul de rudenie, afinitate sau relația </w:t>
      </w:r>
      <w:r w:rsidR="00F87675" w:rsidRPr="006857B8">
        <w:rPr>
          <w:rFonts w:ascii="Palatino Linotype" w:hAnsi="Palatino Linotype"/>
          <w:sz w:val="24"/>
          <w:szCs w:val="24"/>
        </w:rPr>
        <w:t xml:space="preserve">persoanei care sesizează dispariția </w:t>
      </w:r>
      <w:r w:rsidRPr="006857B8">
        <w:rPr>
          <w:rFonts w:ascii="Palatino Linotype" w:hAnsi="Palatino Linotype"/>
          <w:sz w:val="24"/>
          <w:szCs w:val="24"/>
        </w:rPr>
        <w:t>cu persoana dispărută;</w:t>
      </w:r>
    </w:p>
    <w:p w14:paraId="4341D28E" w14:textId="5AF22A32" w:rsidR="00F87675" w:rsidRPr="006857B8" w:rsidRDefault="00D87FE9" w:rsidP="0010697C">
      <w:pPr>
        <w:pStyle w:val="ListParagraph"/>
        <w:numPr>
          <w:ilvl w:val="0"/>
          <w:numId w:val="1"/>
        </w:numPr>
        <w:tabs>
          <w:tab w:val="left" w:pos="0"/>
          <w:tab w:val="left" w:pos="99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data </w:t>
      </w:r>
      <w:r w:rsidR="006567AB" w:rsidRPr="006857B8">
        <w:rPr>
          <w:rFonts w:ascii="Palatino Linotype" w:hAnsi="Palatino Linotype"/>
          <w:sz w:val="24"/>
          <w:szCs w:val="24"/>
        </w:rPr>
        <w:t xml:space="preserve">și locul </w:t>
      </w:r>
      <w:r w:rsidRPr="006857B8">
        <w:rPr>
          <w:rFonts w:ascii="Palatino Linotype" w:hAnsi="Palatino Linotype"/>
          <w:sz w:val="24"/>
          <w:szCs w:val="24"/>
        </w:rPr>
        <w:t xml:space="preserve">dispariției, precum și </w:t>
      </w:r>
      <w:r w:rsidR="006567AB" w:rsidRPr="006857B8">
        <w:rPr>
          <w:rFonts w:ascii="Palatino Linotype" w:hAnsi="Palatino Linotype"/>
          <w:sz w:val="24"/>
          <w:szCs w:val="24"/>
        </w:rPr>
        <w:t xml:space="preserve">alte </w:t>
      </w:r>
      <w:r w:rsidRPr="006857B8">
        <w:rPr>
          <w:rFonts w:ascii="Palatino Linotype" w:hAnsi="Palatino Linotype"/>
          <w:sz w:val="24"/>
          <w:szCs w:val="24"/>
        </w:rPr>
        <w:t>informații privind circumstanțele în care s-a produs dispariția</w:t>
      </w:r>
      <w:r w:rsidR="006567AB" w:rsidRPr="006857B8">
        <w:rPr>
          <w:rFonts w:ascii="Palatino Linotype" w:hAnsi="Palatino Linotype"/>
          <w:sz w:val="24"/>
          <w:szCs w:val="24"/>
        </w:rPr>
        <w:t>, cunoscute de către persoana care sesizează dispariția</w:t>
      </w:r>
      <w:r w:rsidRPr="006857B8">
        <w:rPr>
          <w:rFonts w:ascii="Palatino Linotype" w:hAnsi="Palatino Linotype"/>
          <w:sz w:val="24"/>
          <w:szCs w:val="24"/>
        </w:rPr>
        <w:t>;</w:t>
      </w:r>
    </w:p>
    <w:p w14:paraId="67C98623" w14:textId="4DD8957B" w:rsidR="00D87FE9" w:rsidRPr="00DC6DDB" w:rsidRDefault="00D87FE9" w:rsidP="0010697C">
      <w:pPr>
        <w:pStyle w:val="ListParagraph"/>
        <w:numPr>
          <w:ilvl w:val="0"/>
          <w:numId w:val="1"/>
        </w:numPr>
        <w:tabs>
          <w:tab w:val="left" w:pos="0"/>
          <w:tab w:val="left" w:pos="99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informații care să </w:t>
      </w:r>
      <w:r w:rsidR="00F87675" w:rsidRPr="006857B8">
        <w:rPr>
          <w:rFonts w:ascii="Palatino Linotype" w:hAnsi="Palatino Linotype"/>
          <w:sz w:val="24"/>
          <w:szCs w:val="24"/>
        </w:rPr>
        <w:t>indice</w:t>
      </w:r>
      <w:r w:rsidR="001341B1" w:rsidRPr="006857B8">
        <w:rPr>
          <w:rFonts w:ascii="Palatino Linotype" w:hAnsi="Palatino Linotype"/>
          <w:sz w:val="24"/>
          <w:szCs w:val="24"/>
        </w:rPr>
        <w:t xml:space="preserve"> faptul că</w:t>
      </w:r>
      <w:r w:rsidR="00F87675" w:rsidRPr="006857B8">
        <w:rPr>
          <w:rFonts w:ascii="Palatino Linotype" w:hAnsi="Palatino Linotype"/>
          <w:sz w:val="24"/>
          <w:szCs w:val="24"/>
        </w:rPr>
        <w:t xml:space="preserve"> </w:t>
      </w:r>
      <w:r w:rsidR="001341B1" w:rsidRPr="006857B8">
        <w:rPr>
          <w:rFonts w:ascii="Palatino Linotype" w:hAnsi="Palatino Linotype"/>
          <w:sz w:val="24"/>
          <w:szCs w:val="24"/>
        </w:rPr>
        <w:t xml:space="preserve">persoana dispărută ar putea fi </w:t>
      </w:r>
      <w:r w:rsidR="006537A3" w:rsidRPr="006857B8">
        <w:rPr>
          <w:rFonts w:ascii="Palatino Linotype" w:hAnsi="Palatino Linotype"/>
          <w:sz w:val="24"/>
          <w:szCs w:val="24"/>
        </w:rPr>
        <w:t xml:space="preserve">încadrată în una dintre categoriile </w:t>
      </w:r>
      <w:r w:rsidR="006537A3" w:rsidRPr="00DC6DDB">
        <w:rPr>
          <w:rFonts w:ascii="Palatino Linotype" w:hAnsi="Palatino Linotype"/>
          <w:sz w:val="24"/>
          <w:szCs w:val="24"/>
        </w:rPr>
        <w:t xml:space="preserve">prevăzute la </w:t>
      </w:r>
      <w:r w:rsidR="00736CCE" w:rsidRPr="00DC6DDB">
        <w:rPr>
          <w:rFonts w:ascii="Palatino Linotype" w:hAnsi="Palatino Linotype"/>
          <w:sz w:val="24"/>
          <w:szCs w:val="24"/>
        </w:rPr>
        <w:t>art.41</w:t>
      </w:r>
      <w:r w:rsidR="006537A3" w:rsidRPr="00DC6DDB">
        <w:rPr>
          <w:rFonts w:ascii="Palatino Linotype" w:hAnsi="Palatino Linotype"/>
          <w:sz w:val="24"/>
          <w:szCs w:val="24"/>
        </w:rPr>
        <w:t xml:space="preserve"> alin.(1);</w:t>
      </w:r>
    </w:p>
    <w:p w14:paraId="6E504A53" w14:textId="2CF05409" w:rsidR="00A66ECE" w:rsidRPr="006857B8" w:rsidRDefault="00A66ECE" w:rsidP="0010697C">
      <w:pPr>
        <w:pStyle w:val="ListParagraph"/>
        <w:numPr>
          <w:ilvl w:val="0"/>
          <w:numId w:val="1"/>
        </w:numPr>
        <w:tabs>
          <w:tab w:val="left" w:pos="0"/>
          <w:tab w:val="left" w:pos="99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informații privind eventuale activități de căutare realizate de către persoana care sesizează dispariția și rezultatul acestora;</w:t>
      </w:r>
    </w:p>
    <w:p w14:paraId="392BE952" w14:textId="4A222C84" w:rsidR="00D87FE9" w:rsidRPr="006857B8" w:rsidRDefault="006567AB" w:rsidP="0010697C">
      <w:pPr>
        <w:pStyle w:val="ListParagraph"/>
        <w:numPr>
          <w:ilvl w:val="0"/>
          <w:numId w:val="1"/>
        </w:numPr>
        <w:tabs>
          <w:tab w:val="left" w:pos="0"/>
          <w:tab w:val="left" w:pos="99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alte </w:t>
      </w:r>
      <w:r w:rsidR="00D87FE9" w:rsidRPr="006857B8">
        <w:rPr>
          <w:rFonts w:ascii="Palatino Linotype" w:hAnsi="Palatino Linotype"/>
          <w:sz w:val="24"/>
          <w:szCs w:val="24"/>
        </w:rPr>
        <w:t>date și informații</w:t>
      </w:r>
      <w:r w:rsidRPr="006857B8">
        <w:rPr>
          <w:rFonts w:ascii="Palatino Linotype" w:hAnsi="Palatino Linotype"/>
          <w:sz w:val="24"/>
          <w:szCs w:val="24"/>
        </w:rPr>
        <w:t xml:space="preserve"> dintre cele</w:t>
      </w:r>
      <w:r w:rsidR="00D87FE9" w:rsidRPr="006857B8">
        <w:rPr>
          <w:rFonts w:ascii="Palatino Linotype" w:hAnsi="Palatino Linotype"/>
          <w:sz w:val="24"/>
          <w:szCs w:val="24"/>
        </w:rPr>
        <w:t xml:space="preserve"> </w:t>
      </w:r>
      <w:r w:rsidR="00D87FE9" w:rsidRPr="00D241F5">
        <w:rPr>
          <w:rFonts w:ascii="Palatino Linotype" w:hAnsi="Palatino Linotype"/>
          <w:sz w:val="24"/>
          <w:szCs w:val="24"/>
        </w:rPr>
        <w:t xml:space="preserve">prevăzute la art. </w:t>
      </w:r>
      <w:r w:rsidR="00736CCE" w:rsidRPr="00D241F5">
        <w:rPr>
          <w:rFonts w:ascii="Palatino Linotype" w:hAnsi="Palatino Linotype"/>
          <w:sz w:val="24"/>
          <w:szCs w:val="24"/>
        </w:rPr>
        <w:t>21</w:t>
      </w:r>
      <w:r w:rsidR="00D87FE9" w:rsidRPr="00D241F5">
        <w:rPr>
          <w:rFonts w:ascii="Palatino Linotype" w:hAnsi="Palatino Linotype"/>
          <w:sz w:val="24"/>
          <w:szCs w:val="24"/>
        </w:rPr>
        <w:t>, cunoscute</w:t>
      </w:r>
      <w:r w:rsidR="00D87FE9" w:rsidRPr="006857B8">
        <w:rPr>
          <w:rFonts w:ascii="Palatino Linotype" w:hAnsi="Palatino Linotype"/>
          <w:sz w:val="24"/>
          <w:szCs w:val="24"/>
        </w:rPr>
        <w:t xml:space="preserve"> de către </w:t>
      </w:r>
      <w:r w:rsidR="00F87675" w:rsidRPr="006857B8">
        <w:rPr>
          <w:rFonts w:ascii="Palatino Linotype" w:hAnsi="Palatino Linotype"/>
          <w:sz w:val="24"/>
          <w:szCs w:val="24"/>
        </w:rPr>
        <w:t>persoana care sesizează dispariția</w:t>
      </w:r>
      <w:r w:rsidR="00D87FE9" w:rsidRPr="006857B8">
        <w:rPr>
          <w:rFonts w:ascii="Palatino Linotype" w:hAnsi="Palatino Linotype"/>
          <w:sz w:val="24"/>
          <w:szCs w:val="24"/>
        </w:rPr>
        <w:t>;</w:t>
      </w:r>
    </w:p>
    <w:p w14:paraId="16069B0A" w14:textId="256156EC" w:rsidR="00F87675" w:rsidRPr="006857B8" w:rsidRDefault="00D87FE9" w:rsidP="0010697C">
      <w:pPr>
        <w:pStyle w:val="ListParagraph"/>
        <w:numPr>
          <w:ilvl w:val="0"/>
          <w:numId w:val="1"/>
        </w:numPr>
        <w:tabs>
          <w:tab w:val="left" w:pos="0"/>
          <w:tab w:val="left" w:pos="99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orice alte date și informații </w:t>
      </w:r>
      <w:r w:rsidR="006567AB" w:rsidRPr="006857B8">
        <w:rPr>
          <w:rFonts w:ascii="Palatino Linotype" w:hAnsi="Palatino Linotype"/>
          <w:sz w:val="24"/>
          <w:szCs w:val="24"/>
        </w:rPr>
        <w:t xml:space="preserve">pe care </w:t>
      </w:r>
      <w:r w:rsidR="003C17BD" w:rsidRPr="006857B8">
        <w:rPr>
          <w:rFonts w:ascii="Palatino Linotype" w:hAnsi="Palatino Linotype"/>
          <w:sz w:val="24"/>
          <w:szCs w:val="24"/>
        </w:rPr>
        <w:t xml:space="preserve">persoana care sesizează dispariția </w:t>
      </w:r>
      <w:r w:rsidR="006567AB" w:rsidRPr="006857B8">
        <w:rPr>
          <w:rFonts w:ascii="Palatino Linotype" w:hAnsi="Palatino Linotype"/>
          <w:sz w:val="24"/>
          <w:szCs w:val="24"/>
        </w:rPr>
        <w:t xml:space="preserve">le consideră </w:t>
      </w:r>
      <w:r w:rsidR="00F87675" w:rsidRPr="006857B8">
        <w:rPr>
          <w:rFonts w:ascii="Palatino Linotype" w:hAnsi="Palatino Linotype"/>
          <w:sz w:val="24"/>
          <w:szCs w:val="24"/>
        </w:rPr>
        <w:t>relevante pentru căutarea persoanei dispărute.</w:t>
      </w:r>
    </w:p>
    <w:p w14:paraId="1CACF233" w14:textId="01FE7B4A" w:rsidR="00F87675" w:rsidRPr="006857B8" w:rsidRDefault="00D87FE9" w:rsidP="00803206">
      <w:pPr>
        <w:tabs>
          <w:tab w:val="left" w:pos="0"/>
          <w:tab w:val="left" w:pos="99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CE1722" w:rsidRPr="006857B8">
        <w:rPr>
          <w:rFonts w:ascii="Palatino Linotype" w:hAnsi="Palatino Linotype"/>
          <w:sz w:val="24"/>
          <w:szCs w:val="24"/>
        </w:rPr>
        <w:t>2</w:t>
      </w:r>
      <w:r w:rsidRPr="006857B8">
        <w:rPr>
          <w:rFonts w:ascii="Palatino Linotype" w:hAnsi="Palatino Linotype"/>
          <w:sz w:val="24"/>
          <w:szCs w:val="24"/>
        </w:rPr>
        <w:t xml:space="preserve">) </w:t>
      </w:r>
      <w:r w:rsidR="00F87675" w:rsidRPr="006857B8">
        <w:rPr>
          <w:rFonts w:ascii="Palatino Linotype" w:hAnsi="Palatino Linotype"/>
          <w:sz w:val="24"/>
          <w:szCs w:val="24"/>
        </w:rPr>
        <w:t>Primirea sesizării nu poate fi refuzată pe motiv că persoana care sesizează dispariția nu comunică una sau mai multe din</w:t>
      </w:r>
      <w:r w:rsidR="005E536A" w:rsidRPr="006857B8">
        <w:rPr>
          <w:rFonts w:ascii="Palatino Linotype" w:hAnsi="Palatino Linotype"/>
          <w:sz w:val="24"/>
          <w:szCs w:val="24"/>
        </w:rPr>
        <w:t>tre</w:t>
      </w:r>
      <w:r w:rsidR="00F87675" w:rsidRPr="006857B8">
        <w:rPr>
          <w:rFonts w:ascii="Palatino Linotype" w:hAnsi="Palatino Linotype"/>
          <w:sz w:val="24"/>
          <w:szCs w:val="24"/>
        </w:rPr>
        <w:t xml:space="preserve"> datele și informațiile </w:t>
      </w:r>
      <w:r w:rsidR="00F87675" w:rsidRPr="00D241F5">
        <w:rPr>
          <w:rFonts w:ascii="Palatino Linotype" w:hAnsi="Palatino Linotype"/>
          <w:sz w:val="24"/>
          <w:szCs w:val="24"/>
        </w:rPr>
        <w:t>prevăzute la alin. (</w:t>
      </w:r>
      <w:r w:rsidR="00CE1722" w:rsidRPr="00D241F5">
        <w:rPr>
          <w:rFonts w:ascii="Palatino Linotype" w:hAnsi="Palatino Linotype"/>
          <w:sz w:val="24"/>
          <w:szCs w:val="24"/>
        </w:rPr>
        <w:t>1</w:t>
      </w:r>
      <w:r w:rsidR="00F87675" w:rsidRPr="00D241F5">
        <w:rPr>
          <w:rFonts w:ascii="Palatino Linotype" w:hAnsi="Palatino Linotype"/>
          <w:sz w:val="24"/>
          <w:szCs w:val="24"/>
        </w:rPr>
        <w:t>)</w:t>
      </w:r>
      <w:r w:rsidR="00B577CE" w:rsidRPr="00D241F5">
        <w:rPr>
          <w:rFonts w:ascii="Palatino Linotype" w:hAnsi="Palatino Linotype"/>
          <w:sz w:val="24"/>
          <w:szCs w:val="24"/>
        </w:rPr>
        <w:t xml:space="preserve"> lit.</w:t>
      </w:r>
      <w:r w:rsidR="00940F60" w:rsidRPr="00D241F5">
        <w:rPr>
          <w:rFonts w:ascii="Palatino Linotype" w:hAnsi="Palatino Linotype"/>
          <w:sz w:val="24"/>
          <w:szCs w:val="24"/>
        </w:rPr>
        <w:t>b</w:t>
      </w:r>
      <w:r w:rsidR="00B577CE" w:rsidRPr="00D241F5">
        <w:rPr>
          <w:rFonts w:ascii="Palatino Linotype" w:hAnsi="Palatino Linotype"/>
          <w:sz w:val="24"/>
          <w:szCs w:val="24"/>
        </w:rPr>
        <w:t>)-h)</w:t>
      </w:r>
      <w:r w:rsidR="00F87675" w:rsidRPr="00D241F5">
        <w:rPr>
          <w:rFonts w:ascii="Palatino Linotype" w:hAnsi="Palatino Linotype"/>
          <w:sz w:val="24"/>
          <w:szCs w:val="24"/>
        </w:rPr>
        <w:t>.</w:t>
      </w:r>
    </w:p>
    <w:p w14:paraId="5C310EEA" w14:textId="3CDE4BE1" w:rsidR="004B152E" w:rsidRPr="006857B8" w:rsidRDefault="004B152E" w:rsidP="00803206">
      <w:pPr>
        <w:tabs>
          <w:tab w:val="left" w:pos="0"/>
          <w:tab w:val="left" w:pos="99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(3) </w:t>
      </w:r>
      <w:r w:rsidR="0037357F" w:rsidRPr="006857B8">
        <w:rPr>
          <w:rFonts w:ascii="Palatino Linotype" w:hAnsi="Palatino Linotype"/>
          <w:sz w:val="24"/>
          <w:szCs w:val="24"/>
        </w:rPr>
        <w:t>Atunci când</w:t>
      </w:r>
      <w:r w:rsidRPr="006857B8">
        <w:rPr>
          <w:rFonts w:ascii="Palatino Linotype" w:hAnsi="Palatino Linotype"/>
          <w:sz w:val="24"/>
          <w:szCs w:val="24"/>
        </w:rPr>
        <w:t xml:space="preserve"> persoana care </w:t>
      </w:r>
      <w:r w:rsidR="006567AB" w:rsidRPr="006857B8">
        <w:rPr>
          <w:rFonts w:ascii="Palatino Linotype" w:hAnsi="Palatino Linotype"/>
          <w:sz w:val="24"/>
          <w:szCs w:val="24"/>
        </w:rPr>
        <w:t>transmite</w:t>
      </w:r>
      <w:r w:rsidRPr="006857B8">
        <w:rPr>
          <w:rFonts w:ascii="Palatino Linotype" w:hAnsi="Palatino Linotype"/>
          <w:sz w:val="24"/>
          <w:szCs w:val="24"/>
        </w:rPr>
        <w:t xml:space="preserve"> date și informații cu privire la dispariția unei persoane nu dorește să</w:t>
      </w:r>
      <w:r w:rsidR="006567AB" w:rsidRPr="006857B8">
        <w:rPr>
          <w:rFonts w:ascii="Palatino Linotype" w:hAnsi="Palatino Linotype"/>
          <w:sz w:val="24"/>
          <w:szCs w:val="24"/>
        </w:rPr>
        <w:t xml:space="preserve"> comunice datele </w:t>
      </w:r>
      <w:r w:rsidR="006567AB" w:rsidRPr="00E92D85">
        <w:rPr>
          <w:rFonts w:ascii="Palatino Linotype" w:hAnsi="Palatino Linotype"/>
          <w:sz w:val="24"/>
          <w:szCs w:val="24"/>
        </w:rPr>
        <w:t>prevăzute la alin.(1) lit.a)</w:t>
      </w:r>
      <w:r w:rsidR="005E536A" w:rsidRPr="00E92D85">
        <w:rPr>
          <w:rFonts w:ascii="Palatino Linotype" w:hAnsi="Palatino Linotype"/>
          <w:sz w:val="24"/>
          <w:szCs w:val="24"/>
        </w:rPr>
        <w:t>, se aplică prevederile art.10 alin.(3).</w:t>
      </w:r>
    </w:p>
    <w:p w14:paraId="7D95332F" w14:textId="10FA2965" w:rsidR="001341B1" w:rsidRPr="006857B8" w:rsidRDefault="00915452" w:rsidP="00803206">
      <w:pPr>
        <w:tabs>
          <w:tab w:val="left" w:pos="0"/>
          <w:tab w:val="left" w:pos="99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4B152E" w:rsidRPr="006857B8">
        <w:rPr>
          <w:rFonts w:ascii="Palatino Linotype" w:hAnsi="Palatino Linotype"/>
          <w:sz w:val="24"/>
          <w:szCs w:val="24"/>
        </w:rPr>
        <w:t>4</w:t>
      </w:r>
      <w:r w:rsidRPr="006857B8">
        <w:rPr>
          <w:rFonts w:ascii="Palatino Linotype" w:hAnsi="Palatino Linotype"/>
          <w:sz w:val="24"/>
          <w:szCs w:val="24"/>
        </w:rPr>
        <w:t xml:space="preserve">) </w:t>
      </w:r>
      <w:r w:rsidR="0037357F" w:rsidRPr="006857B8">
        <w:rPr>
          <w:rFonts w:ascii="Palatino Linotype" w:hAnsi="Palatino Linotype"/>
          <w:sz w:val="24"/>
          <w:szCs w:val="24"/>
        </w:rPr>
        <w:t>În situația în care</w:t>
      </w:r>
      <w:r w:rsidR="001341B1" w:rsidRPr="006857B8">
        <w:rPr>
          <w:rFonts w:ascii="Palatino Linotype" w:hAnsi="Palatino Linotype"/>
          <w:sz w:val="24"/>
          <w:szCs w:val="24"/>
        </w:rPr>
        <w:t xml:space="preserve"> </w:t>
      </w:r>
      <w:r w:rsidRPr="006857B8">
        <w:rPr>
          <w:rFonts w:ascii="Palatino Linotype" w:hAnsi="Palatino Linotype"/>
          <w:sz w:val="24"/>
          <w:szCs w:val="24"/>
        </w:rPr>
        <w:t xml:space="preserve">sesizarea </w:t>
      </w:r>
      <w:r w:rsidR="005E536A" w:rsidRPr="006857B8">
        <w:rPr>
          <w:rFonts w:ascii="Palatino Linotype" w:hAnsi="Palatino Linotype"/>
          <w:sz w:val="24"/>
          <w:szCs w:val="24"/>
        </w:rPr>
        <w:t xml:space="preserve">privind </w:t>
      </w:r>
      <w:r w:rsidRPr="006857B8">
        <w:rPr>
          <w:rFonts w:ascii="Palatino Linotype" w:hAnsi="Palatino Linotype"/>
          <w:sz w:val="24"/>
          <w:szCs w:val="24"/>
        </w:rPr>
        <w:t>dispariți</w:t>
      </w:r>
      <w:r w:rsidR="005E536A" w:rsidRPr="006857B8">
        <w:rPr>
          <w:rFonts w:ascii="Palatino Linotype" w:hAnsi="Palatino Linotype"/>
          <w:sz w:val="24"/>
          <w:szCs w:val="24"/>
        </w:rPr>
        <w:t>a unei persoane</w:t>
      </w:r>
      <w:r w:rsidR="001341B1" w:rsidRPr="006857B8">
        <w:rPr>
          <w:rFonts w:ascii="Palatino Linotype" w:hAnsi="Palatino Linotype"/>
          <w:sz w:val="24"/>
          <w:szCs w:val="24"/>
        </w:rPr>
        <w:t xml:space="preserve"> </w:t>
      </w:r>
      <w:r w:rsidRPr="006857B8">
        <w:rPr>
          <w:rFonts w:ascii="Palatino Linotype" w:hAnsi="Palatino Linotype"/>
          <w:sz w:val="24"/>
          <w:szCs w:val="24"/>
        </w:rPr>
        <w:t>este făcută de</w:t>
      </w:r>
      <w:r w:rsidR="001341B1" w:rsidRPr="006857B8">
        <w:rPr>
          <w:rFonts w:ascii="Palatino Linotype" w:hAnsi="Palatino Linotype"/>
          <w:sz w:val="24"/>
          <w:szCs w:val="24"/>
        </w:rPr>
        <w:t xml:space="preserve"> serviciu</w:t>
      </w:r>
      <w:r w:rsidR="005E536A" w:rsidRPr="006857B8">
        <w:rPr>
          <w:rFonts w:ascii="Palatino Linotype" w:hAnsi="Palatino Linotype"/>
          <w:sz w:val="24"/>
          <w:szCs w:val="24"/>
        </w:rPr>
        <w:t>l</w:t>
      </w:r>
      <w:r w:rsidR="001341B1" w:rsidRPr="006857B8">
        <w:rPr>
          <w:rFonts w:ascii="Palatino Linotype" w:hAnsi="Palatino Linotype"/>
          <w:sz w:val="24"/>
          <w:szCs w:val="24"/>
        </w:rPr>
        <w:t xml:space="preserve"> de tip rezidențial</w:t>
      </w:r>
      <w:r w:rsidR="005E536A" w:rsidRPr="006857B8">
        <w:rPr>
          <w:rFonts w:ascii="Palatino Linotype" w:hAnsi="Palatino Linotype"/>
          <w:sz w:val="24"/>
          <w:szCs w:val="24"/>
        </w:rPr>
        <w:t xml:space="preserve"> în care aceasta este cazată</w:t>
      </w:r>
      <w:r w:rsidR="001341B1" w:rsidRPr="006857B8">
        <w:rPr>
          <w:rFonts w:ascii="Palatino Linotype" w:hAnsi="Palatino Linotype"/>
          <w:sz w:val="24"/>
          <w:szCs w:val="24"/>
        </w:rPr>
        <w:t xml:space="preserve">, reprezentantul </w:t>
      </w:r>
      <w:r w:rsidR="005E536A" w:rsidRPr="006857B8">
        <w:rPr>
          <w:rFonts w:ascii="Palatino Linotype" w:hAnsi="Palatino Linotype"/>
          <w:sz w:val="24"/>
          <w:szCs w:val="24"/>
        </w:rPr>
        <w:t xml:space="preserve">serviciului </w:t>
      </w:r>
      <w:r w:rsidR="001341B1" w:rsidRPr="006857B8">
        <w:rPr>
          <w:rFonts w:ascii="Palatino Linotype" w:hAnsi="Palatino Linotype"/>
          <w:sz w:val="24"/>
          <w:szCs w:val="24"/>
        </w:rPr>
        <w:t xml:space="preserve">are obligația de </w:t>
      </w:r>
      <w:r w:rsidR="005E536A" w:rsidRPr="006857B8">
        <w:rPr>
          <w:rFonts w:ascii="Palatino Linotype" w:hAnsi="Palatino Linotype"/>
          <w:sz w:val="24"/>
          <w:szCs w:val="24"/>
        </w:rPr>
        <w:t xml:space="preserve">a </w:t>
      </w:r>
      <w:r w:rsidR="001341B1" w:rsidRPr="006857B8">
        <w:rPr>
          <w:rFonts w:ascii="Palatino Linotype" w:hAnsi="Palatino Linotype"/>
          <w:sz w:val="24"/>
          <w:szCs w:val="24"/>
        </w:rPr>
        <w:t>pune</w:t>
      </w:r>
      <w:r w:rsidR="00A66ECE" w:rsidRPr="006857B8">
        <w:rPr>
          <w:rFonts w:ascii="Palatino Linotype" w:hAnsi="Palatino Linotype"/>
          <w:sz w:val="24"/>
          <w:szCs w:val="24"/>
        </w:rPr>
        <w:t xml:space="preserve">, </w:t>
      </w:r>
      <w:r w:rsidR="00A66ECE" w:rsidRPr="006857B8">
        <w:rPr>
          <w:rFonts w:ascii="Palatino Linotype" w:hAnsi="Palatino Linotype"/>
          <w:sz w:val="24"/>
          <w:szCs w:val="24"/>
        </w:rPr>
        <w:lastRenderedPageBreak/>
        <w:t>de îndată,</w:t>
      </w:r>
      <w:r w:rsidR="001341B1" w:rsidRPr="006857B8">
        <w:rPr>
          <w:rFonts w:ascii="Palatino Linotype" w:hAnsi="Palatino Linotype"/>
          <w:sz w:val="24"/>
          <w:szCs w:val="24"/>
        </w:rPr>
        <w:t xml:space="preserve"> la dispoziția </w:t>
      </w:r>
      <w:r w:rsidR="00151D57" w:rsidRPr="006857B8">
        <w:rPr>
          <w:rFonts w:ascii="Palatino Linotype" w:hAnsi="Palatino Linotype"/>
          <w:sz w:val="24"/>
          <w:szCs w:val="24"/>
        </w:rPr>
        <w:t>unității de poliție la care sesizează dispariția,</w:t>
      </w:r>
      <w:r w:rsidR="001341B1" w:rsidRPr="006857B8">
        <w:rPr>
          <w:rFonts w:ascii="Palatino Linotype" w:hAnsi="Palatino Linotype"/>
          <w:sz w:val="24"/>
          <w:szCs w:val="24"/>
        </w:rPr>
        <w:t xml:space="preserve"> dosarul persoanei expus</w:t>
      </w:r>
      <w:r w:rsidR="00B5063D" w:rsidRPr="006857B8">
        <w:rPr>
          <w:rFonts w:ascii="Palatino Linotype" w:hAnsi="Palatino Linotype"/>
          <w:sz w:val="24"/>
          <w:szCs w:val="24"/>
        </w:rPr>
        <w:t>ă</w:t>
      </w:r>
      <w:r w:rsidR="001341B1" w:rsidRPr="006857B8">
        <w:rPr>
          <w:rFonts w:ascii="Palatino Linotype" w:hAnsi="Palatino Linotype"/>
          <w:sz w:val="24"/>
          <w:szCs w:val="24"/>
        </w:rPr>
        <w:t xml:space="preserve"> riscului de dispariție</w:t>
      </w:r>
      <w:r w:rsidR="000E357C" w:rsidRPr="006857B8">
        <w:rPr>
          <w:rFonts w:ascii="Palatino Linotype" w:hAnsi="Palatino Linotype"/>
          <w:sz w:val="24"/>
          <w:szCs w:val="24"/>
        </w:rPr>
        <w:t xml:space="preserve">, întocmit </w:t>
      </w:r>
      <w:r w:rsidR="000E357C" w:rsidRPr="00E92D85">
        <w:rPr>
          <w:rFonts w:ascii="Palatino Linotype" w:hAnsi="Palatino Linotype"/>
          <w:sz w:val="24"/>
          <w:szCs w:val="24"/>
        </w:rPr>
        <w:t xml:space="preserve">potrivit art. </w:t>
      </w:r>
      <w:r w:rsidR="00736CCE" w:rsidRPr="00E92D85">
        <w:rPr>
          <w:rFonts w:ascii="Palatino Linotype" w:hAnsi="Palatino Linotype"/>
          <w:sz w:val="24"/>
          <w:szCs w:val="24"/>
        </w:rPr>
        <w:t>67</w:t>
      </w:r>
      <w:r w:rsidR="001341B1" w:rsidRPr="00E92D85">
        <w:rPr>
          <w:rFonts w:ascii="Palatino Linotype" w:hAnsi="Palatino Linotype"/>
          <w:sz w:val="24"/>
          <w:szCs w:val="24"/>
        </w:rPr>
        <w:t>.</w:t>
      </w:r>
    </w:p>
    <w:p w14:paraId="5FD99EF0" w14:textId="77777777" w:rsidR="001341B1" w:rsidRPr="006857B8" w:rsidRDefault="001341B1" w:rsidP="00803206">
      <w:pPr>
        <w:tabs>
          <w:tab w:val="left" w:pos="0"/>
          <w:tab w:val="left" w:pos="990"/>
        </w:tabs>
        <w:spacing w:after="0" w:line="240" w:lineRule="auto"/>
        <w:jc w:val="both"/>
        <w:rPr>
          <w:rFonts w:ascii="Palatino Linotype" w:hAnsi="Palatino Linotype"/>
          <w:sz w:val="24"/>
          <w:szCs w:val="24"/>
        </w:rPr>
      </w:pPr>
    </w:p>
    <w:p w14:paraId="1C39290D" w14:textId="77777777" w:rsidR="00344F52" w:rsidRPr="006857B8" w:rsidRDefault="00344F52" w:rsidP="00803206">
      <w:pPr>
        <w:tabs>
          <w:tab w:val="left" w:pos="0"/>
          <w:tab w:val="left" w:pos="990"/>
        </w:tabs>
        <w:spacing w:after="0" w:line="240" w:lineRule="auto"/>
        <w:jc w:val="both"/>
        <w:rPr>
          <w:rFonts w:ascii="Palatino Linotype" w:hAnsi="Palatino Linotype"/>
          <w:b/>
          <w:sz w:val="24"/>
          <w:szCs w:val="24"/>
        </w:rPr>
      </w:pPr>
      <w:r w:rsidRPr="006857B8">
        <w:rPr>
          <w:rFonts w:ascii="Palatino Linotype" w:hAnsi="Palatino Linotype"/>
          <w:b/>
          <w:sz w:val="24"/>
          <w:szCs w:val="24"/>
        </w:rPr>
        <w:t>Preluarea sesizării</w:t>
      </w:r>
    </w:p>
    <w:p w14:paraId="5191EE5E" w14:textId="14077256" w:rsidR="00CE1722" w:rsidRPr="006857B8" w:rsidRDefault="00344F52"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(1)</w:t>
      </w:r>
      <w:r w:rsidR="003C17BD" w:rsidRPr="006857B8">
        <w:rPr>
          <w:rFonts w:ascii="Palatino Linotype" w:hAnsi="Palatino Linotype"/>
          <w:sz w:val="24"/>
          <w:szCs w:val="24"/>
        </w:rPr>
        <w:t xml:space="preserve"> Activitatea curentă a unităților de poliție se organizează astfel încât orice sesizare privind dispariția unei persoane să fie preluată, de îndată, cu prioritate</w:t>
      </w:r>
      <w:r w:rsidR="00CE1722" w:rsidRPr="006857B8">
        <w:rPr>
          <w:rFonts w:ascii="Palatino Linotype" w:hAnsi="Palatino Linotype"/>
          <w:sz w:val="24"/>
          <w:szCs w:val="24"/>
        </w:rPr>
        <w:t>.</w:t>
      </w:r>
    </w:p>
    <w:p w14:paraId="545C35A2" w14:textId="4D6B5034" w:rsidR="00D87FE9" w:rsidRPr="006857B8" w:rsidRDefault="00CE1722" w:rsidP="00803206">
      <w:pPr>
        <w:tabs>
          <w:tab w:val="left" w:pos="0"/>
          <w:tab w:val="left" w:pos="99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w:t>
      </w:r>
      <w:r w:rsidR="00D87FE9" w:rsidRPr="006857B8">
        <w:rPr>
          <w:rFonts w:ascii="Palatino Linotype" w:hAnsi="Palatino Linotype"/>
          <w:sz w:val="24"/>
          <w:szCs w:val="24"/>
        </w:rPr>
        <w:t xml:space="preserve">Sesizarea se consemnează în scris de către persoana care o depune sau, cu acordul acesteia, de către </w:t>
      </w:r>
      <w:r w:rsidR="001552DE" w:rsidRPr="006857B8">
        <w:rPr>
          <w:rFonts w:ascii="Palatino Linotype" w:hAnsi="Palatino Linotype"/>
          <w:sz w:val="24"/>
          <w:szCs w:val="24"/>
        </w:rPr>
        <w:t xml:space="preserve">polițistul care </w:t>
      </w:r>
      <w:r w:rsidR="005E536A" w:rsidRPr="006857B8">
        <w:rPr>
          <w:rFonts w:ascii="Palatino Linotype" w:hAnsi="Palatino Linotype"/>
          <w:sz w:val="24"/>
          <w:szCs w:val="24"/>
        </w:rPr>
        <w:t xml:space="preserve">o </w:t>
      </w:r>
      <w:r w:rsidR="001552DE" w:rsidRPr="006857B8">
        <w:rPr>
          <w:rFonts w:ascii="Palatino Linotype" w:hAnsi="Palatino Linotype"/>
          <w:sz w:val="24"/>
          <w:szCs w:val="24"/>
        </w:rPr>
        <w:t>primește</w:t>
      </w:r>
      <w:r w:rsidR="00D87FE9" w:rsidRPr="006857B8">
        <w:rPr>
          <w:rFonts w:ascii="Palatino Linotype" w:hAnsi="Palatino Linotype"/>
          <w:sz w:val="24"/>
          <w:szCs w:val="24"/>
        </w:rPr>
        <w:t xml:space="preserve">. Pentru consemnarea declarației pot fi utilizate formulare tipizate puse la dispoziție de către </w:t>
      </w:r>
      <w:r w:rsidR="001552DE" w:rsidRPr="006857B8">
        <w:rPr>
          <w:rFonts w:ascii="Palatino Linotype" w:hAnsi="Palatino Linotype"/>
          <w:sz w:val="24"/>
          <w:szCs w:val="24"/>
        </w:rPr>
        <w:t xml:space="preserve">unitatea </w:t>
      </w:r>
      <w:r w:rsidR="00D87FE9" w:rsidRPr="006857B8">
        <w:rPr>
          <w:rFonts w:ascii="Palatino Linotype" w:hAnsi="Palatino Linotype"/>
          <w:sz w:val="24"/>
          <w:szCs w:val="24"/>
        </w:rPr>
        <w:t>de poliție.</w:t>
      </w:r>
    </w:p>
    <w:p w14:paraId="7175D4D4" w14:textId="26B52341" w:rsidR="00344F52" w:rsidRPr="006857B8" w:rsidRDefault="00D87FE9" w:rsidP="00803206">
      <w:pPr>
        <w:tabs>
          <w:tab w:val="left" w:pos="0"/>
          <w:tab w:val="left" w:pos="99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CE1722" w:rsidRPr="006857B8">
        <w:rPr>
          <w:rFonts w:ascii="Palatino Linotype" w:hAnsi="Palatino Linotype"/>
          <w:sz w:val="24"/>
          <w:szCs w:val="24"/>
        </w:rPr>
        <w:t>3</w:t>
      </w:r>
      <w:r w:rsidR="00344F52" w:rsidRPr="006857B8">
        <w:rPr>
          <w:rFonts w:ascii="Palatino Linotype" w:hAnsi="Palatino Linotype"/>
          <w:sz w:val="24"/>
          <w:szCs w:val="24"/>
        </w:rPr>
        <w:t xml:space="preserve">) </w:t>
      </w:r>
      <w:r w:rsidR="001552DE" w:rsidRPr="006857B8">
        <w:rPr>
          <w:rFonts w:ascii="Palatino Linotype" w:hAnsi="Palatino Linotype"/>
          <w:sz w:val="24"/>
          <w:szCs w:val="24"/>
        </w:rPr>
        <w:t xml:space="preserve">Polițistul care primește sesizarea </w:t>
      </w:r>
      <w:r w:rsidR="005E536A" w:rsidRPr="006857B8">
        <w:rPr>
          <w:rFonts w:ascii="Palatino Linotype" w:hAnsi="Palatino Linotype"/>
          <w:sz w:val="24"/>
          <w:szCs w:val="24"/>
        </w:rPr>
        <w:t>solicită</w:t>
      </w:r>
      <w:r w:rsidR="00344F52" w:rsidRPr="006857B8">
        <w:rPr>
          <w:rFonts w:ascii="Palatino Linotype" w:hAnsi="Palatino Linotype"/>
          <w:sz w:val="24"/>
          <w:szCs w:val="24"/>
        </w:rPr>
        <w:t xml:space="preserve"> persoanei care sesizează dispariția fotografii, imagini video, bunuri, obiecte și înscrisuri, relevante și utile căutării persoanei dispărute. Primirea acestora se face pe bază de dovadă.</w:t>
      </w:r>
    </w:p>
    <w:p w14:paraId="70826A74" w14:textId="214407B6" w:rsidR="00D87FE9" w:rsidRPr="006857B8" w:rsidRDefault="00344F52"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CE1722" w:rsidRPr="006857B8">
        <w:rPr>
          <w:rFonts w:ascii="Palatino Linotype" w:hAnsi="Palatino Linotype"/>
          <w:sz w:val="24"/>
          <w:szCs w:val="24"/>
        </w:rPr>
        <w:t>4</w:t>
      </w:r>
      <w:r w:rsidRPr="006857B8">
        <w:rPr>
          <w:rFonts w:ascii="Palatino Linotype" w:hAnsi="Palatino Linotype"/>
          <w:sz w:val="24"/>
          <w:szCs w:val="24"/>
        </w:rPr>
        <w:t xml:space="preserve">) </w:t>
      </w:r>
      <w:r w:rsidR="00D87FE9" w:rsidRPr="006857B8">
        <w:rPr>
          <w:rFonts w:ascii="Palatino Linotype" w:hAnsi="Palatino Linotype"/>
          <w:sz w:val="24"/>
          <w:szCs w:val="24"/>
        </w:rPr>
        <w:t>În situația în care există mijloace tehnice, declarația persoanei care depune sesizarea poate fi înregistrată cu mijloace tehnice audio sau audiovideo, cu acordul acesteia.</w:t>
      </w:r>
    </w:p>
    <w:p w14:paraId="563AE5D7" w14:textId="1007AE30" w:rsidR="00D87FE9" w:rsidRPr="006857B8" w:rsidRDefault="00D87FE9"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CE1722" w:rsidRPr="006857B8">
        <w:rPr>
          <w:rFonts w:ascii="Palatino Linotype" w:hAnsi="Palatino Linotype"/>
          <w:sz w:val="24"/>
          <w:szCs w:val="24"/>
        </w:rPr>
        <w:t>5</w:t>
      </w:r>
      <w:r w:rsidRPr="006857B8">
        <w:rPr>
          <w:rFonts w:ascii="Palatino Linotype" w:hAnsi="Palatino Linotype"/>
          <w:sz w:val="24"/>
          <w:szCs w:val="24"/>
        </w:rPr>
        <w:t>) La solicitare, persoana poate primi o copie a sesizării formulate.</w:t>
      </w:r>
    </w:p>
    <w:p w14:paraId="2C905321" w14:textId="763E01CD" w:rsidR="00D87FE9" w:rsidRPr="006857B8" w:rsidRDefault="00D87FE9"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CE1722" w:rsidRPr="006857B8">
        <w:rPr>
          <w:rFonts w:ascii="Palatino Linotype" w:hAnsi="Palatino Linotype"/>
          <w:sz w:val="24"/>
          <w:szCs w:val="24"/>
        </w:rPr>
        <w:t>6</w:t>
      </w:r>
      <w:r w:rsidRPr="006857B8">
        <w:rPr>
          <w:rFonts w:ascii="Palatino Linotype" w:hAnsi="Palatino Linotype"/>
          <w:sz w:val="24"/>
          <w:szCs w:val="24"/>
        </w:rPr>
        <w:t xml:space="preserve">) Atunci când este formulată telefonic, preluarea sesizării de către </w:t>
      </w:r>
      <w:r w:rsidR="001552DE" w:rsidRPr="006857B8">
        <w:rPr>
          <w:rFonts w:ascii="Palatino Linotype" w:hAnsi="Palatino Linotype"/>
          <w:sz w:val="24"/>
          <w:szCs w:val="24"/>
        </w:rPr>
        <w:t xml:space="preserve">unitățile </w:t>
      </w:r>
      <w:r w:rsidRPr="006857B8">
        <w:rPr>
          <w:rFonts w:ascii="Palatino Linotype" w:hAnsi="Palatino Linotype"/>
          <w:sz w:val="24"/>
          <w:szCs w:val="24"/>
        </w:rPr>
        <w:t xml:space="preserve">de poliție se face prin completarea în mod corespunzător, de către </w:t>
      </w:r>
      <w:r w:rsidR="001552DE" w:rsidRPr="006857B8">
        <w:rPr>
          <w:rFonts w:ascii="Palatino Linotype" w:hAnsi="Palatino Linotype"/>
          <w:sz w:val="24"/>
          <w:szCs w:val="24"/>
        </w:rPr>
        <w:t xml:space="preserve">polițistul </w:t>
      </w:r>
      <w:r w:rsidR="002E5EF9" w:rsidRPr="006857B8">
        <w:rPr>
          <w:rFonts w:ascii="Palatino Linotype" w:hAnsi="Palatino Linotype"/>
          <w:sz w:val="24"/>
          <w:szCs w:val="24"/>
        </w:rPr>
        <w:t xml:space="preserve">care primește </w:t>
      </w:r>
      <w:r w:rsidRPr="006857B8">
        <w:rPr>
          <w:rFonts w:ascii="Palatino Linotype" w:hAnsi="Palatino Linotype"/>
          <w:sz w:val="24"/>
          <w:szCs w:val="24"/>
        </w:rPr>
        <w:t xml:space="preserve">apelul telefonic, a </w:t>
      </w:r>
      <w:r w:rsidR="00827442" w:rsidRPr="006857B8">
        <w:rPr>
          <w:rFonts w:ascii="Palatino Linotype" w:hAnsi="Palatino Linotype"/>
          <w:sz w:val="24"/>
          <w:szCs w:val="24"/>
        </w:rPr>
        <w:t xml:space="preserve">unui </w:t>
      </w:r>
      <w:r w:rsidRPr="006857B8">
        <w:rPr>
          <w:rFonts w:ascii="Palatino Linotype" w:hAnsi="Palatino Linotype"/>
          <w:sz w:val="24"/>
          <w:szCs w:val="24"/>
        </w:rPr>
        <w:t>formular tipizat destinat acestui scop sau prin întocmirea un</w:t>
      </w:r>
      <w:r w:rsidR="00827442" w:rsidRPr="006857B8">
        <w:rPr>
          <w:rFonts w:ascii="Palatino Linotype" w:hAnsi="Palatino Linotype"/>
          <w:sz w:val="24"/>
          <w:szCs w:val="24"/>
        </w:rPr>
        <w:t>ui</w:t>
      </w:r>
      <w:r w:rsidRPr="006857B8">
        <w:rPr>
          <w:rFonts w:ascii="Palatino Linotype" w:hAnsi="Palatino Linotype"/>
          <w:sz w:val="24"/>
          <w:szCs w:val="24"/>
        </w:rPr>
        <w:t xml:space="preserve"> proces verbal.</w:t>
      </w:r>
    </w:p>
    <w:p w14:paraId="37D1F3A7" w14:textId="4A7BD08B" w:rsidR="00D87FE9" w:rsidRDefault="00D87FE9"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CE1722" w:rsidRPr="006857B8">
        <w:rPr>
          <w:rFonts w:ascii="Palatino Linotype" w:hAnsi="Palatino Linotype"/>
          <w:sz w:val="24"/>
          <w:szCs w:val="24"/>
        </w:rPr>
        <w:t>7</w:t>
      </w:r>
      <w:r w:rsidRPr="006857B8">
        <w:rPr>
          <w:rFonts w:ascii="Palatino Linotype" w:hAnsi="Palatino Linotype"/>
          <w:sz w:val="24"/>
          <w:szCs w:val="24"/>
        </w:rPr>
        <w:t>) Dacă există mijloace tehnice, comunicările efectuate prin telefon</w:t>
      </w:r>
      <w:r w:rsidR="001E678A" w:rsidRPr="006857B8">
        <w:rPr>
          <w:rFonts w:ascii="Palatino Linotype" w:hAnsi="Palatino Linotype"/>
          <w:sz w:val="24"/>
          <w:szCs w:val="24"/>
        </w:rPr>
        <w:t>,</w:t>
      </w:r>
      <w:r w:rsidRPr="006857B8">
        <w:rPr>
          <w:rFonts w:ascii="Palatino Linotype" w:hAnsi="Palatino Linotype"/>
          <w:sz w:val="24"/>
          <w:szCs w:val="24"/>
        </w:rPr>
        <w:t xml:space="preserve"> </w:t>
      </w:r>
      <w:r w:rsidR="001E678A" w:rsidRPr="006857B8">
        <w:rPr>
          <w:rFonts w:ascii="Palatino Linotype" w:hAnsi="Palatino Linotype"/>
          <w:sz w:val="24"/>
          <w:szCs w:val="24"/>
        </w:rPr>
        <w:t>în alt mod decât prin numărul de apel unic de urgență „112”,</w:t>
      </w:r>
      <w:r w:rsidRPr="006857B8">
        <w:rPr>
          <w:rFonts w:ascii="Palatino Linotype" w:hAnsi="Palatino Linotype"/>
          <w:sz w:val="24"/>
          <w:szCs w:val="24"/>
        </w:rPr>
        <w:t xml:space="preserve"> sunt înregistrate, fără acordul persoanelor. În acest caz, </w:t>
      </w:r>
      <w:r w:rsidR="002E5EF9" w:rsidRPr="006857B8">
        <w:rPr>
          <w:rFonts w:ascii="Palatino Linotype" w:hAnsi="Palatino Linotype"/>
          <w:sz w:val="24"/>
          <w:szCs w:val="24"/>
        </w:rPr>
        <w:t xml:space="preserve">polițistul care primește </w:t>
      </w:r>
      <w:r w:rsidRPr="006857B8">
        <w:rPr>
          <w:rFonts w:ascii="Palatino Linotype" w:hAnsi="Palatino Linotype"/>
          <w:sz w:val="24"/>
          <w:szCs w:val="24"/>
        </w:rPr>
        <w:t>apelul telefonic are obligația de a informa apelantul cu privire la înregistrarea comunicării.</w:t>
      </w:r>
    </w:p>
    <w:p w14:paraId="386BA68A" w14:textId="7A5133BC" w:rsidR="00AF2FD7" w:rsidRPr="006857B8" w:rsidRDefault="00AF2FD7" w:rsidP="00803206">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(8) În cuprinsul documentelor întocmite potrivit alin.(2) sau (6) se consemnează data calendaristică</w:t>
      </w:r>
      <w:r w:rsidR="006A4C0C">
        <w:rPr>
          <w:rFonts w:ascii="Palatino Linotype" w:hAnsi="Palatino Linotype"/>
          <w:sz w:val="24"/>
          <w:szCs w:val="24"/>
        </w:rPr>
        <w:t xml:space="preserve"> și</w:t>
      </w:r>
      <w:r>
        <w:rPr>
          <w:rFonts w:ascii="Palatino Linotype" w:hAnsi="Palatino Linotype"/>
          <w:sz w:val="24"/>
          <w:szCs w:val="24"/>
        </w:rPr>
        <w:t xml:space="preserve"> ora întocmirii acestora.</w:t>
      </w:r>
    </w:p>
    <w:p w14:paraId="33A38585" w14:textId="77777777" w:rsidR="00ED38D6" w:rsidRPr="006857B8" w:rsidRDefault="00ED38D6" w:rsidP="00803206">
      <w:pPr>
        <w:tabs>
          <w:tab w:val="left" w:pos="0"/>
        </w:tabs>
        <w:spacing w:after="0" w:line="240" w:lineRule="auto"/>
        <w:jc w:val="both"/>
        <w:rPr>
          <w:rFonts w:ascii="Palatino Linotype" w:hAnsi="Palatino Linotype"/>
          <w:b/>
          <w:sz w:val="24"/>
          <w:szCs w:val="24"/>
        </w:rPr>
      </w:pPr>
    </w:p>
    <w:p w14:paraId="3BEFABC9" w14:textId="491FCF2C" w:rsidR="000D1720" w:rsidRPr="006857B8" w:rsidRDefault="00827442"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 xml:space="preserve">Transmiterea sesizării la </w:t>
      </w:r>
      <w:r w:rsidR="000D1720" w:rsidRPr="006857B8">
        <w:rPr>
          <w:rFonts w:ascii="Palatino Linotype" w:hAnsi="Palatino Linotype"/>
          <w:b/>
          <w:sz w:val="24"/>
          <w:szCs w:val="24"/>
        </w:rPr>
        <w:t>unit</w:t>
      </w:r>
      <w:r w:rsidRPr="006857B8">
        <w:rPr>
          <w:rFonts w:ascii="Palatino Linotype" w:hAnsi="Palatino Linotype"/>
          <w:b/>
          <w:sz w:val="24"/>
          <w:szCs w:val="24"/>
        </w:rPr>
        <w:t>atea</w:t>
      </w:r>
      <w:r w:rsidR="000D1720" w:rsidRPr="006857B8">
        <w:rPr>
          <w:rFonts w:ascii="Palatino Linotype" w:hAnsi="Palatino Linotype"/>
          <w:b/>
          <w:sz w:val="24"/>
          <w:szCs w:val="24"/>
        </w:rPr>
        <w:t xml:space="preserve"> teritorial</w:t>
      </w:r>
      <w:r w:rsidRPr="006857B8">
        <w:rPr>
          <w:rFonts w:ascii="Palatino Linotype" w:hAnsi="Palatino Linotype"/>
          <w:b/>
          <w:sz w:val="24"/>
          <w:szCs w:val="24"/>
        </w:rPr>
        <w:t>ă pentru persoane dispărute</w:t>
      </w:r>
    </w:p>
    <w:p w14:paraId="03CD0711" w14:textId="778CCA13" w:rsidR="00394109" w:rsidRPr="006857B8" w:rsidRDefault="00394109"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(1)</w:t>
      </w:r>
      <w:r w:rsidR="00655C98" w:rsidRPr="006857B8">
        <w:rPr>
          <w:rFonts w:ascii="Palatino Linotype" w:hAnsi="Palatino Linotype"/>
          <w:sz w:val="24"/>
          <w:szCs w:val="24"/>
        </w:rPr>
        <w:t xml:space="preserve"> Proces</w:t>
      </w:r>
      <w:r w:rsidR="001732F7" w:rsidRPr="006857B8">
        <w:rPr>
          <w:rFonts w:ascii="Palatino Linotype" w:hAnsi="Palatino Linotype"/>
          <w:sz w:val="24"/>
          <w:szCs w:val="24"/>
        </w:rPr>
        <w:t>ul</w:t>
      </w:r>
      <w:r w:rsidR="00655C98" w:rsidRPr="006857B8">
        <w:rPr>
          <w:rFonts w:ascii="Palatino Linotype" w:hAnsi="Palatino Linotype"/>
          <w:sz w:val="24"/>
          <w:szCs w:val="24"/>
        </w:rPr>
        <w:t xml:space="preserve">-verbal privind sesizarea din oficiu întocmit </w:t>
      </w:r>
      <w:r w:rsidR="00655C98" w:rsidRPr="00346A4B">
        <w:rPr>
          <w:rFonts w:ascii="Palatino Linotype" w:hAnsi="Palatino Linotype"/>
          <w:sz w:val="24"/>
          <w:szCs w:val="24"/>
        </w:rPr>
        <w:t xml:space="preserve">potrivit art.10 alin.(3) </w:t>
      </w:r>
      <w:r w:rsidR="001732F7" w:rsidRPr="00346A4B">
        <w:rPr>
          <w:rFonts w:ascii="Palatino Linotype" w:hAnsi="Palatino Linotype"/>
          <w:sz w:val="24"/>
          <w:szCs w:val="24"/>
        </w:rPr>
        <w:t>sau</w:t>
      </w:r>
      <w:r w:rsidR="00655C98" w:rsidRPr="00346A4B">
        <w:rPr>
          <w:rFonts w:ascii="Palatino Linotype" w:hAnsi="Palatino Linotype"/>
          <w:sz w:val="24"/>
          <w:szCs w:val="24"/>
        </w:rPr>
        <w:t xml:space="preserve"> sesiz</w:t>
      </w:r>
      <w:r w:rsidR="001732F7" w:rsidRPr="00346A4B">
        <w:rPr>
          <w:rFonts w:ascii="Palatino Linotype" w:hAnsi="Palatino Linotype"/>
          <w:sz w:val="24"/>
          <w:szCs w:val="24"/>
        </w:rPr>
        <w:t xml:space="preserve">area </w:t>
      </w:r>
      <w:r w:rsidR="00655C98" w:rsidRPr="00346A4B">
        <w:rPr>
          <w:rFonts w:ascii="Palatino Linotype" w:hAnsi="Palatino Linotype"/>
          <w:sz w:val="24"/>
          <w:szCs w:val="24"/>
        </w:rPr>
        <w:t>preluat</w:t>
      </w:r>
      <w:r w:rsidR="001732F7" w:rsidRPr="00346A4B">
        <w:rPr>
          <w:rFonts w:ascii="Palatino Linotype" w:hAnsi="Palatino Linotype"/>
          <w:sz w:val="24"/>
          <w:szCs w:val="24"/>
        </w:rPr>
        <w:t>ă</w:t>
      </w:r>
      <w:r w:rsidR="00655C98" w:rsidRPr="00346A4B">
        <w:rPr>
          <w:rFonts w:ascii="Palatino Linotype" w:hAnsi="Palatino Linotype"/>
          <w:sz w:val="24"/>
          <w:szCs w:val="24"/>
        </w:rPr>
        <w:t xml:space="preserve"> potrivit art.12</w:t>
      </w:r>
      <w:r w:rsidRPr="00346A4B">
        <w:rPr>
          <w:rFonts w:ascii="Palatino Linotype" w:hAnsi="Palatino Linotype"/>
          <w:sz w:val="24"/>
          <w:szCs w:val="24"/>
        </w:rPr>
        <w:t>, se remit</w:t>
      </w:r>
      <w:r w:rsidR="001732F7" w:rsidRPr="00346A4B">
        <w:rPr>
          <w:rFonts w:ascii="Palatino Linotype" w:hAnsi="Palatino Linotype"/>
          <w:sz w:val="24"/>
          <w:szCs w:val="24"/>
        </w:rPr>
        <w:t>e</w:t>
      </w:r>
      <w:r w:rsidRPr="00346A4B">
        <w:rPr>
          <w:rFonts w:ascii="Palatino Linotype" w:hAnsi="Palatino Linotype"/>
          <w:sz w:val="24"/>
          <w:szCs w:val="24"/>
        </w:rPr>
        <w:t>, de îndată, unități</w:t>
      </w:r>
      <w:r w:rsidR="001732F7" w:rsidRPr="00346A4B">
        <w:rPr>
          <w:rFonts w:ascii="Palatino Linotype" w:hAnsi="Palatino Linotype"/>
          <w:sz w:val="24"/>
          <w:szCs w:val="24"/>
        </w:rPr>
        <w:t>i</w:t>
      </w:r>
      <w:r w:rsidRPr="00346A4B">
        <w:rPr>
          <w:rFonts w:ascii="Palatino Linotype" w:hAnsi="Palatino Linotype"/>
          <w:sz w:val="24"/>
          <w:szCs w:val="24"/>
        </w:rPr>
        <w:t xml:space="preserve"> teritori</w:t>
      </w:r>
      <w:r w:rsidRPr="006857B8">
        <w:rPr>
          <w:rFonts w:ascii="Palatino Linotype" w:hAnsi="Palatino Linotype"/>
          <w:sz w:val="24"/>
          <w:szCs w:val="24"/>
        </w:rPr>
        <w:t>ale</w:t>
      </w:r>
      <w:r w:rsidR="00655C98" w:rsidRPr="006857B8">
        <w:rPr>
          <w:rFonts w:ascii="Palatino Linotype" w:hAnsi="Palatino Linotype"/>
          <w:sz w:val="24"/>
          <w:szCs w:val="24"/>
        </w:rPr>
        <w:t xml:space="preserve"> pentru persoane dispărute</w:t>
      </w:r>
      <w:r w:rsidRPr="006857B8">
        <w:rPr>
          <w:rFonts w:ascii="Palatino Linotype" w:hAnsi="Palatino Linotype"/>
          <w:sz w:val="24"/>
          <w:szCs w:val="24"/>
        </w:rPr>
        <w:t xml:space="preserve"> competent</w:t>
      </w:r>
      <w:r w:rsidR="001732F7" w:rsidRPr="006857B8">
        <w:rPr>
          <w:rFonts w:ascii="Palatino Linotype" w:hAnsi="Palatino Linotype"/>
          <w:sz w:val="24"/>
          <w:szCs w:val="24"/>
        </w:rPr>
        <w:t>ă</w:t>
      </w:r>
      <w:r w:rsidR="00655C98" w:rsidRPr="006857B8">
        <w:rPr>
          <w:rFonts w:ascii="Palatino Linotype" w:hAnsi="Palatino Linotype"/>
          <w:sz w:val="24"/>
          <w:szCs w:val="24"/>
        </w:rPr>
        <w:t>, denumit</w:t>
      </w:r>
      <w:r w:rsidR="001732F7" w:rsidRPr="006857B8">
        <w:rPr>
          <w:rFonts w:ascii="Palatino Linotype" w:hAnsi="Palatino Linotype"/>
          <w:sz w:val="24"/>
          <w:szCs w:val="24"/>
        </w:rPr>
        <w:t>ă</w:t>
      </w:r>
      <w:r w:rsidR="00655C98" w:rsidRPr="006857B8">
        <w:rPr>
          <w:rFonts w:ascii="Palatino Linotype" w:hAnsi="Palatino Linotype"/>
          <w:sz w:val="24"/>
          <w:szCs w:val="24"/>
        </w:rPr>
        <w:t xml:space="preserve"> în continuare unit</w:t>
      </w:r>
      <w:r w:rsidR="001732F7" w:rsidRPr="006857B8">
        <w:rPr>
          <w:rFonts w:ascii="Palatino Linotype" w:hAnsi="Palatino Linotype"/>
          <w:sz w:val="24"/>
          <w:szCs w:val="24"/>
        </w:rPr>
        <w:t>ate</w:t>
      </w:r>
      <w:r w:rsidR="00655C98" w:rsidRPr="006857B8">
        <w:rPr>
          <w:rFonts w:ascii="Palatino Linotype" w:hAnsi="Palatino Linotype"/>
          <w:sz w:val="24"/>
          <w:szCs w:val="24"/>
        </w:rPr>
        <w:t xml:space="preserve"> teritorial</w:t>
      </w:r>
      <w:r w:rsidR="001732F7" w:rsidRPr="006857B8">
        <w:rPr>
          <w:rFonts w:ascii="Palatino Linotype" w:hAnsi="Palatino Linotype"/>
          <w:sz w:val="24"/>
          <w:szCs w:val="24"/>
        </w:rPr>
        <w:t>ă</w:t>
      </w:r>
      <w:r w:rsidR="00655C98" w:rsidRPr="006857B8">
        <w:rPr>
          <w:rFonts w:ascii="Palatino Linotype" w:hAnsi="Palatino Linotype"/>
          <w:sz w:val="24"/>
          <w:szCs w:val="24"/>
        </w:rPr>
        <w:t xml:space="preserve"> competent</w:t>
      </w:r>
      <w:r w:rsidR="001732F7" w:rsidRPr="006857B8">
        <w:rPr>
          <w:rFonts w:ascii="Palatino Linotype" w:hAnsi="Palatino Linotype"/>
          <w:sz w:val="24"/>
          <w:szCs w:val="24"/>
        </w:rPr>
        <w:t>ă</w:t>
      </w:r>
      <w:r w:rsidRPr="006857B8">
        <w:rPr>
          <w:rFonts w:ascii="Palatino Linotype" w:hAnsi="Palatino Linotype"/>
          <w:sz w:val="24"/>
          <w:szCs w:val="24"/>
        </w:rPr>
        <w:t>.</w:t>
      </w:r>
    </w:p>
    <w:p w14:paraId="2B52E0D1" w14:textId="3A4297BC" w:rsidR="000912DF" w:rsidRPr="006857B8" w:rsidRDefault="00394109"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w:t>
      </w:r>
      <w:r w:rsidR="000912DF" w:rsidRPr="006857B8">
        <w:rPr>
          <w:rFonts w:ascii="Palatino Linotype" w:hAnsi="Palatino Linotype"/>
          <w:sz w:val="24"/>
          <w:szCs w:val="24"/>
        </w:rPr>
        <w:t>Unitatea teritorială competentă se determină</w:t>
      </w:r>
      <w:r w:rsidRPr="006857B8">
        <w:rPr>
          <w:rFonts w:ascii="Palatino Linotype" w:hAnsi="Palatino Linotype"/>
          <w:sz w:val="24"/>
          <w:szCs w:val="24"/>
        </w:rPr>
        <w:t>, în ordine, de:</w:t>
      </w:r>
    </w:p>
    <w:p w14:paraId="01BA2A0A" w14:textId="129124D2" w:rsidR="000912DF" w:rsidRPr="006857B8" w:rsidRDefault="000912DF"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a)</w:t>
      </w:r>
      <w:r w:rsidR="00394109" w:rsidRPr="006857B8">
        <w:rPr>
          <w:rFonts w:ascii="Palatino Linotype" w:hAnsi="Palatino Linotype"/>
          <w:sz w:val="24"/>
          <w:szCs w:val="24"/>
        </w:rPr>
        <w:t xml:space="preserve"> locul dispariției</w:t>
      </w:r>
      <w:r w:rsidRPr="006857B8">
        <w:rPr>
          <w:rFonts w:ascii="Palatino Linotype" w:hAnsi="Palatino Linotype"/>
          <w:sz w:val="24"/>
          <w:szCs w:val="24"/>
        </w:rPr>
        <w:t>;</w:t>
      </w:r>
    </w:p>
    <w:p w14:paraId="03E01FC7" w14:textId="77777777" w:rsidR="000912DF" w:rsidRPr="006857B8" w:rsidRDefault="000912DF"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b)</w:t>
      </w:r>
      <w:r w:rsidR="00394109" w:rsidRPr="006857B8">
        <w:rPr>
          <w:rFonts w:ascii="Palatino Linotype" w:hAnsi="Palatino Linotype"/>
          <w:sz w:val="24"/>
          <w:szCs w:val="24"/>
        </w:rPr>
        <w:t xml:space="preserve"> locuința efectivă a persoanei dispărute</w:t>
      </w:r>
      <w:r w:rsidRPr="006857B8">
        <w:rPr>
          <w:rFonts w:ascii="Palatino Linotype" w:hAnsi="Palatino Linotype"/>
          <w:sz w:val="24"/>
          <w:szCs w:val="24"/>
        </w:rPr>
        <w:t>;</w:t>
      </w:r>
    </w:p>
    <w:p w14:paraId="2EBFC4E9" w14:textId="784C72D4" w:rsidR="000912DF" w:rsidRPr="006857B8" w:rsidRDefault="000912DF"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c)</w:t>
      </w:r>
      <w:r w:rsidR="00394109" w:rsidRPr="006857B8">
        <w:rPr>
          <w:rFonts w:ascii="Palatino Linotype" w:hAnsi="Palatino Linotype"/>
          <w:sz w:val="24"/>
          <w:szCs w:val="24"/>
        </w:rPr>
        <w:t xml:space="preserve"> ultima reședință din România</w:t>
      </w:r>
      <w:r w:rsidRPr="006857B8">
        <w:rPr>
          <w:rFonts w:ascii="Palatino Linotype" w:hAnsi="Palatino Linotype"/>
          <w:sz w:val="24"/>
          <w:szCs w:val="24"/>
        </w:rPr>
        <w:t xml:space="preserve"> </w:t>
      </w:r>
      <w:r w:rsidR="001732F7" w:rsidRPr="006857B8">
        <w:rPr>
          <w:rFonts w:ascii="Palatino Linotype" w:hAnsi="Palatino Linotype"/>
          <w:sz w:val="24"/>
          <w:szCs w:val="24"/>
        </w:rPr>
        <w:t>a</w:t>
      </w:r>
      <w:r w:rsidRPr="006857B8">
        <w:rPr>
          <w:rFonts w:ascii="Palatino Linotype" w:hAnsi="Palatino Linotype"/>
          <w:sz w:val="24"/>
          <w:szCs w:val="24"/>
        </w:rPr>
        <w:t xml:space="preserve"> persoanei dispărute;</w:t>
      </w:r>
    </w:p>
    <w:p w14:paraId="0662770C" w14:textId="2EA42795" w:rsidR="001732F7" w:rsidRPr="006857B8" w:rsidRDefault="001732F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d) ultimul domiciliu din România al persoanei dispărute;</w:t>
      </w:r>
    </w:p>
    <w:p w14:paraId="6B94D9EF" w14:textId="16F5CEE1" w:rsidR="00394109" w:rsidRPr="006857B8" w:rsidRDefault="001732F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e</w:t>
      </w:r>
      <w:r w:rsidR="000912DF" w:rsidRPr="006857B8">
        <w:rPr>
          <w:rFonts w:ascii="Palatino Linotype" w:hAnsi="Palatino Linotype"/>
          <w:sz w:val="24"/>
          <w:szCs w:val="24"/>
        </w:rPr>
        <w:t>)</w:t>
      </w:r>
      <w:r w:rsidR="00394109" w:rsidRPr="006857B8">
        <w:rPr>
          <w:rFonts w:ascii="Palatino Linotype" w:hAnsi="Palatino Linotype"/>
          <w:sz w:val="24"/>
          <w:szCs w:val="24"/>
        </w:rPr>
        <w:t xml:space="preserve"> locul sesizării dispariției.</w:t>
      </w:r>
    </w:p>
    <w:p w14:paraId="5C8F27E5" w14:textId="77777777" w:rsidR="004A67A5" w:rsidRPr="006857B8" w:rsidRDefault="004A67A5" w:rsidP="00803206">
      <w:pPr>
        <w:tabs>
          <w:tab w:val="left" w:pos="0"/>
        </w:tabs>
        <w:spacing w:after="0" w:line="240" w:lineRule="auto"/>
        <w:jc w:val="both"/>
        <w:rPr>
          <w:rFonts w:ascii="Palatino Linotype" w:hAnsi="Palatino Linotype"/>
          <w:sz w:val="24"/>
          <w:szCs w:val="24"/>
        </w:rPr>
      </w:pPr>
    </w:p>
    <w:p w14:paraId="6B6A6C41" w14:textId="3B4D2A70" w:rsidR="00F84DAF" w:rsidRPr="006857B8" w:rsidRDefault="00F84DAF" w:rsidP="00803206">
      <w:pPr>
        <w:tabs>
          <w:tab w:val="left" w:pos="0"/>
        </w:tabs>
        <w:spacing w:after="0" w:line="240" w:lineRule="auto"/>
        <w:jc w:val="both"/>
        <w:rPr>
          <w:rFonts w:ascii="Palatino Linotype" w:hAnsi="Palatino Linotype"/>
          <w:b/>
          <w:i/>
          <w:sz w:val="24"/>
          <w:szCs w:val="24"/>
        </w:rPr>
      </w:pPr>
      <w:r w:rsidRPr="006857B8">
        <w:rPr>
          <w:rFonts w:ascii="Palatino Linotype" w:hAnsi="Palatino Linotype"/>
          <w:b/>
          <w:i/>
          <w:sz w:val="24"/>
          <w:szCs w:val="24"/>
        </w:rPr>
        <w:t>Secțiunea a 2-a – Dosarul dispariției</w:t>
      </w:r>
    </w:p>
    <w:p w14:paraId="37A55C8D" w14:textId="77777777" w:rsidR="0086720E" w:rsidRPr="006857B8" w:rsidRDefault="0086720E" w:rsidP="00803206">
      <w:pPr>
        <w:tabs>
          <w:tab w:val="left" w:pos="0"/>
        </w:tabs>
        <w:spacing w:after="0" w:line="240" w:lineRule="auto"/>
        <w:jc w:val="both"/>
        <w:rPr>
          <w:rFonts w:ascii="Palatino Linotype" w:hAnsi="Palatino Linotype"/>
          <w:b/>
          <w:sz w:val="24"/>
          <w:szCs w:val="24"/>
        </w:rPr>
      </w:pPr>
    </w:p>
    <w:p w14:paraId="4B003E57" w14:textId="3CEEF4D4" w:rsidR="00394109" w:rsidRPr="006857B8" w:rsidRDefault="00394109"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Constituirea dosarului</w:t>
      </w:r>
      <w:r w:rsidR="0083405A" w:rsidRPr="006857B8">
        <w:rPr>
          <w:rFonts w:ascii="Palatino Linotype" w:hAnsi="Palatino Linotype"/>
          <w:b/>
          <w:sz w:val="24"/>
          <w:szCs w:val="24"/>
        </w:rPr>
        <w:t xml:space="preserve"> dispariției</w:t>
      </w:r>
      <w:r w:rsidRPr="006857B8">
        <w:rPr>
          <w:rFonts w:ascii="Palatino Linotype" w:hAnsi="Palatino Linotype"/>
          <w:b/>
          <w:sz w:val="24"/>
          <w:szCs w:val="24"/>
        </w:rPr>
        <w:t xml:space="preserve"> </w:t>
      </w:r>
    </w:p>
    <w:p w14:paraId="586479EC" w14:textId="65008609" w:rsidR="00394109" w:rsidRPr="006857B8" w:rsidRDefault="0083405A"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394109" w:rsidRPr="006857B8">
        <w:rPr>
          <w:rFonts w:ascii="Palatino Linotype" w:hAnsi="Palatino Linotype"/>
          <w:sz w:val="24"/>
          <w:szCs w:val="24"/>
        </w:rPr>
        <w:t xml:space="preserve">Unitatea teritorială competentă constituie, pentru fiecare persoană dispărută în parte, un dosar al </w:t>
      </w:r>
      <w:r w:rsidR="00E06BA5" w:rsidRPr="006857B8">
        <w:rPr>
          <w:rFonts w:ascii="Palatino Linotype" w:hAnsi="Palatino Linotype"/>
          <w:sz w:val="24"/>
          <w:szCs w:val="24"/>
        </w:rPr>
        <w:t>cazului de dispariție</w:t>
      </w:r>
      <w:r w:rsidR="00394109" w:rsidRPr="006857B8">
        <w:rPr>
          <w:rFonts w:ascii="Palatino Linotype" w:hAnsi="Palatino Linotype"/>
          <w:sz w:val="24"/>
          <w:szCs w:val="24"/>
        </w:rPr>
        <w:t xml:space="preserve">, denumit în continuare dosarul dispariției. </w:t>
      </w:r>
    </w:p>
    <w:p w14:paraId="6E4CC439" w14:textId="1E107A9A" w:rsidR="00394109" w:rsidRPr="006857B8" w:rsidRDefault="00394109"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Atunci când </w:t>
      </w:r>
      <w:r w:rsidR="00B74FA9">
        <w:rPr>
          <w:rFonts w:ascii="Palatino Linotype" w:hAnsi="Palatino Linotype"/>
          <w:sz w:val="24"/>
          <w:szCs w:val="24"/>
        </w:rPr>
        <w:t>sesizarea privește</w:t>
      </w:r>
      <w:r w:rsidRPr="006857B8">
        <w:rPr>
          <w:rFonts w:ascii="Palatino Linotype" w:hAnsi="Palatino Linotype"/>
          <w:sz w:val="24"/>
          <w:szCs w:val="24"/>
        </w:rPr>
        <w:t xml:space="preserve"> dispariția mai multor persoane</w:t>
      </w:r>
      <w:r w:rsidR="00D468B5" w:rsidRPr="006857B8">
        <w:rPr>
          <w:rFonts w:ascii="Palatino Linotype" w:hAnsi="Palatino Linotype"/>
          <w:sz w:val="24"/>
          <w:szCs w:val="24"/>
        </w:rPr>
        <w:t xml:space="preserve"> la aceeași dată și în același loc,</w:t>
      </w:r>
      <w:r w:rsidRPr="006857B8">
        <w:rPr>
          <w:rFonts w:ascii="Palatino Linotype" w:hAnsi="Palatino Linotype"/>
          <w:sz w:val="24"/>
          <w:szCs w:val="24"/>
        </w:rPr>
        <w:t xml:space="preserve"> se constitui</w:t>
      </w:r>
      <w:r w:rsidR="00D468B5" w:rsidRPr="006857B8">
        <w:rPr>
          <w:rFonts w:ascii="Palatino Linotype" w:hAnsi="Palatino Linotype"/>
          <w:sz w:val="24"/>
          <w:szCs w:val="24"/>
        </w:rPr>
        <w:t>e</w:t>
      </w:r>
      <w:r w:rsidRPr="006857B8">
        <w:rPr>
          <w:rFonts w:ascii="Palatino Linotype" w:hAnsi="Palatino Linotype"/>
          <w:sz w:val="24"/>
          <w:szCs w:val="24"/>
        </w:rPr>
        <w:t xml:space="preserve"> un singur dosar</w:t>
      </w:r>
      <w:r w:rsidR="00E06BA5" w:rsidRPr="006857B8">
        <w:rPr>
          <w:rFonts w:ascii="Palatino Linotype" w:hAnsi="Palatino Linotype"/>
          <w:sz w:val="24"/>
          <w:szCs w:val="24"/>
        </w:rPr>
        <w:t xml:space="preserve"> al dispariției</w:t>
      </w:r>
      <w:r w:rsidR="00D468B5" w:rsidRPr="006857B8">
        <w:rPr>
          <w:rFonts w:ascii="Palatino Linotype" w:hAnsi="Palatino Linotype"/>
          <w:sz w:val="24"/>
          <w:szCs w:val="24"/>
        </w:rPr>
        <w:t xml:space="preserve"> pentru toate persoanele respective</w:t>
      </w:r>
      <w:r w:rsidRPr="006857B8">
        <w:rPr>
          <w:rFonts w:ascii="Palatino Linotype" w:hAnsi="Palatino Linotype"/>
          <w:sz w:val="24"/>
          <w:szCs w:val="24"/>
        </w:rPr>
        <w:t>.</w:t>
      </w:r>
    </w:p>
    <w:p w14:paraId="6A5CA818" w14:textId="46620B31" w:rsidR="00394109" w:rsidRPr="006857B8" w:rsidRDefault="00394109"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(3) Dosarul </w:t>
      </w:r>
      <w:r w:rsidR="00D468B5" w:rsidRPr="006857B8">
        <w:rPr>
          <w:rFonts w:ascii="Palatino Linotype" w:hAnsi="Palatino Linotype"/>
          <w:sz w:val="24"/>
          <w:szCs w:val="24"/>
        </w:rPr>
        <w:t xml:space="preserve">dispariției </w:t>
      </w:r>
      <w:r w:rsidR="00743B52" w:rsidRPr="006857B8">
        <w:rPr>
          <w:rFonts w:ascii="Palatino Linotype" w:hAnsi="Palatino Linotype"/>
          <w:sz w:val="24"/>
          <w:szCs w:val="24"/>
        </w:rPr>
        <w:t>se</w:t>
      </w:r>
      <w:r w:rsidRPr="006857B8">
        <w:rPr>
          <w:rFonts w:ascii="Palatino Linotype" w:hAnsi="Palatino Linotype"/>
          <w:sz w:val="24"/>
          <w:szCs w:val="24"/>
        </w:rPr>
        <w:t xml:space="preserve"> constitui</w:t>
      </w:r>
      <w:r w:rsidR="00743B52" w:rsidRPr="006857B8">
        <w:rPr>
          <w:rFonts w:ascii="Palatino Linotype" w:hAnsi="Palatino Linotype"/>
          <w:sz w:val="24"/>
          <w:szCs w:val="24"/>
        </w:rPr>
        <w:t>e</w:t>
      </w:r>
      <w:r w:rsidRPr="006857B8">
        <w:rPr>
          <w:rFonts w:ascii="Palatino Linotype" w:hAnsi="Palatino Linotype"/>
          <w:sz w:val="24"/>
          <w:szCs w:val="24"/>
        </w:rPr>
        <w:t xml:space="preserve"> pe suport de hârtie și/sau în format electronic.</w:t>
      </w:r>
    </w:p>
    <w:p w14:paraId="07BA698F" w14:textId="39560CD7" w:rsidR="0083405A" w:rsidRDefault="006857B8" w:rsidP="00175A5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lastRenderedPageBreak/>
        <w:t xml:space="preserve">(4) </w:t>
      </w:r>
      <w:r w:rsidR="0083405A" w:rsidRPr="006857B8">
        <w:rPr>
          <w:rFonts w:ascii="Palatino Linotype" w:hAnsi="Palatino Linotype"/>
          <w:sz w:val="24"/>
          <w:szCs w:val="24"/>
        </w:rPr>
        <w:t xml:space="preserve">În scopul bunei desfășurări a activității de căutare a unei persoane dispărute, în raport de circumstanțele cazului, Unitatea centrală pentru persoane dispărute poate </w:t>
      </w:r>
      <w:r w:rsidR="00D85882">
        <w:rPr>
          <w:rFonts w:ascii="Palatino Linotype" w:hAnsi="Palatino Linotype"/>
          <w:sz w:val="24"/>
          <w:szCs w:val="24"/>
        </w:rPr>
        <w:t xml:space="preserve">prelua </w:t>
      </w:r>
      <w:r w:rsidR="003F7FD6">
        <w:rPr>
          <w:rFonts w:ascii="Palatino Linotype" w:hAnsi="Palatino Linotype"/>
          <w:sz w:val="24"/>
          <w:szCs w:val="24"/>
        </w:rPr>
        <w:t xml:space="preserve">spre soluționare </w:t>
      </w:r>
      <w:r w:rsidR="00D85882">
        <w:rPr>
          <w:rFonts w:ascii="Palatino Linotype" w:hAnsi="Palatino Linotype"/>
          <w:sz w:val="24"/>
          <w:szCs w:val="24"/>
        </w:rPr>
        <w:t xml:space="preserve">dosarul dispariției sau poate </w:t>
      </w:r>
      <w:r w:rsidR="0083405A" w:rsidRPr="006857B8">
        <w:rPr>
          <w:rFonts w:ascii="Palatino Linotype" w:hAnsi="Palatino Linotype"/>
          <w:sz w:val="24"/>
          <w:szCs w:val="24"/>
        </w:rPr>
        <w:t xml:space="preserve">dispune preluarea </w:t>
      </w:r>
      <w:r w:rsidR="00D85882">
        <w:rPr>
          <w:rFonts w:ascii="Palatino Linotype" w:hAnsi="Palatino Linotype"/>
          <w:sz w:val="24"/>
          <w:szCs w:val="24"/>
        </w:rPr>
        <w:t xml:space="preserve">acestuia </w:t>
      </w:r>
      <w:r w:rsidR="0083405A" w:rsidRPr="006857B8">
        <w:rPr>
          <w:rFonts w:ascii="Palatino Linotype" w:hAnsi="Palatino Linotype"/>
          <w:sz w:val="24"/>
          <w:szCs w:val="24"/>
        </w:rPr>
        <w:t xml:space="preserve">de către o altă unitate teritorială decât cea competentă potrivit ordinii </w:t>
      </w:r>
      <w:r w:rsidR="0083405A" w:rsidRPr="00346A4B">
        <w:rPr>
          <w:rFonts w:ascii="Palatino Linotype" w:hAnsi="Palatino Linotype"/>
          <w:sz w:val="24"/>
          <w:szCs w:val="24"/>
        </w:rPr>
        <w:t xml:space="preserve">prevăzute la </w:t>
      </w:r>
      <w:r w:rsidR="00E06BA5" w:rsidRPr="00346A4B">
        <w:rPr>
          <w:rFonts w:ascii="Palatino Linotype" w:hAnsi="Palatino Linotype"/>
          <w:sz w:val="24"/>
          <w:szCs w:val="24"/>
        </w:rPr>
        <w:t xml:space="preserve">art.13 </w:t>
      </w:r>
      <w:r w:rsidR="0083405A" w:rsidRPr="00346A4B">
        <w:rPr>
          <w:rFonts w:ascii="Palatino Linotype" w:hAnsi="Palatino Linotype"/>
          <w:sz w:val="24"/>
          <w:szCs w:val="24"/>
        </w:rPr>
        <w:t>alin. (2).</w:t>
      </w:r>
    </w:p>
    <w:p w14:paraId="548D3515" w14:textId="73F9A417" w:rsidR="00B80B86" w:rsidRPr="006857B8" w:rsidRDefault="00B80B86" w:rsidP="00B80B86">
      <w:pPr>
        <w:pStyle w:val="ListParagraph"/>
        <w:tabs>
          <w:tab w:val="left" w:pos="0"/>
          <w:tab w:val="left" w:pos="270"/>
          <w:tab w:val="left" w:pos="360"/>
        </w:tabs>
        <w:spacing w:after="0" w:line="240" w:lineRule="auto"/>
        <w:ind w:left="0"/>
        <w:jc w:val="both"/>
        <w:rPr>
          <w:rFonts w:ascii="Palatino Linotype" w:hAnsi="Palatino Linotype"/>
          <w:sz w:val="24"/>
          <w:szCs w:val="24"/>
        </w:rPr>
      </w:pPr>
      <w:r>
        <w:rPr>
          <w:rFonts w:ascii="Palatino Linotype" w:hAnsi="Palatino Linotype"/>
          <w:sz w:val="24"/>
          <w:szCs w:val="24"/>
        </w:rPr>
        <w:t>(</w:t>
      </w:r>
      <w:r w:rsidR="009773C2">
        <w:rPr>
          <w:rFonts w:ascii="Palatino Linotype" w:hAnsi="Palatino Linotype"/>
          <w:sz w:val="24"/>
          <w:szCs w:val="24"/>
        </w:rPr>
        <w:t>5</w:t>
      </w:r>
      <w:r>
        <w:rPr>
          <w:rFonts w:ascii="Palatino Linotype" w:hAnsi="Palatino Linotype"/>
          <w:sz w:val="24"/>
          <w:szCs w:val="24"/>
        </w:rPr>
        <w:t>) În cazul preluării spre soluționare a dosarului dispariției, Unitatea centrală</w:t>
      </w:r>
      <w:r w:rsidR="00951A3F">
        <w:rPr>
          <w:rFonts w:ascii="Palatino Linotype" w:hAnsi="Palatino Linotype"/>
          <w:sz w:val="24"/>
          <w:szCs w:val="24"/>
        </w:rPr>
        <w:t xml:space="preserve"> </w:t>
      </w:r>
      <w:r w:rsidR="00951A3F" w:rsidRPr="006857B8">
        <w:rPr>
          <w:rFonts w:ascii="Palatino Linotype" w:hAnsi="Palatino Linotype"/>
          <w:sz w:val="24"/>
          <w:szCs w:val="24"/>
        </w:rPr>
        <w:t>pentru persoane dispărute</w:t>
      </w:r>
      <w:r>
        <w:rPr>
          <w:rFonts w:ascii="Palatino Linotype" w:hAnsi="Palatino Linotype"/>
          <w:sz w:val="24"/>
          <w:szCs w:val="24"/>
        </w:rPr>
        <w:t xml:space="preserve"> exercită toate competențele prevăzute de prezenta lege pentru unitatea teritorială pentru persoane dispărute.</w:t>
      </w:r>
    </w:p>
    <w:p w14:paraId="7FA9A2F1" w14:textId="77777777" w:rsidR="00394109" w:rsidRPr="006857B8" w:rsidRDefault="00394109" w:rsidP="00803206">
      <w:pPr>
        <w:tabs>
          <w:tab w:val="left" w:pos="0"/>
        </w:tabs>
        <w:spacing w:after="0" w:line="240" w:lineRule="auto"/>
        <w:jc w:val="both"/>
        <w:rPr>
          <w:rFonts w:ascii="Palatino Linotype" w:hAnsi="Palatino Linotype"/>
          <w:sz w:val="24"/>
          <w:szCs w:val="24"/>
        </w:rPr>
      </w:pPr>
    </w:p>
    <w:p w14:paraId="61EF5653" w14:textId="12E155C8" w:rsidR="00F84DAF" w:rsidRPr="006857B8" w:rsidRDefault="004552BB"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 xml:space="preserve">Evaluarea </w:t>
      </w:r>
      <w:r w:rsidR="00F84DAF" w:rsidRPr="006857B8">
        <w:rPr>
          <w:rFonts w:ascii="Palatino Linotype" w:hAnsi="Palatino Linotype"/>
          <w:b/>
          <w:sz w:val="24"/>
          <w:szCs w:val="24"/>
        </w:rPr>
        <w:t xml:space="preserve">periodică </w:t>
      </w:r>
      <w:r w:rsidR="00D468B5" w:rsidRPr="006857B8">
        <w:rPr>
          <w:rFonts w:ascii="Palatino Linotype" w:hAnsi="Palatino Linotype"/>
          <w:b/>
          <w:sz w:val="24"/>
          <w:szCs w:val="24"/>
        </w:rPr>
        <w:t>a dosarului dispariției</w:t>
      </w:r>
    </w:p>
    <w:p w14:paraId="35CF957B" w14:textId="769E265B" w:rsidR="00F84DAF" w:rsidRPr="00611A8B" w:rsidRDefault="00D468B5" w:rsidP="00846FCB">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F84DAF" w:rsidRPr="006857B8">
        <w:rPr>
          <w:rFonts w:ascii="Palatino Linotype" w:hAnsi="Palatino Linotype"/>
          <w:sz w:val="24"/>
          <w:szCs w:val="24"/>
        </w:rPr>
        <w:t xml:space="preserve">În cazul în care persoana nu a fost găsită, </w:t>
      </w:r>
      <w:r w:rsidR="00175A56">
        <w:rPr>
          <w:rFonts w:ascii="Palatino Linotype" w:hAnsi="Palatino Linotype"/>
          <w:sz w:val="24"/>
          <w:szCs w:val="24"/>
        </w:rPr>
        <w:t xml:space="preserve">șeful </w:t>
      </w:r>
      <w:r w:rsidR="00175A56" w:rsidRPr="006857B8">
        <w:rPr>
          <w:rFonts w:ascii="Palatino Linotype" w:hAnsi="Palatino Linotype"/>
          <w:sz w:val="24"/>
          <w:szCs w:val="24"/>
        </w:rPr>
        <w:t>unit</w:t>
      </w:r>
      <w:r w:rsidR="00175A56">
        <w:rPr>
          <w:rFonts w:ascii="Palatino Linotype" w:hAnsi="Palatino Linotype"/>
          <w:sz w:val="24"/>
          <w:szCs w:val="24"/>
        </w:rPr>
        <w:t>ății</w:t>
      </w:r>
      <w:r w:rsidR="00175A56" w:rsidRPr="006857B8">
        <w:rPr>
          <w:rFonts w:ascii="Palatino Linotype" w:hAnsi="Palatino Linotype"/>
          <w:sz w:val="24"/>
          <w:szCs w:val="24"/>
        </w:rPr>
        <w:t xml:space="preserve"> </w:t>
      </w:r>
      <w:r w:rsidR="00F84DAF" w:rsidRPr="006857B8">
        <w:rPr>
          <w:rFonts w:ascii="Palatino Linotype" w:hAnsi="Palatino Linotype"/>
          <w:sz w:val="24"/>
          <w:szCs w:val="24"/>
        </w:rPr>
        <w:t>teritorial</w:t>
      </w:r>
      <w:r w:rsidR="00175A56">
        <w:rPr>
          <w:rFonts w:ascii="Palatino Linotype" w:hAnsi="Palatino Linotype"/>
          <w:sz w:val="24"/>
          <w:szCs w:val="24"/>
        </w:rPr>
        <w:t>e</w:t>
      </w:r>
      <w:r w:rsidR="00F84DAF" w:rsidRPr="006857B8">
        <w:rPr>
          <w:rFonts w:ascii="Palatino Linotype" w:hAnsi="Palatino Linotype"/>
          <w:sz w:val="24"/>
          <w:szCs w:val="24"/>
        </w:rPr>
        <w:t xml:space="preserve"> competent</w:t>
      </w:r>
      <w:r w:rsidR="00175A56">
        <w:rPr>
          <w:rFonts w:ascii="Palatino Linotype" w:hAnsi="Palatino Linotype"/>
          <w:sz w:val="24"/>
          <w:szCs w:val="24"/>
        </w:rPr>
        <w:t>e</w:t>
      </w:r>
      <w:r w:rsidR="00F84DAF" w:rsidRPr="006857B8">
        <w:rPr>
          <w:rFonts w:ascii="Palatino Linotype" w:hAnsi="Palatino Linotype"/>
          <w:sz w:val="24"/>
          <w:szCs w:val="24"/>
        </w:rPr>
        <w:t xml:space="preserve"> are obligația de a </w:t>
      </w:r>
      <w:r w:rsidR="004552BB" w:rsidRPr="006857B8">
        <w:rPr>
          <w:rFonts w:ascii="Palatino Linotype" w:hAnsi="Palatino Linotype"/>
          <w:sz w:val="24"/>
          <w:szCs w:val="24"/>
        </w:rPr>
        <w:t xml:space="preserve">evalua </w:t>
      </w:r>
      <w:r w:rsidR="00F84DAF" w:rsidRPr="006857B8">
        <w:rPr>
          <w:rFonts w:ascii="Palatino Linotype" w:hAnsi="Palatino Linotype"/>
          <w:sz w:val="24"/>
          <w:szCs w:val="24"/>
        </w:rPr>
        <w:t>periodic, cel puțin o dată la 3 luni</w:t>
      </w:r>
      <w:r w:rsidR="00846FCB">
        <w:rPr>
          <w:rFonts w:ascii="Palatino Linotype" w:hAnsi="Palatino Linotype"/>
          <w:sz w:val="24"/>
          <w:szCs w:val="24"/>
        </w:rPr>
        <w:t xml:space="preserve"> </w:t>
      </w:r>
      <w:r w:rsidR="00846FCB" w:rsidRPr="00846FCB">
        <w:rPr>
          <w:rFonts w:ascii="Palatino Linotype" w:hAnsi="Palatino Linotype"/>
          <w:sz w:val="24"/>
          <w:szCs w:val="24"/>
        </w:rPr>
        <w:t>începând cu momentul sesizării dispariției</w:t>
      </w:r>
      <w:r w:rsidR="00F84DAF" w:rsidRPr="006857B8">
        <w:rPr>
          <w:rFonts w:ascii="Palatino Linotype" w:hAnsi="Palatino Linotype"/>
          <w:sz w:val="24"/>
          <w:szCs w:val="24"/>
        </w:rPr>
        <w:t xml:space="preserve">, datele și informațiile din dosarul dispariției și de a stabili activitățile </w:t>
      </w:r>
      <w:r w:rsidR="00F84DAF" w:rsidRPr="00611A8B">
        <w:rPr>
          <w:rFonts w:ascii="Palatino Linotype" w:hAnsi="Palatino Linotype"/>
          <w:sz w:val="24"/>
          <w:szCs w:val="24"/>
        </w:rPr>
        <w:t>ce urmează a fi desfășurate în continuare.</w:t>
      </w:r>
    </w:p>
    <w:p w14:paraId="0691AE83" w14:textId="4E3A97BA" w:rsidR="006857B8" w:rsidRPr="00346A4B" w:rsidRDefault="006857B8" w:rsidP="00803206">
      <w:pPr>
        <w:pStyle w:val="ListParagraph"/>
        <w:tabs>
          <w:tab w:val="left" w:pos="0"/>
        </w:tabs>
        <w:spacing w:after="0" w:line="240" w:lineRule="auto"/>
        <w:ind w:left="0"/>
        <w:jc w:val="both"/>
        <w:rPr>
          <w:rFonts w:ascii="Palatino Linotype" w:hAnsi="Palatino Linotype"/>
          <w:sz w:val="24"/>
          <w:szCs w:val="24"/>
        </w:rPr>
      </w:pPr>
      <w:r w:rsidRPr="00611A8B">
        <w:rPr>
          <w:rFonts w:ascii="Palatino Linotype" w:hAnsi="Palatino Linotype"/>
          <w:sz w:val="24"/>
          <w:szCs w:val="24"/>
        </w:rPr>
        <w:t xml:space="preserve">(2) Unitatea centrală </w:t>
      </w:r>
      <w:r w:rsidRPr="00346A4B">
        <w:rPr>
          <w:rFonts w:ascii="Palatino Linotype" w:hAnsi="Palatino Linotype"/>
          <w:sz w:val="24"/>
          <w:szCs w:val="24"/>
        </w:rPr>
        <w:t xml:space="preserve">pentru persoane dispărute are acces la dosarul dispariției și </w:t>
      </w:r>
      <w:r w:rsidR="00611A8B" w:rsidRPr="00346A4B">
        <w:rPr>
          <w:rFonts w:ascii="Palatino Linotype" w:hAnsi="Palatino Linotype"/>
          <w:sz w:val="24"/>
          <w:szCs w:val="24"/>
        </w:rPr>
        <w:t xml:space="preserve">la </w:t>
      </w:r>
      <w:r w:rsidRPr="00346A4B">
        <w:rPr>
          <w:rFonts w:ascii="Palatino Linotype" w:hAnsi="Palatino Linotype"/>
          <w:sz w:val="24"/>
          <w:szCs w:val="24"/>
        </w:rPr>
        <w:t>rezultatul evaluărilor prevăzute la alin.(1) și poate dispune desfășurarea de către unitatea teritorială competentă a unor activități de căutare a persoanei dispărute.</w:t>
      </w:r>
    </w:p>
    <w:p w14:paraId="0BC7BA33" w14:textId="1DE09E40" w:rsidR="00C80FB1" w:rsidRPr="00346A4B" w:rsidRDefault="00183148" w:rsidP="00803206">
      <w:pPr>
        <w:pStyle w:val="ListParagraph"/>
        <w:tabs>
          <w:tab w:val="left" w:pos="0"/>
        </w:tabs>
        <w:spacing w:after="0" w:line="240" w:lineRule="auto"/>
        <w:ind w:left="0"/>
        <w:jc w:val="both"/>
        <w:rPr>
          <w:rFonts w:ascii="Palatino Linotype" w:hAnsi="Palatino Linotype"/>
          <w:sz w:val="24"/>
          <w:szCs w:val="24"/>
        </w:rPr>
      </w:pPr>
      <w:r w:rsidRPr="00346A4B">
        <w:rPr>
          <w:rFonts w:ascii="Palatino Linotype" w:hAnsi="Palatino Linotype"/>
          <w:sz w:val="24"/>
          <w:szCs w:val="24"/>
        </w:rPr>
        <w:t>(3) Membrii de familie ai persoanei dispărute au dreptul de a fi informați</w:t>
      </w:r>
      <w:r w:rsidR="00C80FB1" w:rsidRPr="00346A4B">
        <w:rPr>
          <w:rFonts w:ascii="Palatino Linotype" w:hAnsi="Palatino Linotype"/>
          <w:sz w:val="24"/>
          <w:szCs w:val="24"/>
        </w:rPr>
        <w:t xml:space="preserve"> </w:t>
      </w:r>
      <w:r w:rsidRPr="00346A4B">
        <w:rPr>
          <w:rFonts w:ascii="Palatino Linotype" w:hAnsi="Palatino Linotype"/>
          <w:sz w:val="24"/>
          <w:szCs w:val="24"/>
        </w:rPr>
        <w:t>cu privire la stadiul procedurilor de căutare</w:t>
      </w:r>
      <w:r w:rsidR="003D6725" w:rsidRPr="00346A4B">
        <w:rPr>
          <w:rFonts w:ascii="Palatino Linotype" w:hAnsi="Palatino Linotype"/>
          <w:sz w:val="24"/>
          <w:szCs w:val="24"/>
        </w:rPr>
        <w:t xml:space="preserve"> </w:t>
      </w:r>
      <w:r w:rsidR="00C80FB1" w:rsidRPr="00346A4B">
        <w:rPr>
          <w:rFonts w:ascii="Palatino Linotype" w:hAnsi="Palatino Linotype"/>
          <w:sz w:val="24"/>
          <w:szCs w:val="24"/>
        </w:rPr>
        <w:t>la cerere</w:t>
      </w:r>
      <w:r w:rsidR="005B6A17" w:rsidRPr="00346A4B">
        <w:rPr>
          <w:rFonts w:ascii="Palatino Linotype" w:hAnsi="Palatino Linotype"/>
          <w:sz w:val="24"/>
          <w:szCs w:val="24"/>
        </w:rPr>
        <w:t>, verbal sau, atunci când solicită în mod expres, în scris</w:t>
      </w:r>
      <w:r w:rsidR="003D6725" w:rsidRPr="00346A4B">
        <w:rPr>
          <w:rFonts w:ascii="Palatino Linotype" w:hAnsi="Palatino Linotype"/>
          <w:sz w:val="24"/>
          <w:szCs w:val="24"/>
        </w:rPr>
        <w:t>.</w:t>
      </w:r>
    </w:p>
    <w:p w14:paraId="0B0FB953" w14:textId="4B5D50E5" w:rsidR="00EA3414" w:rsidRPr="006857B8" w:rsidRDefault="00EA3414" w:rsidP="00803206">
      <w:pPr>
        <w:pStyle w:val="ListParagraph"/>
        <w:tabs>
          <w:tab w:val="left" w:pos="0"/>
        </w:tabs>
        <w:spacing w:after="0" w:line="240" w:lineRule="auto"/>
        <w:ind w:left="0"/>
        <w:jc w:val="both"/>
        <w:rPr>
          <w:rFonts w:ascii="Palatino Linotype" w:hAnsi="Palatino Linotype"/>
          <w:sz w:val="24"/>
          <w:szCs w:val="24"/>
        </w:rPr>
      </w:pPr>
      <w:r w:rsidRPr="00346A4B">
        <w:rPr>
          <w:rFonts w:ascii="Palatino Linotype" w:hAnsi="Palatino Linotype"/>
          <w:sz w:val="24"/>
          <w:szCs w:val="24"/>
        </w:rPr>
        <w:t>(4) Cu ocazia evaluări</w:t>
      </w:r>
      <w:r w:rsidR="00346A4B" w:rsidRPr="00346A4B">
        <w:rPr>
          <w:rFonts w:ascii="Palatino Linotype" w:hAnsi="Palatino Linotype"/>
          <w:sz w:val="24"/>
          <w:szCs w:val="24"/>
        </w:rPr>
        <w:t>lor</w:t>
      </w:r>
      <w:r w:rsidRPr="00346A4B">
        <w:rPr>
          <w:rFonts w:ascii="Palatino Linotype" w:hAnsi="Palatino Linotype"/>
          <w:sz w:val="24"/>
          <w:szCs w:val="24"/>
        </w:rPr>
        <w:t xml:space="preserve"> prevăzute la alin.(1), </w:t>
      </w:r>
      <w:r w:rsidR="00815B5A" w:rsidRPr="00346A4B">
        <w:rPr>
          <w:rFonts w:ascii="Palatino Linotype" w:hAnsi="Palatino Linotype"/>
          <w:sz w:val="24"/>
          <w:szCs w:val="24"/>
        </w:rPr>
        <w:t xml:space="preserve">la nivelul </w:t>
      </w:r>
      <w:r w:rsidRPr="00346A4B">
        <w:rPr>
          <w:rFonts w:ascii="Palatino Linotype" w:hAnsi="Palatino Linotype"/>
          <w:sz w:val="24"/>
          <w:szCs w:val="24"/>
        </w:rPr>
        <w:t>unit</w:t>
      </w:r>
      <w:r w:rsidR="00815B5A" w:rsidRPr="00346A4B">
        <w:rPr>
          <w:rFonts w:ascii="Palatino Linotype" w:hAnsi="Palatino Linotype"/>
          <w:sz w:val="24"/>
          <w:szCs w:val="24"/>
        </w:rPr>
        <w:t>ății</w:t>
      </w:r>
      <w:r w:rsidRPr="006857B8">
        <w:rPr>
          <w:rFonts w:ascii="Palatino Linotype" w:hAnsi="Palatino Linotype"/>
          <w:sz w:val="24"/>
          <w:szCs w:val="24"/>
        </w:rPr>
        <w:t xml:space="preserve"> teritorial</w:t>
      </w:r>
      <w:r w:rsidR="00815B5A" w:rsidRPr="006857B8">
        <w:rPr>
          <w:rFonts w:ascii="Palatino Linotype" w:hAnsi="Palatino Linotype"/>
          <w:sz w:val="24"/>
          <w:szCs w:val="24"/>
        </w:rPr>
        <w:t>e</w:t>
      </w:r>
      <w:r w:rsidRPr="006857B8">
        <w:rPr>
          <w:rFonts w:ascii="Palatino Linotype" w:hAnsi="Palatino Linotype"/>
          <w:sz w:val="24"/>
          <w:szCs w:val="24"/>
        </w:rPr>
        <w:t xml:space="preserve"> competent</w:t>
      </w:r>
      <w:r w:rsidR="00815B5A" w:rsidRPr="006857B8">
        <w:rPr>
          <w:rFonts w:ascii="Palatino Linotype" w:hAnsi="Palatino Linotype"/>
          <w:sz w:val="24"/>
          <w:szCs w:val="24"/>
        </w:rPr>
        <w:t>e se</w:t>
      </w:r>
      <w:r w:rsidRPr="006857B8">
        <w:rPr>
          <w:rFonts w:ascii="Palatino Linotype" w:hAnsi="Palatino Linotype"/>
          <w:sz w:val="24"/>
          <w:szCs w:val="24"/>
        </w:rPr>
        <w:t xml:space="preserve"> distrug datele și informațiile din dosarul dispariției, </w:t>
      </w:r>
      <w:r w:rsidR="00A866E7" w:rsidRPr="006857B8">
        <w:rPr>
          <w:rFonts w:ascii="Palatino Linotype" w:hAnsi="Palatino Linotype"/>
          <w:sz w:val="24"/>
          <w:szCs w:val="24"/>
        </w:rPr>
        <w:t xml:space="preserve">care au fost </w:t>
      </w:r>
      <w:r w:rsidRPr="006857B8">
        <w:rPr>
          <w:rFonts w:ascii="Palatino Linotype" w:hAnsi="Palatino Linotype"/>
          <w:sz w:val="24"/>
          <w:szCs w:val="24"/>
        </w:rPr>
        <w:t>obținute prin</w:t>
      </w:r>
      <w:r w:rsidR="00DD4543" w:rsidRPr="006857B8">
        <w:rPr>
          <w:rFonts w:ascii="Palatino Linotype" w:hAnsi="Palatino Linotype"/>
          <w:sz w:val="24"/>
          <w:szCs w:val="24"/>
        </w:rPr>
        <w:t xml:space="preserve"> metode care presupun restrângerea exercițiului unor drepturi sau libertăți fundamentale ale omului, denumite în continuare</w:t>
      </w:r>
      <w:r w:rsidRPr="006857B8">
        <w:rPr>
          <w:rFonts w:ascii="Palatino Linotype" w:hAnsi="Palatino Linotype"/>
          <w:sz w:val="24"/>
          <w:szCs w:val="24"/>
        </w:rPr>
        <w:t xml:space="preserve"> metode speciale de căutare a unei persoane dispărute,</w:t>
      </w:r>
      <w:r w:rsidR="00B56D05" w:rsidRPr="006857B8">
        <w:rPr>
          <w:rFonts w:ascii="Palatino Linotype" w:hAnsi="Palatino Linotype"/>
          <w:sz w:val="24"/>
          <w:szCs w:val="24"/>
        </w:rPr>
        <w:t xml:space="preserve"> și</w:t>
      </w:r>
      <w:r w:rsidRPr="006857B8">
        <w:rPr>
          <w:rFonts w:ascii="Palatino Linotype" w:hAnsi="Palatino Linotype"/>
          <w:sz w:val="24"/>
          <w:szCs w:val="24"/>
        </w:rPr>
        <w:t xml:space="preserve"> care nu sunt necesare pentru</w:t>
      </w:r>
      <w:r w:rsidR="00E02AA1" w:rsidRPr="006857B8">
        <w:rPr>
          <w:rFonts w:ascii="Palatino Linotype" w:hAnsi="Palatino Linotype"/>
          <w:sz w:val="24"/>
          <w:szCs w:val="24"/>
        </w:rPr>
        <w:t xml:space="preserve"> realizarea activităților de</w:t>
      </w:r>
      <w:r w:rsidRPr="006857B8">
        <w:rPr>
          <w:rFonts w:ascii="Palatino Linotype" w:hAnsi="Palatino Linotype"/>
          <w:sz w:val="24"/>
          <w:szCs w:val="24"/>
        </w:rPr>
        <w:t xml:space="preserve"> găsire</w:t>
      </w:r>
      <w:r w:rsidR="00E02AA1" w:rsidRPr="006857B8">
        <w:rPr>
          <w:rFonts w:ascii="Palatino Linotype" w:hAnsi="Palatino Linotype"/>
          <w:sz w:val="24"/>
          <w:szCs w:val="24"/>
        </w:rPr>
        <w:t xml:space="preserve"> </w:t>
      </w:r>
      <w:r w:rsidRPr="006857B8">
        <w:rPr>
          <w:rFonts w:ascii="Palatino Linotype" w:hAnsi="Palatino Linotype"/>
          <w:sz w:val="24"/>
          <w:szCs w:val="24"/>
        </w:rPr>
        <w:t>a persoanei dispărute</w:t>
      </w:r>
      <w:r w:rsidR="00815B5A" w:rsidRPr="006857B8">
        <w:rPr>
          <w:rFonts w:ascii="Palatino Linotype" w:hAnsi="Palatino Linotype"/>
          <w:sz w:val="24"/>
          <w:szCs w:val="24"/>
        </w:rPr>
        <w:t>.</w:t>
      </w:r>
    </w:p>
    <w:p w14:paraId="3A122306" w14:textId="77777777" w:rsidR="00D468B5" w:rsidRPr="006857B8" w:rsidRDefault="00D468B5" w:rsidP="00803206">
      <w:pPr>
        <w:pStyle w:val="ListParagraph"/>
        <w:tabs>
          <w:tab w:val="left" w:pos="0"/>
        </w:tabs>
        <w:spacing w:after="0" w:line="240" w:lineRule="auto"/>
        <w:ind w:left="0"/>
        <w:jc w:val="both"/>
        <w:rPr>
          <w:rFonts w:ascii="Palatino Linotype" w:hAnsi="Palatino Linotype"/>
          <w:sz w:val="24"/>
          <w:szCs w:val="24"/>
        </w:rPr>
      </w:pPr>
    </w:p>
    <w:p w14:paraId="62FBEF16" w14:textId="134E47B8" w:rsidR="00D468B5" w:rsidRPr="006857B8" w:rsidRDefault="00D468B5" w:rsidP="00803206">
      <w:pPr>
        <w:pStyle w:val="ListParagraph"/>
        <w:tabs>
          <w:tab w:val="left" w:pos="0"/>
        </w:tabs>
        <w:spacing w:after="0" w:line="240" w:lineRule="auto"/>
        <w:ind w:left="0"/>
        <w:jc w:val="both"/>
        <w:rPr>
          <w:rFonts w:ascii="Palatino Linotype" w:hAnsi="Palatino Linotype"/>
          <w:sz w:val="24"/>
          <w:szCs w:val="24"/>
        </w:rPr>
      </w:pPr>
      <w:r w:rsidRPr="006857B8">
        <w:rPr>
          <w:rFonts w:ascii="Palatino Linotype" w:hAnsi="Palatino Linotype"/>
          <w:b/>
          <w:sz w:val="24"/>
          <w:szCs w:val="24"/>
        </w:rPr>
        <w:t>Trecerea dosarului dispariției în evidența pasivă</w:t>
      </w:r>
    </w:p>
    <w:p w14:paraId="77A655AA" w14:textId="793C3631" w:rsidR="00F84DAF" w:rsidRPr="006857B8" w:rsidRDefault="00F84DAF"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5B6A17" w:rsidRPr="006857B8">
        <w:rPr>
          <w:rFonts w:ascii="Palatino Linotype" w:hAnsi="Palatino Linotype"/>
          <w:sz w:val="24"/>
          <w:szCs w:val="24"/>
        </w:rPr>
        <w:t>1</w:t>
      </w:r>
      <w:r w:rsidRPr="006857B8">
        <w:rPr>
          <w:rFonts w:ascii="Palatino Linotype" w:hAnsi="Palatino Linotype"/>
          <w:sz w:val="24"/>
          <w:szCs w:val="24"/>
        </w:rPr>
        <w:t>) Dacă persoana</w:t>
      </w:r>
      <w:r w:rsidR="005B6A17" w:rsidRPr="006857B8">
        <w:rPr>
          <w:rFonts w:ascii="Palatino Linotype" w:hAnsi="Palatino Linotype"/>
          <w:sz w:val="24"/>
          <w:szCs w:val="24"/>
        </w:rPr>
        <w:t xml:space="preserve"> dispărută</w:t>
      </w:r>
      <w:r w:rsidRPr="006857B8">
        <w:rPr>
          <w:rFonts w:ascii="Palatino Linotype" w:hAnsi="Palatino Linotype"/>
          <w:sz w:val="24"/>
          <w:szCs w:val="24"/>
        </w:rPr>
        <w:t xml:space="preserve"> nu a fost găsită în termen de 7 ani de la </w:t>
      </w:r>
      <w:r w:rsidR="002E5936">
        <w:rPr>
          <w:rFonts w:ascii="Palatino Linotype" w:hAnsi="Palatino Linotype"/>
          <w:sz w:val="24"/>
          <w:szCs w:val="24"/>
        </w:rPr>
        <w:t>momentul sesizării dispariției</w:t>
      </w:r>
      <w:r w:rsidRPr="006857B8">
        <w:rPr>
          <w:rFonts w:ascii="Palatino Linotype" w:hAnsi="Palatino Linotype"/>
          <w:sz w:val="24"/>
          <w:szCs w:val="24"/>
        </w:rPr>
        <w:t xml:space="preserve">, iar </w:t>
      </w:r>
      <w:r w:rsidR="005B6A17" w:rsidRPr="006857B8">
        <w:rPr>
          <w:rFonts w:ascii="Palatino Linotype" w:hAnsi="Palatino Linotype"/>
          <w:sz w:val="24"/>
          <w:szCs w:val="24"/>
        </w:rPr>
        <w:t xml:space="preserve">metodele </w:t>
      </w:r>
      <w:r w:rsidR="00662BD5" w:rsidRPr="006857B8">
        <w:rPr>
          <w:rFonts w:ascii="Palatino Linotype" w:hAnsi="Palatino Linotype"/>
          <w:sz w:val="24"/>
          <w:szCs w:val="24"/>
        </w:rPr>
        <w:t>specifice activității de căutare a persoanelor dispărute</w:t>
      </w:r>
      <w:r w:rsidR="005B6A17" w:rsidRPr="006857B8">
        <w:rPr>
          <w:rFonts w:ascii="Palatino Linotype" w:hAnsi="Palatino Linotype"/>
          <w:sz w:val="24"/>
          <w:szCs w:val="24"/>
        </w:rPr>
        <w:t xml:space="preserve"> adecvate circumstanțelor cazului</w:t>
      </w:r>
      <w:r w:rsidRPr="006857B8">
        <w:rPr>
          <w:rFonts w:ascii="Palatino Linotype" w:hAnsi="Palatino Linotype"/>
          <w:sz w:val="24"/>
          <w:szCs w:val="24"/>
        </w:rPr>
        <w:t xml:space="preserve"> au fost epuizate, dosarul dispariției se trece în evidența pasivă. În cazul în care persoana dispărută este minor, trecerea în evidența pasivă se face doar după trecerea unui termen de 7 ani de la împlinirea de către aceasta a vârstei de 18 ani. </w:t>
      </w:r>
    </w:p>
    <w:p w14:paraId="43314D9F" w14:textId="37FDCCD8" w:rsidR="00F84DAF" w:rsidRPr="006857B8" w:rsidRDefault="00F84DAF"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3D6725" w:rsidRPr="006857B8">
        <w:rPr>
          <w:rFonts w:ascii="Palatino Linotype" w:hAnsi="Palatino Linotype"/>
          <w:sz w:val="24"/>
          <w:szCs w:val="24"/>
        </w:rPr>
        <w:t>2</w:t>
      </w:r>
      <w:r w:rsidRPr="006857B8">
        <w:rPr>
          <w:rFonts w:ascii="Palatino Linotype" w:hAnsi="Palatino Linotype"/>
          <w:sz w:val="24"/>
          <w:szCs w:val="24"/>
        </w:rPr>
        <w:t>) În situația trecerii dosarului</w:t>
      </w:r>
      <w:r w:rsidR="003D6725" w:rsidRPr="006857B8">
        <w:rPr>
          <w:rFonts w:ascii="Palatino Linotype" w:hAnsi="Palatino Linotype"/>
          <w:sz w:val="24"/>
          <w:szCs w:val="24"/>
        </w:rPr>
        <w:t xml:space="preserve"> dispariției</w:t>
      </w:r>
      <w:r w:rsidRPr="006857B8">
        <w:rPr>
          <w:rFonts w:ascii="Palatino Linotype" w:hAnsi="Palatino Linotype"/>
          <w:sz w:val="24"/>
          <w:szCs w:val="24"/>
        </w:rPr>
        <w:t xml:space="preserve"> în evidența pasivă, semnalările din bazele de date create în scopul găsirii persoanei dispărute rămân active.</w:t>
      </w:r>
    </w:p>
    <w:p w14:paraId="27648FAC" w14:textId="74219FFC" w:rsidR="003D6725" w:rsidRPr="006857B8" w:rsidRDefault="003D6725"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(3) Trecerea în evidența pasivă a dosarului dispariției se dispune de către șeful unității teritoriale competente.</w:t>
      </w:r>
    </w:p>
    <w:p w14:paraId="0DB9E838" w14:textId="1FBD54B9" w:rsidR="003D6725" w:rsidRPr="006857B8" w:rsidRDefault="003D6725"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(4) </w:t>
      </w:r>
      <w:r w:rsidR="00445A15" w:rsidRPr="006857B8">
        <w:rPr>
          <w:rFonts w:ascii="Palatino Linotype" w:hAnsi="Palatino Linotype"/>
          <w:sz w:val="24"/>
          <w:szCs w:val="24"/>
        </w:rPr>
        <w:t>Unitatea teritorială competentă informează,</w:t>
      </w:r>
      <w:r w:rsidR="003F7FD6">
        <w:rPr>
          <w:rFonts w:ascii="Palatino Linotype" w:hAnsi="Palatino Linotype"/>
          <w:sz w:val="24"/>
          <w:szCs w:val="24"/>
        </w:rPr>
        <w:t xml:space="preserve"> în scris,</w:t>
      </w:r>
      <w:r w:rsidR="00445A15" w:rsidRPr="006857B8">
        <w:rPr>
          <w:rFonts w:ascii="Palatino Linotype" w:hAnsi="Palatino Linotype"/>
          <w:sz w:val="24"/>
          <w:szCs w:val="24"/>
        </w:rPr>
        <w:t xml:space="preserve"> c</w:t>
      </w:r>
      <w:r w:rsidRPr="006857B8">
        <w:rPr>
          <w:rFonts w:ascii="Palatino Linotype" w:hAnsi="Palatino Linotype"/>
          <w:sz w:val="24"/>
          <w:szCs w:val="24"/>
        </w:rPr>
        <w:t xml:space="preserve">u privire la </w:t>
      </w:r>
      <w:r w:rsidR="00445A15" w:rsidRPr="006857B8">
        <w:rPr>
          <w:rFonts w:ascii="Palatino Linotype" w:hAnsi="Palatino Linotype"/>
          <w:sz w:val="24"/>
          <w:szCs w:val="24"/>
        </w:rPr>
        <w:t>trecerea în evidența pasivă a dosarului dispariției, cel puțin un membru de familie al persoanei dispărute, dacă există și poate fi contactat.</w:t>
      </w:r>
    </w:p>
    <w:p w14:paraId="30DA8D1A" w14:textId="77777777" w:rsidR="003D6725" w:rsidRPr="006857B8" w:rsidRDefault="003D6725" w:rsidP="00803206">
      <w:pPr>
        <w:tabs>
          <w:tab w:val="left" w:pos="0"/>
        </w:tabs>
        <w:spacing w:after="0" w:line="240" w:lineRule="auto"/>
        <w:jc w:val="both"/>
        <w:rPr>
          <w:rFonts w:ascii="Palatino Linotype" w:hAnsi="Palatino Linotype"/>
          <w:sz w:val="24"/>
          <w:szCs w:val="24"/>
        </w:rPr>
      </w:pPr>
    </w:p>
    <w:p w14:paraId="6432E702" w14:textId="46EC6905" w:rsidR="003D6725" w:rsidRPr="006857B8" w:rsidRDefault="003D6725"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Redeschiderea dosarului dispariției</w:t>
      </w:r>
    </w:p>
    <w:p w14:paraId="557BB822" w14:textId="2D278D84" w:rsidR="00F84DAF" w:rsidRPr="006857B8" w:rsidRDefault="00F84DAF"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3D6725" w:rsidRPr="006857B8">
        <w:rPr>
          <w:rFonts w:ascii="Palatino Linotype" w:hAnsi="Palatino Linotype"/>
          <w:sz w:val="24"/>
          <w:szCs w:val="24"/>
        </w:rPr>
        <w:t>1</w:t>
      </w:r>
      <w:r w:rsidRPr="006857B8">
        <w:rPr>
          <w:rFonts w:ascii="Palatino Linotype" w:hAnsi="Palatino Linotype"/>
          <w:sz w:val="24"/>
          <w:szCs w:val="24"/>
        </w:rPr>
        <w:t xml:space="preserve">) </w:t>
      </w:r>
      <w:r w:rsidR="00430ADC" w:rsidRPr="006857B8">
        <w:rPr>
          <w:rFonts w:ascii="Palatino Linotype" w:hAnsi="Palatino Linotype"/>
          <w:sz w:val="24"/>
          <w:szCs w:val="24"/>
        </w:rPr>
        <w:t xml:space="preserve">Șeful unității teritoriale competente dispune redeschiderea </w:t>
      </w:r>
      <w:r w:rsidRPr="006857B8">
        <w:rPr>
          <w:rFonts w:ascii="Palatino Linotype" w:hAnsi="Palatino Linotype"/>
          <w:sz w:val="24"/>
          <w:szCs w:val="24"/>
        </w:rPr>
        <w:t>dosarului</w:t>
      </w:r>
      <w:r w:rsidR="003D6725" w:rsidRPr="006857B8">
        <w:rPr>
          <w:rFonts w:ascii="Palatino Linotype" w:hAnsi="Palatino Linotype"/>
          <w:sz w:val="24"/>
          <w:szCs w:val="24"/>
        </w:rPr>
        <w:t xml:space="preserve"> dispariției</w:t>
      </w:r>
      <w:r w:rsidR="00430ADC" w:rsidRPr="006857B8">
        <w:rPr>
          <w:rFonts w:ascii="Palatino Linotype" w:hAnsi="Palatino Linotype"/>
          <w:sz w:val="24"/>
          <w:szCs w:val="24"/>
        </w:rPr>
        <w:t>,</w:t>
      </w:r>
      <w:r w:rsidRPr="006857B8">
        <w:rPr>
          <w:rFonts w:ascii="Palatino Linotype" w:hAnsi="Palatino Linotype"/>
          <w:sz w:val="24"/>
          <w:szCs w:val="24"/>
        </w:rPr>
        <w:t xml:space="preserve"> atunci când sunt obținute noi date și informații care pot conduce la găsirea persoanei dispărute.</w:t>
      </w:r>
      <w:r w:rsidR="00430ADC" w:rsidRPr="006857B8">
        <w:rPr>
          <w:rFonts w:ascii="Palatino Linotype" w:hAnsi="Palatino Linotype"/>
          <w:sz w:val="24"/>
          <w:szCs w:val="24"/>
        </w:rPr>
        <w:t xml:space="preserve"> Se poate dispune redeschiderea dosarului dispariției chiar dacă persoana dispărută a fost declarată</w:t>
      </w:r>
      <w:r w:rsidR="00BE6F92" w:rsidRPr="006857B8">
        <w:rPr>
          <w:rFonts w:ascii="Palatino Linotype" w:hAnsi="Palatino Linotype"/>
          <w:sz w:val="24"/>
          <w:szCs w:val="24"/>
        </w:rPr>
        <w:t xml:space="preserve"> moartă</w:t>
      </w:r>
      <w:r w:rsidR="00430ADC" w:rsidRPr="006857B8">
        <w:rPr>
          <w:rFonts w:ascii="Palatino Linotype" w:hAnsi="Palatino Linotype"/>
          <w:sz w:val="24"/>
          <w:szCs w:val="24"/>
        </w:rPr>
        <w:t xml:space="preserve"> prin hotărâre judecătorească</w:t>
      </w:r>
      <w:r w:rsidR="00BE6F92" w:rsidRPr="006857B8">
        <w:rPr>
          <w:rFonts w:ascii="Palatino Linotype" w:hAnsi="Palatino Linotype"/>
          <w:sz w:val="24"/>
          <w:szCs w:val="24"/>
        </w:rPr>
        <w:t xml:space="preserve"> rămasă definitivă</w:t>
      </w:r>
      <w:r w:rsidR="00430ADC" w:rsidRPr="006857B8">
        <w:rPr>
          <w:rFonts w:ascii="Palatino Linotype" w:hAnsi="Palatino Linotype"/>
          <w:sz w:val="24"/>
          <w:szCs w:val="24"/>
        </w:rPr>
        <w:t>.</w:t>
      </w:r>
    </w:p>
    <w:p w14:paraId="3E47C591" w14:textId="495DD183" w:rsidR="00430ADC" w:rsidRPr="006857B8" w:rsidRDefault="00430ADC" w:rsidP="00803206">
      <w:pPr>
        <w:pStyle w:val="ListParagraph"/>
        <w:tabs>
          <w:tab w:val="left" w:pos="0"/>
        </w:tabs>
        <w:spacing w:after="0" w:line="240" w:lineRule="auto"/>
        <w:ind w:left="0"/>
        <w:jc w:val="both"/>
        <w:rPr>
          <w:rFonts w:ascii="Palatino Linotype" w:hAnsi="Palatino Linotype"/>
          <w:sz w:val="24"/>
          <w:szCs w:val="24"/>
        </w:rPr>
      </w:pPr>
      <w:r w:rsidRPr="006857B8">
        <w:rPr>
          <w:rFonts w:ascii="Palatino Linotype" w:hAnsi="Palatino Linotype"/>
          <w:sz w:val="24"/>
          <w:szCs w:val="24"/>
        </w:rPr>
        <w:lastRenderedPageBreak/>
        <w:t>(2)  La redeschiderea dosarului dispariției se stabilesc activitățile ce urmează a fi desfășurate în continuare pentru căutarea persoanei dispărute.</w:t>
      </w:r>
    </w:p>
    <w:p w14:paraId="0653D55C" w14:textId="1704C8FF" w:rsidR="00F84DAF" w:rsidRPr="006857B8" w:rsidRDefault="00BE6F92"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(3)</w:t>
      </w:r>
      <w:r w:rsidR="00430ADC" w:rsidRPr="006857B8">
        <w:rPr>
          <w:rFonts w:ascii="Palatino Linotype" w:hAnsi="Palatino Linotype"/>
          <w:sz w:val="24"/>
          <w:szCs w:val="24"/>
        </w:rPr>
        <w:t xml:space="preserve"> Unitatea teritorială competentă informează,</w:t>
      </w:r>
      <w:r w:rsidR="00994458">
        <w:rPr>
          <w:rFonts w:ascii="Palatino Linotype" w:hAnsi="Palatino Linotype"/>
          <w:sz w:val="24"/>
          <w:szCs w:val="24"/>
        </w:rPr>
        <w:t xml:space="preserve"> în scris,</w:t>
      </w:r>
      <w:r w:rsidR="00994458" w:rsidRPr="006857B8">
        <w:rPr>
          <w:rFonts w:ascii="Palatino Linotype" w:hAnsi="Palatino Linotype"/>
          <w:sz w:val="24"/>
          <w:szCs w:val="24"/>
        </w:rPr>
        <w:t xml:space="preserve"> </w:t>
      </w:r>
      <w:r w:rsidR="00430ADC" w:rsidRPr="006857B8">
        <w:rPr>
          <w:rFonts w:ascii="Palatino Linotype" w:hAnsi="Palatino Linotype"/>
          <w:sz w:val="24"/>
          <w:szCs w:val="24"/>
        </w:rPr>
        <w:t>cu privire la redeschiderea dosarului dispariției, cel puțin un membru de familie al persoanei dispărute, dacă există și poate fi contactat.</w:t>
      </w:r>
    </w:p>
    <w:p w14:paraId="592CD834" w14:textId="77777777" w:rsidR="00F84DAF" w:rsidRPr="006857B8" w:rsidRDefault="00F84DAF" w:rsidP="00803206">
      <w:pPr>
        <w:tabs>
          <w:tab w:val="left" w:pos="0"/>
        </w:tabs>
        <w:spacing w:after="0" w:line="240" w:lineRule="auto"/>
        <w:jc w:val="both"/>
        <w:rPr>
          <w:rFonts w:ascii="Palatino Linotype" w:hAnsi="Palatino Linotype"/>
          <w:sz w:val="24"/>
          <w:szCs w:val="24"/>
        </w:rPr>
      </w:pPr>
    </w:p>
    <w:p w14:paraId="286F1C0F" w14:textId="77777777" w:rsidR="00F84DAF" w:rsidRPr="006857B8" w:rsidRDefault="00F84DAF"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Clasarea dosarului dispariției</w:t>
      </w:r>
    </w:p>
    <w:p w14:paraId="499424C5" w14:textId="532B98BC" w:rsidR="00F84DAF" w:rsidRPr="006857B8" w:rsidRDefault="00BE6F92"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(1)</w:t>
      </w:r>
      <w:r w:rsidR="0086720E" w:rsidRPr="006857B8">
        <w:rPr>
          <w:rFonts w:ascii="Palatino Linotype" w:hAnsi="Palatino Linotype"/>
          <w:sz w:val="24"/>
          <w:szCs w:val="24"/>
        </w:rPr>
        <w:t xml:space="preserve"> </w:t>
      </w:r>
      <w:r w:rsidR="00F84DAF" w:rsidRPr="006857B8">
        <w:rPr>
          <w:rFonts w:ascii="Palatino Linotype" w:hAnsi="Palatino Linotype"/>
          <w:sz w:val="24"/>
          <w:szCs w:val="24"/>
        </w:rPr>
        <w:t>Dosarul dispariției se clasează atunci când:</w:t>
      </w:r>
    </w:p>
    <w:p w14:paraId="535371AE" w14:textId="77777777" w:rsidR="00F84DAF" w:rsidRPr="006857B8" w:rsidRDefault="00F84DAF" w:rsidP="0010697C">
      <w:pPr>
        <w:pStyle w:val="ListParagraph"/>
        <w:numPr>
          <w:ilvl w:val="0"/>
          <w:numId w:val="11"/>
        </w:numPr>
        <w:tabs>
          <w:tab w:val="left" w:pos="0"/>
          <w:tab w:val="left" w:pos="99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a fost găsită persoana dispărută;</w:t>
      </w:r>
    </w:p>
    <w:p w14:paraId="433D116D" w14:textId="77777777" w:rsidR="00F84DAF" w:rsidRPr="006857B8" w:rsidRDefault="00F84DAF" w:rsidP="0010697C">
      <w:pPr>
        <w:pStyle w:val="ListParagraph"/>
        <w:numPr>
          <w:ilvl w:val="0"/>
          <w:numId w:val="11"/>
        </w:numPr>
        <w:tabs>
          <w:tab w:val="left" w:pos="0"/>
          <w:tab w:val="left" w:pos="99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a fost găsit cadavrul persoanei dispărute sau rămășițe ale acestuia;</w:t>
      </w:r>
    </w:p>
    <w:p w14:paraId="18D26E0C" w14:textId="77777777" w:rsidR="00F84DAF" w:rsidRPr="006857B8" w:rsidRDefault="00F84DAF" w:rsidP="0010697C">
      <w:pPr>
        <w:pStyle w:val="ListParagraph"/>
        <w:numPr>
          <w:ilvl w:val="0"/>
          <w:numId w:val="11"/>
        </w:numPr>
        <w:tabs>
          <w:tab w:val="left" w:pos="0"/>
          <w:tab w:val="left" w:pos="99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persoana a fost dată în urmărire potrivit Codului de procedură penală;</w:t>
      </w:r>
    </w:p>
    <w:p w14:paraId="5BD487F7" w14:textId="77777777" w:rsidR="00F84DAF" w:rsidRPr="006857B8" w:rsidRDefault="00F84DAF" w:rsidP="0010697C">
      <w:pPr>
        <w:pStyle w:val="ListParagraph"/>
        <w:numPr>
          <w:ilvl w:val="0"/>
          <w:numId w:val="11"/>
        </w:numPr>
        <w:tabs>
          <w:tab w:val="left" w:pos="0"/>
          <w:tab w:val="left" w:pos="99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există o cerere sau o informare transmisă de autoritățile competente ale unui stat străin, în cazul în care dosarul dispariției a fost deschis la solicitarea acestora;</w:t>
      </w:r>
    </w:p>
    <w:p w14:paraId="0371051F" w14:textId="77777777" w:rsidR="00F84DAF" w:rsidRPr="006857B8" w:rsidRDefault="00F84DAF" w:rsidP="0010697C">
      <w:pPr>
        <w:pStyle w:val="ListParagraph"/>
        <w:numPr>
          <w:ilvl w:val="0"/>
          <w:numId w:val="11"/>
        </w:numPr>
        <w:tabs>
          <w:tab w:val="left" w:pos="0"/>
          <w:tab w:val="left" w:pos="99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au trecut 20 de ani de la trecerea dosarului în evidența pasivă.</w:t>
      </w:r>
    </w:p>
    <w:p w14:paraId="03BA7563" w14:textId="77777777" w:rsidR="00493747" w:rsidRDefault="00F84DAF" w:rsidP="00493747">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w:t>
      </w:r>
      <w:r w:rsidR="00BE6F92" w:rsidRPr="006857B8">
        <w:rPr>
          <w:rFonts w:ascii="Palatino Linotype" w:hAnsi="Palatino Linotype"/>
          <w:sz w:val="24"/>
          <w:szCs w:val="24"/>
        </w:rPr>
        <w:t>Clasarea</w:t>
      </w:r>
      <w:r w:rsidRPr="006857B8">
        <w:rPr>
          <w:rFonts w:ascii="Palatino Linotype" w:hAnsi="Palatino Linotype"/>
          <w:sz w:val="24"/>
          <w:szCs w:val="24"/>
        </w:rPr>
        <w:t xml:space="preserve"> dosarului dispariției se comunică</w:t>
      </w:r>
      <w:r w:rsidR="00493747">
        <w:rPr>
          <w:rFonts w:ascii="Palatino Linotype" w:hAnsi="Palatino Linotype"/>
          <w:sz w:val="24"/>
          <w:szCs w:val="24"/>
        </w:rPr>
        <w:t>:</w:t>
      </w:r>
    </w:p>
    <w:p w14:paraId="58DF6D28" w14:textId="63B6B07A" w:rsidR="00493747" w:rsidRDefault="00493747" w:rsidP="00493747">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a)</w:t>
      </w:r>
      <w:r w:rsidR="00F84DAF" w:rsidRPr="006857B8">
        <w:rPr>
          <w:rFonts w:ascii="Palatino Linotype" w:hAnsi="Palatino Linotype"/>
          <w:sz w:val="24"/>
          <w:szCs w:val="24"/>
        </w:rPr>
        <w:t xml:space="preserve"> Direcției pentru Evidența Persoanelor și Administrarea Bazelor de Date</w:t>
      </w:r>
      <w:r>
        <w:rPr>
          <w:rFonts w:ascii="Palatino Linotype" w:hAnsi="Palatino Linotype"/>
          <w:sz w:val="24"/>
          <w:szCs w:val="24"/>
        </w:rPr>
        <w:t>, în vederea ștergerii semnalării din</w:t>
      </w:r>
      <w:r w:rsidR="00F84DAF" w:rsidRPr="006857B8">
        <w:rPr>
          <w:rFonts w:ascii="Palatino Linotype" w:hAnsi="Palatino Linotype"/>
          <w:sz w:val="24"/>
          <w:szCs w:val="24"/>
        </w:rPr>
        <w:t xml:space="preserve"> Registrul național de evidență a persoanelor</w:t>
      </w:r>
      <w:r>
        <w:rPr>
          <w:rFonts w:ascii="Palatino Linotype" w:hAnsi="Palatino Linotype"/>
          <w:sz w:val="24"/>
          <w:szCs w:val="24"/>
        </w:rPr>
        <w:t>;</w:t>
      </w:r>
    </w:p>
    <w:p w14:paraId="25A81A1B" w14:textId="729D1F45" w:rsidR="00493747" w:rsidRPr="006857B8" w:rsidRDefault="00493747" w:rsidP="00493747">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b) Direcției Generale</w:t>
      </w:r>
      <w:r w:rsidR="00CF5216">
        <w:rPr>
          <w:rFonts w:ascii="Palatino Linotype" w:hAnsi="Palatino Linotype"/>
          <w:sz w:val="24"/>
          <w:szCs w:val="24"/>
        </w:rPr>
        <w:t xml:space="preserve"> de</w:t>
      </w:r>
      <w:r>
        <w:rPr>
          <w:rFonts w:ascii="Palatino Linotype" w:hAnsi="Palatino Linotype"/>
          <w:sz w:val="24"/>
          <w:szCs w:val="24"/>
        </w:rPr>
        <w:t xml:space="preserve"> Pașapoarte, în vederea ștergerii semnalării din Registrul </w:t>
      </w:r>
      <w:r w:rsidR="00B217F9">
        <w:rPr>
          <w:rFonts w:ascii="Palatino Linotype" w:hAnsi="Palatino Linotype"/>
          <w:sz w:val="24"/>
          <w:szCs w:val="24"/>
        </w:rPr>
        <w:t>național de evidență a pașapoartelor simple.</w:t>
      </w:r>
    </w:p>
    <w:p w14:paraId="2727C1D4" w14:textId="77777777" w:rsidR="00AA49FD" w:rsidRDefault="00AA49FD" w:rsidP="00803206">
      <w:pPr>
        <w:tabs>
          <w:tab w:val="left" w:pos="0"/>
        </w:tabs>
        <w:spacing w:after="0" w:line="240" w:lineRule="auto"/>
        <w:jc w:val="both"/>
        <w:rPr>
          <w:rFonts w:ascii="Palatino Linotype" w:hAnsi="Palatino Linotype"/>
          <w:sz w:val="24"/>
          <w:szCs w:val="24"/>
        </w:rPr>
      </w:pPr>
    </w:p>
    <w:p w14:paraId="6A1EB112" w14:textId="12E075E3" w:rsidR="00AA49FD" w:rsidRPr="00AA49FD" w:rsidRDefault="00AA49FD" w:rsidP="00803206">
      <w:pPr>
        <w:tabs>
          <w:tab w:val="left" w:pos="0"/>
        </w:tabs>
        <w:spacing w:after="0" w:line="240" w:lineRule="auto"/>
        <w:jc w:val="both"/>
        <w:rPr>
          <w:rFonts w:ascii="Palatino Linotype" w:hAnsi="Palatino Linotype"/>
          <w:b/>
          <w:sz w:val="24"/>
          <w:szCs w:val="24"/>
        </w:rPr>
      </w:pPr>
      <w:r w:rsidRPr="00AA49FD">
        <w:rPr>
          <w:rFonts w:ascii="Palatino Linotype" w:hAnsi="Palatino Linotype"/>
          <w:b/>
          <w:sz w:val="24"/>
          <w:szCs w:val="24"/>
        </w:rPr>
        <w:t xml:space="preserve">Accesul </w:t>
      </w:r>
      <w:r w:rsidR="00BC57D2">
        <w:rPr>
          <w:rFonts w:ascii="Palatino Linotype" w:hAnsi="Palatino Linotype"/>
          <w:b/>
          <w:sz w:val="24"/>
          <w:szCs w:val="24"/>
        </w:rPr>
        <w:t>organului de urmărire penală</w:t>
      </w:r>
      <w:r w:rsidR="00BC57D2" w:rsidRPr="00AA49FD">
        <w:rPr>
          <w:rFonts w:ascii="Palatino Linotype" w:hAnsi="Palatino Linotype"/>
          <w:b/>
          <w:sz w:val="24"/>
          <w:szCs w:val="24"/>
        </w:rPr>
        <w:t xml:space="preserve"> </w:t>
      </w:r>
      <w:r w:rsidRPr="00AA49FD">
        <w:rPr>
          <w:rFonts w:ascii="Palatino Linotype" w:hAnsi="Palatino Linotype"/>
          <w:b/>
          <w:sz w:val="24"/>
          <w:szCs w:val="24"/>
        </w:rPr>
        <w:t>la dosarul dispariției</w:t>
      </w:r>
    </w:p>
    <w:p w14:paraId="3B43B8EF" w14:textId="2ED41D15" w:rsidR="00AA49FD" w:rsidRPr="00BC57D2" w:rsidRDefault="00DB5DDA"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BC57D2">
        <w:rPr>
          <w:rFonts w:ascii="Palatino Linotype" w:hAnsi="Palatino Linotype"/>
          <w:sz w:val="24"/>
          <w:szCs w:val="24"/>
        </w:rPr>
        <w:t xml:space="preserve">Organul de urmărire penală sesizat într-o cauză penală în care persoana dispărută are calitatea </w:t>
      </w:r>
      <w:r w:rsidR="00BC57D2" w:rsidRPr="00BC57D2">
        <w:rPr>
          <w:rFonts w:ascii="Palatino Linotype" w:hAnsi="Palatino Linotype"/>
          <w:sz w:val="24"/>
          <w:szCs w:val="24"/>
        </w:rPr>
        <w:t xml:space="preserve">de persoană vătămată are dreptul de a consulta </w:t>
      </w:r>
      <w:r w:rsidR="00AA49FD" w:rsidRPr="00BC57D2">
        <w:rPr>
          <w:rFonts w:ascii="Palatino Linotype" w:hAnsi="Palatino Linotype"/>
          <w:sz w:val="24"/>
          <w:szCs w:val="24"/>
        </w:rPr>
        <w:t>dosar</w:t>
      </w:r>
      <w:r w:rsidR="00BC57D2">
        <w:rPr>
          <w:rFonts w:ascii="Palatino Linotype" w:hAnsi="Palatino Linotype"/>
          <w:sz w:val="24"/>
          <w:szCs w:val="24"/>
        </w:rPr>
        <w:t>ul</w:t>
      </w:r>
      <w:r w:rsidR="00AA49FD" w:rsidRPr="00BC57D2">
        <w:rPr>
          <w:rFonts w:ascii="Palatino Linotype" w:hAnsi="Palatino Linotype"/>
          <w:sz w:val="24"/>
          <w:szCs w:val="24"/>
        </w:rPr>
        <w:t xml:space="preserve"> dispariției, indiferent de stadiul acestuia.</w:t>
      </w:r>
    </w:p>
    <w:p w14:paraId="3D916AF9" w14:textId="77777777" w:rsidR="00AA49FD" w:rsidRPr="006857B8" w:rsidRDefault="00AA49FD" w:rsidP="00AA49FD">
      <w:pPr>
        <w:pStyle w:val="ListParagraph"/>
        <w:tabs>
          <w:tab w:val="left" w:pos="0"/>
        </w:tabs>
        <w:spacing w:after="0" w:line="240" w:lineRule="auto"/>
        <w:ind w:left="0"/>
        <w:jc w:val="both"/>
        <w:rPr>
          <w:rFonts w:ascii="Palatino Linotype" w:hAnsi="Palatino Linotype"/>
          <w:sz w:val="24"/>
          <w:szCs w:val="24"/>
        </w:rPr>
      </w:pPr>
    </w:p>
    <w:p w14:paraId="10567CD3" w14:textId="77777777" w:rsidR="00F84DAF" w:rsidRPr="006857B8" w:rsidRDefault="00F84DAF" w:rsidP="00803206">
      <w:pPr>
        <w:tabs>
          <w:tab w:val="left" w:pos="0"/>
        </w:tabs>
        <w:spacing w:after="0" w:line="240" w:lineRule="auto"/>
        <w:jc w:val="both"/>
        <w:rPr>
          <w:rFonts w:ascii="Palatino Linotype" w:hAnsi="Palatino Linotype"/>
          <w:sz w:val="24"/>
          <w:szCs w:val="24"/>
        </w:rPr>
      </w:pPr>
    </w:p>
    <w:p w14:paraId="6EA02896" w14:textId="77777777" w:rsidR="00AE6EFD" w:rsidRPr="006857B8" w:rsidRDefault="002C0B59"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CAPITOLUL IV</w:t>
      </w:r>
    </w:p>
    <w:p w14:paraId="1FAC30F5" w14:textId="349CE184" w:rsidR="000D1720" w:rsidRPr="006857B8" w:rsidRDefault="008F3E5E"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Metode specifice activității de căutare a persoanelor dispărute</w:t>
      </w:r>
    </w:p>
    <w:p w14:paraId="59A607F1" w14:textId="77777777" w:rsidR="00AE6EFD" w:rsidRPr="006857B8" w:rsidRDefault="00AE6EFD" w:rsidP="00803206">
      <w:pPr>
        <w:tabs>
          <w:tab w:val="left" w:pos="0"/>
        </w:tabs>
        <w:spacing w:after="0" w:line="240" w:lineRule="auto"/>
        <w:rPr>
          <w:rFonts w:ascii="Palatino Linotype" w:hAnsi="Palatino Linotype"/>
          <w:b/>
          <w:i/>
          <w:sz w:val="24"/>
          <w:szCs w:val="24"/>
        </w:rPr>
      </w:pPr>
    </w:p>
    <w:p w14:paraId="40652710" w14:textId="67DB69AA" w:rsidR="00F57021" w:rsidRPr="006857B8" w:rsidRDefault="00394109" w:rsidP="00803206">
      <w:pPr>
        <w:tabs>
          <w:tab w:val="left" w:pos="0"/>
        </w:tabs>
        <w:spacing w:after="0" w:line="240" w:lineRule="auto"/>
        <w:jc w:val="both"/>
        <w:rPr>
          <w:rFonts w:ascii="Palatino Linotype" w:hAnsi="Palatino Linotype"/>
          <w:i/>
          <w:sz w:val="24"/>
          <w:szCs w:val="24"/>
        </w:rPr>
      </w:pPr>
      <w:r w:rsidRPr="006857B8">
        <w:rPr>
          <w:rFonts w:ascii="Palatino Linotype" w:hAnsi="Palatino Linotype"/>
          <w:b/>
          <w:i/>
          <w:sz w:val="24"/>
          <w:szCs w:val="24"/>
        </w:rPr>
        <w:t xml:space="preserve">Secțiunea </w:t>
      </w:r>
      <w:r w:rsidR="00AE6EFD" w:rsidRPr="006857B8">
        <w:rPr>
          <w:rFonts w:ascii="Palatino Linotype" w:hAnsi="Palatino Linotype"/>
          <w:b/>
          <w:i/>
          <w:sz w:val="24"/>
          <w:szCs w:val="24"/>
        </w:rPr>
        <w:t>1</w:t>
      </w:r>
      <w:r w:rsidRPr="006857B8">
        <w:rPr>
          <w:rFonts w:ascii="Palatino Linotype" w:hAnsi="Palatino Linotype"/>
          <w:b/>
          <w:i/>
          <w:sz w:val="24"/>
          <w:szCs w:val="24"/>
        </w:rPr>
        <w:t xml:space="preserve"> – </w:t>
      </w:r>
      <w:r w:rsidR="00AE6EFD" w:rsidRPr="006857B8">
        <w:rPr>
          <w:rFonts w:ascii="Palatino Linotype" w:hAnsi="Palatino Linotype"/>
          <w:b/>
          <w:i/>
          <w:sz w:val="24"/>
          <w:szCs w:val="24"/>
        </w:rPr>
        <w:t xml:space="preserve">Dispoziții comune privind metodele </w:t>
      </w:r>
      <w:r w:rsidR="00662BD5" w:rsidRPr="006857B8">
        <w:rPr>
          <w:rFonts w:ascii="Palatino Linotype" w:hAnsi="Palatino Linotype"/>
          <w:b/>
          <w:i/>
          <w:sz w:val="24"/>
          <w:szCs w:val="24"/>
        </w:rPr>
        <w:t>specifice activității de căutare a persoanelor dispărute</w:t>
      </w:r>
      <w:r w:rsidR="00AE6EFD" w:rsidRPr="006857B8">
        <w:rPr>
          <w:rFonts w:ascii="Palatino Linotype" w:hAnsi="Palatino Linotype"/>
          <w:b/>
          <w:i/>
          <w:sz w:val="24"/>
          <w:szCs w:val="24"/>
        </w:rPr>
        <w:t xml:space="preserve"> </w:t>
      </w:r>
    </w:p>
    <w:p w14:paraId="6D04976A" w14:textId="77777777" w:rsidR="00F57021" w:rsidRPr="006857B8" w:rsidRDefault="00F57021" w:rsidP="00803206">
      <w:pPr>
        <w:tabs>
          <w:tab w:val="left" w:pos="0"/>
        </w:tabs>
        <w:spacing w:after="0" w:line="240" w:lineRule="auto"/>
        <w:jc w:val="both"/>
        <w:rPr>
          <w:rFonts w:ascii="Palatino Linotype" w:hAnsi="Palatino Linotype"/>
          <w:sz w:val="24"/>
          <w:szCs w:val="24"/>
        </w:rPr>
      </w:pPr>
    </w:p>
    <w:p w14:paraId="19984153" w14:textId="677197D7" w:rsidR="00394109" w:rsidRPr="006857B8" w:rsidRDefault="00662BD5" w:rsidP="00803206">
      <w:pPr>
        <w:tabs>
          <w:tab w:val="left" w:pos="0"/>
          <w:tab w:val="left" w:pos="1080"/>
        </w:tabs>
        <w:spacing w:after="0" w:line="240" w:lineRule="auto"/>
        <w:jc w:val="both"/>
        <w:rPr>
          <w:rFonts w:ascii="Palatino Linotype" w:hAnsi="Palatino Linotype"/>
          <w:b/>
          <w:sz w:val="24"/>
          <w:szCs w:val="24"/>
        </w:rPr>
      </w:pPr>
      <w:r w:rsidRPr="006857B8">
        <w:rPr>
          <w:rFonts w:ascii="Palatino Linotype" w:hAnsi="Palatino Linotype"/>
          <w:b/>
          <w:i/>
          <w:sz w:val="24"/>
          <w:szCs w:val="24"/>
        </w:rPr>
        <w:t>Metodele specifice activității de căutare a persoanelor dispărute</w:t>
      </w:r>
    </w:p>
    <w:p w14:paraId="010ED4CA" w14:textId="6BCEAE68" w:rsidR="00394109" w:rsidRPr="006857B8" w:rsidRDefault="00BE6F92" w:rsidP="0010697C">
      <w:pPr>
        <w:pStyle w:val="ListParagraph"/>
        <w:numPr>
          <w:ilvl w:val="0"/>
          <w:numId w:val="22"/>
        </w:num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394109" w:rsidRPr="006857B8">
        <w:rPr>
          <w:rFonts w:ascii="Palatino Linotype" w:hAnsi="Palatino Linotype"/>
          <w:sz w:val="24"/>
          <w:szCs w:val="24"/>
        </w:rPr>
        <w:t xml:space="preserve">În vederea găsirii unei persoane dispărute, pot fi </w:t>
      </w:r>
      <w:r w:rsidR="00CC77B2" w:rsidRPr="006857B8">
        <w:rPr>
          <w:rFonts w:ascii="Palatino Linotype" w:hAnsi="Palatino Linotype"/>
          <w:sz w:val="24"/>
          <w:szCs w:val="24"/>
        </w:rPr>
        <w:t>utilizate</w:t>
      </w:r>
      <w:r w:rsidR="00394109" w:rsidRPr="006857B8">
        <w:rPr>
          <w:rFonts w:ascii="Palatino Linotype" w:hAnsi="Palatino Linotype"/>
          <w:sz w:val="24"/>
          <w:szCs w:val="24"/>
        </w:rPr>
        <w:t xml:space="preserve">, în condițiile prezentei legi, următoarele </w:t>
      </w:r>
      <w:r w:rsidR="00CC77B2" w:rsidRPr="006857B8">
        <w:rPr>
          <w:rFonts w:ascii="Palatino Linotype" w:hAnsi="Palatino Linotype"/>
          <w:sz w:val="24"/>
          <w:szCs w:val="24"/>
        </w:rPr>
        <w:t>metode specifice activității de căutare</w:t>
      </w:r>
      <w:r w:rsidR="00B5723D" w:rsidRPr="006857B8">
        <w:rPr>
          <w:rFonts w:ascii="Palatino Linotype" w:hAnsi="Palatino Linotype"/>
          <w:sz w:val="24"/>
          <w:szCs w:val="24"/>
        </w:rPr>
        <w:t xml:space="preserve"> a persoanelor dispărute</w:t>
      </w:r>
      <w:r w:rsidR="00394109" w:rsidRPr="006857B8">
        <w:rPr>
          <w:rFonts w:ascii="Palatino Linotype" w:hAnsi="Palatino Linotype"/>
          <w:sz w:val="24"/>
          <w:szCs w:val="24"/>
        </w:rPr>
        <w:t>:</w:t>
      </w:r>
    </w:p>
    <w:p w14:paraId="4EB0A8C4" w14:textId="77777777" w:rsidR="00642662" w:rsidRPr="006857B8" w:rsidRDefault="00394109" w:rsidP="0010697C">
      <w:pPr>
        <w:pStyle w:val="ListParagraph"/>
        <w:numPr>
          <w:ilvl w:val="0"/>
          <w:numId w:val="2"/>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activități investigative pentru obținerea de date și informații;</w:t>
      </w:r>
    </w:p>
    <w:p w14:paraId="4BBCECE0" w14:textId="77777777" w:rsidR="00394109" w:rsidRPr="006857B8" w:rsidRDefault="00394109" w:rsidP="0010697C">
      <w:pPr>
        <w:pStyle w:val="ListParagraph"/>
        <w:numPr>
          <w:ilvl w:val="0"/>
          <w:numId w:val="2"/>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căutarea persoanei în teren;</w:t>
      </w:r>
    </w:p>
    <w:p w14:paraId="29D818CB" w14:textId="4F96CBE5" w:rsidR="00394109" w:rsidRPr="006857B8" w:rsidRDefault="00394109" w:rsidP="0010697C">
      <w:pPr>
        <w:pStyle w:val="ListParagraph"/>
        <w:numPr>
          <w:ilvl w:val="0"/>
          <w:numId w:val="2"/>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metode</w:t>
      </w:r>
      <w:r w:rsidR="00D20B50" w:rsidRPr="006857B8">
        <w:rPr>
          <w:rFonts w:ascii="Palatino Linotype" w:hAnsi="Palatino Linotype"/>
          <w:sz w:val="24"/>
          <w:szCs w:val="24"/>
        </w:rPr>
        <w:t xml:space="preserve"> </w:t>
      </w:r>
      <w:r w:rsidRPr="006857B8">
        <w:rPr>
          <w:rFonts w:ascii="Palatino Linotype" w:hAnsi="Palatino Linotype"/>
          <w:sz w:val="24"/>
          <w:szCs w:val="24"/>
        </w:rPr>
        <w:t>speciale de căutare a unei persoane dispărute;</w:t>
      </w:r>
    </w:p>
    <w:p w14:paraId="187D3B45" w14:textId="590010E7" w:rsidR="004F690D" w:rsidRPr="006857B8" w:rsidRDefault="004F690D" w:rsidP="0010697C">
      <w:pPr>
        <w:pStyle w:val="ListParagraph"/>
        <w:numPr>
          <w:ilvl w:val="0"/>
          <w:numId w:val="2"/>
        </w:num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solicitarea și valorificarea sprijinului populației;</w:t>
      </w:r>
    </w:p>
    <w:p w14:paraId="623BE395" w14:textId="4E310FB5" w:rsidR="00394109" w:rsidRPr="006857B8" w:rsidRDefault="00394109" w:rsidP="0010697C">
      <w:pPr>
        <w:pStyle w:val="ListParagraph"/>
        <w:numPr>
          <w:ilvl w:val="0"/>
          <w:numId w:val="2"/>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mecanismul </w:t>
      </w:r>
      <w:r w:rsidR="00D20B50" w:rsidRPr="006857B8">
        <w:rPr>
          <w:rFonts w:ascii="Palatino Linotype" w:hAnsi="Palatino Linotype"/>
          <w:sz w:val="24"/>
          <w:szCs w:val="24"/>
        </w:rPr>
        <w:t>„</w:t>
      </w:r>
      <w:r w:rsidRPr="006857B8">
        <w:rPr>
          <w:rFonts w:ascii="Palatino Linotype" w:hAnsi="Palatino Linotype"/>
          <w:sz w:val="24"/>
          <w:szCs w:val="24"/>
        </w:rPr>
        <w:t xml:space="preserve">Alertă </w:t>
      </w:r>
      <w:r w:rsidR="00F57021" w:rsidRPr="006857B8">
        <w:rPr>
          <w:rFonts w:ascii="Palatino Linotype" w:hAnsi="Palatino Linotype"/>
          <w:sz w:val="24"/>
          <w:szCs w:val="24"/>
        </w:rPr>
        <w:t>dispariție</w:t>
      </w:r>
      <w:r w:rsidRPr="006857B8">
        <w:rPr>
          <w:rFonts w:ascii="Palatino Linotype" w:hAnsi="Palatino Linotype"/>
          <w:sz w:val="24"/>
          <w:szCs w:val="24"/>
        </w:rPr>
        <w:t xml:space="preserve"> copil”;</w:t>
      </w:r>
    </w:p>
    <w:p w14:paraId="2E96C20B" w14:textId="77777777" w:rsidR="00394109" w:rsidRPr="006857B8" w:rsidRDefault="00394109" w:rsidP="0010697C">
      <w:pPr>
        <w:pStyle w:val="ListParagraph"/>
        <w:numPr>
          <w:ilvl w:val="0"/>
          <w:numId w:val="2"/>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activități de cooperare polițienească internațională.</w:t>
      </w:r>
    </w:p>
    <w:p w14:paraId="689EDD96" w14:textId="357B50D5" w:rsidR="00394109" w:rsidRPr="006857B8" w:rsidRDefault="00394109"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w:t>
      </w:r>
      <w:r w:rsidR="005974AD">
        <w:rPr>
          <w:rFonts w:ascii="Palatino Linotype" w:hAnsi="Palatino Linotype"/>
          <w:sz w:val="24"/>
          <w:szCs w:val="24"/>
        </w:rPr>
        <w:t>Metodele specifice</w:t>
      </w:r>
      <w:r w:rsidRPr="006857B8">
        <w:rPr>
          <w:rFonts w:ascii="Palatino Linotype" w:hAnsi="Palatino Linotype"/>
          <w:sz w:val="24"/>
          <w:szCs w:val="24"/>
        </w:rPr>
        <w:t xml:space="preserve"> </w:t>
      </w:r>
      <w:r w:rsidRPr="005974AD">
        <w:rPr>
          <w:rFonts w:ascii="Palatino Linotype" w:hAnsi="Palatino Linotype"/>
          <w:sz w:val="24"/>
          <w:szCs w:val="24"/>
        </w:rPr>
        <w:t xml:space="preserve">prevăzute la alin. (1) se </w:t>
      </w:r>
      <w:r w:rsidR="005974AD" w:rsidRPr="005974AD">
        <w:rPr>
          <w:rFonts w:ascii="Palatino Linotype" w:hAnsi="Palatino Linotype"/>
          <w:sz w:val="24"/>
          <w:szCs w:val="24"/>
        </w:rPr>
        <w:t>utilizează</w:t>
      </w:r>
      <w:r w:rsidRPr="006857B8">
        <w:rPr>
          <w:rFonts w:ascii="Palatino Linotype" w:hAnsi="Palatino Linotype"/>
          <w:sz w:val="24"/>
          <w:szCs w:val="24"/>
        </w:rPr>
        <w:t xml:space="preserve"> în raport de circumstanțele specifice fiecărui caz în parte, evaluate de către </w:t>
      </w:r>
      <w:r w:rsidR="00F57021" w:rsidRPr="006857B8">
        <w:rPr>
          <w:rFonts w:ascii="Palatino Linotype" w:hAnsi="Palatino Linotype"/>
          <w:sz w:val="24"/>
          <w:szCs w:val="24"/>
        </w:rPr>
        <w:t>unitățile teritoriale</w:t>
      </w:r>
      <w:r w:rsidRPr="006857B8">
        <w:rPr>
          <w:rFonts w:ascii="Palatino Linotype" w:hAnsi="Palatino Linotype"/>
          <w:sz w:val="24"/>
          <w:szCs w:val="24"/>
        </w:rPr>
        <w:t xml:space="preserve"> competente în baza datelor și informațiilor deținute.</w:t>
      </w:r>
    </w:p>
    <w:p w14:paraId="4EE52881" w14:textId="77777777" w:rsidR="00394109" w:rsidRPr="006857B8" w:rsidRDefault="00394109" w:rsidP="00803206">
      <w:pPr>
        <w:tabs>
          <w:tab w:val="left" w:pos="0"/>
        </w:tabs>
        <w:spacing w:after="0" w:line="240" w:lineRule="auto"/>
        <w:jc w:val="both"/>
        <w:rPr>
          <w:rFonts w:ascii="Palatino Linotype" w:hAnsi="Palatino Linotype"/>
          <w:sz w:val="24"/>
          <w:szCs w:val="24"/>
        </w:rPr>
      </w:pPr>
    </w:p>
    <w:p w14:paraId="74939413" w14:textId="77777777" w:rsidR="00F57021" w:rsidRPr="006857B8" w:rsidRDefault="00F57021"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lastRenderedPageBreak/>
        <w:t>Categorii de date și informații necesare găsirii persoanei dispărute</w:t>
      </w:r>
    </w:p>
    <w:p w14:paraId="5CA4802E" w14:textId="683E429F" w:rsidR="00F57021" w:rsidRPr="006857B8" w:rsidRDefault="00E26A1E"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2E5EF9" w:rsidRPr="006857B8">
        <w:rPr>
          <w:rFonts w:ascii="Palatino Linotype" w:hAnsi="Palatino Linotype"/>
          <w:sz w:val="24"/>
          <w:szCs w:val="24"/>
        </w:rPr>
        <w:t>Polițiștii care desfășoară activitatea de căutare a</w:t>
      </w:r>
      <w:r w:rsidR="00F57021" w:rsidRPr="006857B8">
        <w:rPr>
          <w:rFonts w:ascii="Palatino Linotype" w:hAnsi="Palatino Linotype"/>
          <w:sz w:val="24"/>
          <w:szCs w:val="24"/>
        </w:rPr>
        <w:t xml:space="preserve"> unei persoane</w:t>
      </w:r>
      <w:r w:rsidR="002E5EF9" w:rsidRPr="006857B8">
        <w:rPr>
          <w:rFonts w:ascii="Palatino Linotype" w:hAnsi="Palatino Linotype"/>
          <w:sz w:val="24"/>
          <w:szCs w:val="24"/>
        </w:rPr>
        <w:t xml:space="preserve"> dispărute</w:t>
      </w:r>
      <w:r w:rsidR="00F57021" w:rsidRPr="006857B8">
        <w:rPr>
          <w:rFonts w:ascii="Palatino Linotype" w:hAnsi="Palatino Linotype"/>
          <w:sz w:val="24"/>
          <w:szCs w:val="24"/>
        </w:rPr>
        <w:t xml:space="preserve"> au dreptul de a prelucra datele rezultate din utilizarea metodelor </w:t>
      </w:r>
      <w:r w:rsidR="00291905" w:rsidRPr="006857B8">
        <w:rPr>
          <w:rFonts w:ascii="Palatino Linotype" w:hAnsi="Palatino Linotype"/>
          <w:sz w:val="24"/>
          <w:szCs w:val="24"/>
        </w:rPr>
        <w:t xml:space="preserve">specifice activității </w:t>
      </w:r>
      <w:r w:rsidR="00F57021" w:rsidRPr="006857B8">
        <w:rPr>
          <w:rFonts w:ascii="Palatino Linotype" w:hAnsi="Palatino Linotype"/>
          <w:sz w:val="24"/>
          <w:szCs w:val="24"/>
        </w:rPr>
        <w:t>de căutare a persoane</w:t>
      </w:r>
      <w:r w:rsidR="00291905" w:rsidRPr="006857B8">
        <w:rPr>
          <w:rFonts w:ascii="Palatino Linotype" w:hAnsi="Palatino Linotype"/>
          <w:sz w:val="24"/>
          <w:szCs w:val="24"/>
        </w:rPr>
        <w:t>lor</w:t>
      </w:r>
      <w:r w:rsidR="00F57021" w:rsidRPr="006857B8">
        <w:rPr>
          <w:rFonts w:ascii="Palatino Linotype" w:hAnsi="Palatino Linotype"/>
          <w:sz w:val="24"/>
          <w:szCs w:val="24"/>
        </w:rPr>
        <w:t xml:space="preserve"> dispărute prevăzute de prezenta lege, precum și date referitoare la:</w:t>
      </w:r>
    </w:p>
    <w:p w14:paraId="2DD6587A" w14:textId="254B5D14" w:rsidR="00F57021" w:rsidRPr="0014200C" w:rsidRDefault="00F57021" w:rsidP="0010697C">
      <w:pPr>
        <w:pStyle w:val="ListParagraph"/>
        <w:numPr>
          <w:ilvl w:val="0"/>
          <w:numId w:val="3"/>
        </w:numPr>
        <w:tabs>
          <w:tab w:val="left" w:pos="0"/>
          <w:tab w:val="left" w:pos="1080"/>
          <w:tab w:val="left" w:pos="1170"/>
        </w:tabs>
        <w:spacing w:after="0" w:line="240" w:lineRule="auto"/>
        <w:ind w:left="0" w:firstLine="0"/>
        <w:jc w:val="both"/>
        <w:rPr>
          <w:rFonts w:ascii="Palatino Linotype" w:hAnsi="Palatino Linotype"/>
          <w:sz w:val="24"/>
          <w:szCs w:val="24"/>
        </w:rPr>
      </w:pPr>
      <w:r w:rsidRPr="0014200C">
        <w:rPr>
          <w:rFonts w:ascii="Palatino Linotype" w:hAnsi="Palatino Linotype"/>
          <w:sz w:val="24"/>
          <w:szCs w:val="24"/>
        </w:rPr>
        <w:t>identitatea persoanei dispărute: numele și prenumele, numele anterioare, orice pseudonime, codul numeric personal, data și locul nașterii, numele și prenumele părinților, cetățenia, fotografii, imagini faciale cu date biometrice, date dactiloscopice și profilul ADN;</w:t>
      </w:r>
    </w:p>
    <w:p w14:paraId="130D0C27" w14:textId="77777777" w:rsidR="00F57021" w:rsidRPr="0014200C" w:rsidRDefault="00F57021" w:rsidP="0010697C">
      <w:pPr>
        <w:pStyle w:val="ListParagraph"/>
        <w:numPr>
          <w:ilvl w:val="0"/>
          <w:numId w:val="3"/>
        </w:numPr>
        <w:tabs>
          <w:tab w:val="left" w:pos="0"/>
          <w:tab w:val="left" w:pos="1080"/>
          <w:tab w:val="left" w:pos="1170"/>
        </w:tabs>
        <w:spacing w:after="0" w:line="240" w:lineRule="auto"/>
        <w:ind w:left="0" w:firstLine="0"/>
        <w:jc w:val="both"/>
        <w:rPr>
          <w:rFonts w:ascii="Palatino Linotype" w:hAnsi="Palatino Linotype"/>
          <w:sz w:val="24"/>
          <w:szCs w:val="24"/>
        </w:rPr>
      </w:pPr>
      <w:r w:rsidRPr="0014200C">
        <w:rPr>
          <w:rFonts w:ascii="Palatino Linotype" w:hAnsi="Palatino Linotype"/>
          <w:sz w:val="24"/>
          <w:szCs w:val="24"/>
        </w:rPr>
        <w:t>locuința persoanei dispărute: adresa de domiciliu, reședință și, după caz, adresa imobilului unde locuiește efectiv;</w:t>
      </w:r>
    </w:p>
    <w:p w14:paraId="7697E0BF" w14:textId="77777777" w:rsidR="00F57021" w:rsidRPr="0014200C" w:rsidRDefault="00F57021" w:rsidP="0010697C">
      <w:pPr>
        <w:pStyle w:val="ListParagraph"/>
        <w:numPr>
          <w:ilvl w:val="0"/>
          <w:numId w:val="3"/>
        </w:numPr>
        <w:tabs>
          <w:tab w:val="left" w:pos="0"/>
          <w:tab w:val="left" w:pos="1080"/>
          <w:tab w:val="left" w:pos="1170"/>
        </w:tabs>
        <w:spacing w:after="0" w:line="240" w:lineRule="auto"/>
        <w:ind w:left="0" w:firstLine="0"/>
        <w:jc w:val="both"/>
        <w:rPr>
          <w:rFonts w:ascii="Palatino Linotype" w:hAnsi="Palatino Linotype"/>
          <w:sz w:val="24"/>
          <w:szCs w:val="24"/>
        </w:rPr>
      </w:pPr>
      <w:r w:rsidRPr="0014200C">
        <w:rPr>
          <w:rFonts w:ascii="Palatino Linotype" w:hAnsi="Palatino Linotype"/>
          <w:sz w:val="24"/>
          <w:szCs w:val="24"/>
        </w:rPr>
        <w:t>documentele utilizate de persoana dispărută sau avute asupra sa la data dispariției: seria și numărul actului de identitate, a documentelor de trecere a frontierei de stat, a permisului de conducere ori a unor documente de acces sau de plată electronică;</w:t>
      </w:r>
    </w:p>
    <w:p w14:paraId="3B960283" w14:textId="77E2A98F" w:rsidR="00F57021" w:rsidRPr="006857B8" w:rsidRDefault="00F57021" w:rsidP="0010697C">
      <w:pPr>
        <w:pStyle w:val="ListParagraph"/>
        <w:numPr>
          <w:ilvl w:val="0"/>
          <w:numId w:val="3"/>
        </w:numPr>
        <w:tabs>
          <w:tab w:val="left" w:pos="0"/>
          <w:tab w:val="left" w:pos="1080"/>
          <w:tab w:val="left" w:pos="117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descrierea persoanei dispărute: </w:t>
      </w:r>
      <w:r w:rsidR="00847954" w:rsidRPr="006857B8">
        <w:rPr>
          <w:rFonts w:ascii="Palatino Linotype" w:hAnsi="Palatino Linotype"/>
          <w:sz w:val="24"/>
          <w:szCs w:val="24"/>
        </w:rPr>
        <w:t xml:space="preserve">vârsta, concordanța între aspectul persoanei și vârsta acesteia, sexul, </w:t>
      </w:r>
      <w:r w:rsidRPr="006857B8">
        <w:rPr>
          <w:rFonts w:ascii="Palatino Linotype" w:hAnsi="Palatino Linotype"/>
          <w:sz w:val="24"/>
          <w:szCs w:val="24"/>
        </w:rPr>
        <w:t>semnele fizice particulare, obiective și inalterabile, îmbrăcămintea la data dispariției, bunurile și bagajele</w:t>
      </w:r>
      <w:r w:rsidR="00847954" w:rsidRPr="006857B8">
        <w:rPr>
          <w:rFonts w:ascii="Palatino Linotype" w:hAnsi="Palatino Linotype"/>
          <w:sz w:val="24"/>
          <w:szCs w:val="24"/>
        </w:rPr>
        <w:t xml:space="preserve"> avute asupra sa la data dispariției</w:t>
      </w:r>
      <w:r w:rsidRPr="006857B8">
        <w:rPr>
          <w:rFonts w:ascii="Palatino Linotype" w:hAnsi="Palatino Linotype"/>
          <w:sz w:val="24"/>
          <w:szCs w:val="24"/>
        </w:rPr>
        <w:t>;</w:t>
      </w:r>
    </w:p>
    <w:p w14:paraId="04EB30A3" w14:textId="77777777" w:rsidR="00F57021" w:rsidRPr="006857B8" w:rsidRDefault="00F57021" w:rsidP="0010697C">
      <w:pPr>
        <w:pStyle w:val="ListParagraph"/>
        <w:numPr>
          <w:ilvl w:val="0"/>
          <w:numId w:val="3"/>
        </w:numPr>
        <w:tabs>
          <w:tab w:val="left" w:pos="0"/>
          <w:tab w:val="left" w:pos="1080"/>
          <w:tab w:val="left" w:pos="117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mijloacele de transport utilizate de persoana dispărută: tip, marcă, culoare, număr de înmatriculare sau înregistrare, elemente de caroserie distinctive și fotografia;</w:t>
      </w:r>
    </w:p>
    <w:p w14:paraId="4DB596E9" w14:textId="77777777" w:rsidR="00F57021" w:rsidRPr="00897253" w:rsidRDefault="00F57021" w:rsidP="0010697C">
      <w:pPr>
        <w:pStyle w:val="ListParagraph"/>
        <w:numPr>
          <w:ilvl w:val="0"/>
          <w:numId w:val="3"/>
        </w:numPr>
        <w:tabs>
          <w:tab w:val="left" w:pos="0"/>
          <w:tab w:val="left" w:pos="1080"/>
          <w:tab w:val="left" w:pos="1170"/>
        </w:tabs>
        <w:spacing w:after="0" w:line="240" w:lineRule="auto"/>
        <w:ind w:left="0" w:firstLine="0"/>
        <w:jc w:val="both"/>
        <w:rPr>
          <w:rFonts w:ascii="Palatino Linotype" w:hAnsi="Palatino Linotype"/>
          <w:sz w:val="24"/>
          <w:szCs w:val="24"/>
        </w:rPr>
      </w:pPr>
      <w:r w:rsidRPr="00897253">
        <w:rPr>
          <w:rFonts w:ascii="Palatino Linotype" w:hAnsi="Palatino Linotype"/>
          <w:sz w:val="24"/>
          <w:szCs w:val="24"/>
        </w:rPr>
        <w:t>mijloacele de comunicații sau de tehnologia informației utilizate de persoana dispărută: tip, număr de telefon, codul IMEI sau alt identificator;</w:t>
      </w:r>
    </w:p>
    <w:p w14:paraId="4A6B3D3D" w14:textId="0A958737" w:rsidR="00F57021" w:rsidRPr="00897253" w:rsidRDefault="00F57021" w:rsidP="0010697C">
      <w:pPr>
        <w:pStyle w:val="ListParagraph"/>
        <w:numPr>
          <w:ilvl w:val="0"/>
          <w:numId w:val="3"/>
        </w:numPr>
        <w:tabs>
          <w:tab w:val="left" w:pos="0"/>
          <w:tab w:val="left" w:pos="1080"/>
          <w:tab w:val="left" w:pos="1170"/>
        </w:tabs>
        <w:spacing w:after="0" w:line="240" w:lineRule="auto"/>
        <w:ind w:left="0" w:firstLine="0"/>
        <w:jc w:val="both"/>
        <w:rPr>
          <w:rFonts w:ascii="Palatino Linotype" w:hAnsi="Palatino Linotype"/>
          <w:sz w:val="24"/>
          <w:szCs w:val="24"/>
        </w:rPr>
      </w:pPr>
      <w:r w:rsidRPr="00897253">
        <w:rPr>
          <w:rFonts w:ascii="Palatino Linotype" w:hAnsi="Palatino Linotype"/>
          <w:sz w:val="24"/>
          <w:szCs w:val="24"/>
        </w:rPr>
        <w:t>consumul de alcool, droguri sau alte substanțe stupefiante;</w:t>
      </w:r>
    </w:p>
    <w:p w14:paraId="0F1929C6" w14:textId="77777777" w:rsidR="00F57021" w:rsidRPr="00897253" w:rsidRDefault="00F57021" w:rsidP="0010697C">
      <w:pPr>
        <w:pStyle w:val="ListParagraph"/>
        <w:numPr>
          <w:ilvl w:val="0"/>
          <w:numId w:val="3"/>
        </w:numPr>
        <w:tabs>
          <w:tab w:val="left" w:pos="0"/>
          <w:tab w:val="left" w:pos="1080"/>
          <w:tab w:val="left" w:pos="1170"/>
        </w:tabs>
        <w:spacing w:after="0" w:line="240" w:lineRule="auto"/>
        <w:ind w:left="0" w:firstLine="0"/>
        <w:jc w:val="both"/>
        <w:rPr>
          <w:rFonts w:ascii="Palatino Linotype" w:hAnsi="Palatino Linotype"/>
          <w:sz w:val="24"/>
          <w:szCs w:val="24"/>
        </w:rPr>
      </w:pPr>
      <w:r w:rsidRPr="00897253">
        <w:rPr>
          <w:rFonts w:ascii="Palatino Linotype" w:hAnsi="Palatino Linotype"/>
          <w:sz w:val="24"/>
          <w:szCs w:val="24"/>
        </w:rPr>
        <w:t>comportamentul obișnuit al persoanei dispărute: temperamentul, caracterul, aptitudinile speciale, locuri frecventate, atitudinea față de normele legale, probleme familiale sau de serviciu, tendințe suicidale, comportamentul acesteia în caz de răpire, cunoașterea datelor de contact ale reprezentanților legali, limba cunoscută, alimentația preferată, traseul obișnuit de deplasare și obiceiuri de călătorie;</w:t>
      </w:r>
    </w:p>
    <w:p w14:paraId="536457E3" w14:textId="77777777" w:rsidR="00F57021" w:rsidRPr="006857B8" w:rsidRDefault="00F57021" w:rsidP="0010697C">
      <w:pPr>
        <w:pStyle w:val="ListParagraph"/>
        <w:numPr>
          <w:ilvl w:val="0"/>
          <w:numId w:val="3"/>
        </w:numPr>
        <w:tabs>
          <w:tab w:val="left" w:pos="0"/>
          <w:tab w:val="left" w:pos="1080"/>
          <w:tab w:val="left" w:pos="117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comportamentul diferit al persoanei înaintea dispariției: dispute sau dezacorduri cu familia sau cercul de cunoscuți, consumul anumitor alimente sau băuturi, participarea la anumite evenimente;</w:t>
      </w:r>
    </w:p>
    <w:p w14:paraId="4B8C79D4" w14:textId="397207EF" w:rsidR="00F57021" w:rsidRPr="00897253" w:rsidRDefault="00F57021" w:rsidP="0010697C">
      <w:pPr>
        <w:pStyle w:val="ListParagraph"/>
        <w:numPr>
          <w:ilvl w:val="0"/>
          <w:numId w:val="3"/>
        </w:numPr>
        <w:tabs>
          <w:tab w:val="left" w:pos="0"/>
          <w:tab w:val="left" w:pos="1170"/>
        </w:tabs>
        <w:spacing w:after="0" w:line="240" w:lineRule="auto"/>
        <w:ind w:left="0" w:firstLine="0"/>
        <w:jc w:val="both"/>
        <w:rPr>
          <w:rFonts w:ascii="Palatino Linotype" w:hAnsi="Palatino Linotype"/>
          <w:sz w:val="24"/>
          <w:szCs w:val="24"/>
        </w:rPr>
      </w:pPr>
      <w:r w:rsidRPr="00897253">
        <w:rPr>
          <w:rFonts w:ascii="Palatino Linotype" w:hAnsi="Palatino Linotype"/>
          <w:sz w:val="24"/>
          <w:szCs w:val="24"/>
        </w:rPr>
        <w:t xml:space="preserve">dispariții anterioare: dacă acestea au fost sesizate sau nu </w:t>
      </w:r>
      <w:r w:rsidR="002E5EF9" w:rsidRPr="00897253">
        <w:rPr>
          <w:rFonts w:ascii="Palatino Linotype" w:hAnsi="Palatino Linotype"/>
          <w:sz w:val="24"/>
          <w:szCs w:val="24"/>
        </w:rPr>
        <w:t xml:space="preserve">unităților </w:t>
      </w:r>
      <w:r w:rsidRPr="00897253">
        <w:rPr>
          <w:rFonts w:ascii="Palatino Linotype" w:hAnsi="Palatino Linotype"/>
          <w:sz w:val="24"/>
          <w:szCs w:val="24"/>
        </w:rPr>
        <w:t>de poliție, frecvența acestora, locurile în care s-a deplasat în aceste situații;</w:t>
      </w:r>
    </w:p>
    <w:p w14:paraId="672A961A" w14:textId="0907A268" w:rsidR="00F57021" w:rsidRPr="006857B8" w:rsidRDefault="00F57021" w:rsidP="0010697C">
      <w:pPr>
        <w:pStyle w:val="ListParagraph"/>
        <w:numPr>
          <w:ilvl w:val="0"/>
          <w:numId w:val="3"/>
        </w:numPr>
        <w:tabs>
          <w:tab w:val="left" w:pos="0"/>
          <w:tab w:val="left" w:pos="117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contextul dispariției: data și locul dispariției, starea meteo, posibilitățile de transport existente la data și în locul dispariției;</w:t>
      </w:r>
    </w:p>
    <w:p w14:paraId="67CD4659" w14:textId="472C1D24" w:rsidR="00F57021" w:rsidRPr="006857B8" w:rsidRDefault="00F57021" w:rsidP="0010697C">
      <w:pPr>
        <w:pStyle w:val="ListParagraph"/>
        <w:numPr>
          <w:ilvl w:val="0"/>
          <w:numId w:val="3"/>
        </w:numPr>
        <w:tabs>
          <w:tab w:val="left" w:pos="0"/>
          <w:tab w:val="left" w:pos="117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date privind posibili martori: </w:t>
      </w:r>
      <w:r w:rsidR="00F23047" w:rsidRPr="006857B8">
        <w:rPr>
          <w:rFonts w:ascii="Palatino Linotype" w:hAnsi="Palatino Linotype"/>
          <w:sz w:val="24"/>
          <w:szCs w:val="24"/>
        </w:rPr>
        <w:t>numele și prenumele, codul numeric personal și adresa locuinței</w:t>
      </w:r>
      <w:r w:rsidR="001415B5" w:rsidRPr="006857B8">
        <w:rPr>
          <w:rFonts w:ascii="Palatino Linotype" w:hAnsi="Palatino Linotype"/>
          <w:sz w:val="24"/>
          <w:szCs w:val="24"/>
        </w:rPr>
        <w:t xml:space="preserve"> </w:t>
      </w:r>
      <w:r w:rsidRPr="006857B8">
        <w:rPr>
          <w:rFonts w:ascii="Palatino Linotype" w:hAnsi="Palatino Linotype"/>
          <w:sz w:val="24"/>
          <w:szCs w:val="24"/>
        </w:rPr>
        <w:t>persoanel</w:t>
      </w:r>
      <w:r w:rsidR="00F23047" w:rsidRPr="006857B8">
        <w:rPr>
          <w:rFonts w:ascii="Palatino Linotype" w:hAnsi="Palatino Linotype"/>
          <w:sz w:val="24"/>
          <w:szCs w:val="24"/>
        </w:rPr>
        <w:t>or</w:t>
      </w:r>
      <w:r w:rsidRPr="006857B8">
        <w:rPr>
          <w:rFonts w:ascii="Palatino Linotype" w:hAnsi="Palatino Linotype"/>
          <w:sz w:val="24"/>
          <w:szCs w:val="24"/>
        </w:rPr>
        <w:t xml:space="preserve"> care însoțeau persoana dispărută</w:t>
      </w:r>
      <w:r w:rsidR="001415B5" w:rsidRPr="006857B8">
        <w:rPr>
          <w:rFonts w:ascii="Palatino Linotype" w:hAnsi="Palatino Linotype"/>
          <w:sz w:val="24"/>
          <w:szCs w:val="24"/>
        </w:rPr>
        <w:t xml:space="preserve"> la data dispariției</w:t>
      </w:r>
      <w:r w:rsidRPr="006857B8">
        <w:rPr>
          <w:rFonts w:ascii="Palatino Linotype" w:hAnsi="Palatino Linotype"/>
          <w:sz w:val="24"/>
          <w:szCs w:val="24"/>
        </w:rPr>
        <w:t xml:space="preserve"> sau cu care aceasta a avut contact în perioad</w:t>
      </w:r>
      <w:r w:rsidR="001415B5" w:rsidRPr="006857B8">
        <w:rPr>
          <w:rFonts w:ascii="Palatino Linotype" w:hAnsi="Palatino Linotype"/>
          <w:sz w:val="24"/>
          <w:szCs w:val="24"/>
        </w:rPr>
        <w:t>a anterioară dispariției</w:t>
      </w:r>
      <w:r w:rsidRPr="006857B8">
        <w:rPr>
          <w:rFonts w:ascii="Palatino Linotype" w:hAnsi="Palatino Linotype"/>
          <w:sz w:val="24"/>
          <w:szCs w:val="24"/>
        </w:rPr>
        <w:t xml:space="preserve">, precum și </w:t>
      </w:r>
      <w:r w:rsidR="00F23047" w:rsidRPr="006857B8">
        <w:rPr>
          <w:rFonts w:ascii="Palatino Linotype" w:hAnsi="Palatino Linotype"/>
          <w:sz w:val="24"/>
          <w:szCs w:val="24"/>
        </w:rPr>
        <w:t>a</w:t>
      </w:r>
      <w:r w:rsidR="008A62B9" w:rsidRPr="006857B8">
        <w:rPr>
          <w:rFonts w:ascii="Palatino Linotype" w:hAnsi="Palatino Linotype"/>
          <w:sz w:val="24"/>
          <w:szCs w:val="24"/>
        </w:rPr>
        <w:t>l</w:t>
      </w:r>
      <w:r w:rsidR="00F23047" w:rsidRPr="006857B8">
        <w:rPr>
          <w:rFonts w:ascii="Palatino Linotype" w:hAnsi="Palatino Linotype"/>
          <w:sz w:val="24"/>
          <w:szCs w:val="24"/>
        </w:rPr>
        <w:t>e</w:t>
      </w:r>
      <w:r w:rsidR="001415B5" w:rsidRPr="006857B8">
        <w:rPr>
          <w:rFonts w:ascii="Palatino Linotype" w:hAnsi="Palatino Linotype"/>
          <w:sz w:val="24"/>
          <w:szCs w:val="24"/>
        </w:rPr>
        <w:t xml:space="preserve"> </w:t>
      </w:r>
      <w:r w:rsidRPr="006857B8">
        <w:rPr>
          <w:rFonts w:ascii="Palatino Linotype" w:hAnsi="Palatino Linotype"/>
          <w:sz w:val="24"/>
          <w:szCs w:val="24"/>
        </w:rPr>
        <w:t>persoane</w:t>
      </w:r>
      <w:r w:rsidR="001415B5" w:rsidRPr="006857B8">
        <w:rPr>
          <w:rFonts w:ascii="Palatino Linotype" w:hAnsi="Palatino Linotype"/>
          <w:sz w:val="24"/>
          <w:szCs w:val="24"/>
        </w:rPr>
        <w:t>l</w:t>
      </w:r>
      <w:r w:rsidR="00F23047" w:rsidRPr="006857B8">
        <w:rPr>
          <w:rFonts w:ascii="Palatino Linotype" w:hAnsi="Palatino Linotype"/>
          <w:sz w:val="24"/>
          <w:szCs w:val="24"/>
        </w:rPr>
        <w:t>or</w:t>
      </w:r>
      <w:r w:rsidRPr="006857B8">
        <w:rPr>
          <w:rFonts w:ascii="Palatino Linotype" w:hAnsi="Palatino Linotype"/>
          <w:sz w:val="24"/>
          <w:szCs w:val="24"/>
        </w:rPr>
        <w:t xml:space="preserve"> din anturajul </w:t>
      </w:r>
      <w:r w:rsidR="00F23047" w:rsidRPr="006857B8">
        <w:rPr>
          <w:rFonts w:ascii="Palatino Linotype" w:hAnsi="Palatino Linotype"/>
          <w:sz w:val="24"/>
          <w:szCs w:val="24"/>
        </w:rPr>
        <w:t>persoanei dispărute</w:t>
      </w:r>
      <w:r w:rsidRPr="006857B8">
        <w:rPr>
          <w:rFonts w:ascii="Palatino Linotype" w:hAnsi="Palatino Linotype"/>
          <w:sz w:val="24"/>
          <w:szCs w:val="24"/>
        </w:rPr>
        <w:t>;</w:t>
      </w:r>
      <w:r w:rsidR="00213830">
        <w:rPr>
          <w:rFonts w:ascii="Palatino Linotype" w:hAnsi="Palatino Linotype"/>
          <w:sz w:val="24"/>
          <w:szCs w:val="24"/>
        </w:rPr>
        <w:t xml:space="preserve"> </w:t>
      </w:r>
    </w:p>
    <w:p w14:paraId="07F98EA7" w14:textId="7F31AD05" w:rsidR="00061BF8" w:rsidRPr="006857B8" w:rsidRDefault="00061BF8" w:rsidP="0010697C">
      <w:pPr>
        <w:pStyle w:val="ListParagraph"/>
        <w:numPr>
          <w:ilvl w:val="0"/>
          <w:numId w:val="3"/>
        </w:numPr>
        <w:tabs>
          <w:tab w:val="left" w:pos="0"/>
          <w:tab w:val="left" w:pos="117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date</w:t>
      </w:r>
      <w:r w:rsidR="000805B3" w:rsidRPr="006857B8">
        <w:rPr>
          <w:rFonts w:ascii="Palatino Linotype" w:hAnsi="Palatino Linotype"/>
          <w:sz w:val="24"/>
          <w:szCs w:val="24"/>
        </w:rPr>
        <w:t xml:space="preserve">le </w:t>
      </w:r>
      <w:r w:rsidR="000805B3" w:rsidRPr="001730C6">
        <w:rPr>
          <w:rFonts w:ascii="Palatino Linotype" w:hAnsi="Palatino Linotype"/>
          <w:sz w:val="24"/>
          <w:szCs w:val="24"/>
        </w:rPr>
        <w:t>prevăzute la lit.a)–f)</w:t>
      </w:r>
      <w:r w:rsidRPr="001730C6">
        <w:rPr>
          <w:rFonts w:ascii="Palatino Linotype" w:hAnsi="Palatino Linotype"/>
          <w:sz w:val="24"/>
          <w:szCs w:val="24"/>
        </w:rPr>
        <w:t xml:space="preserve"> privind persoana</w:t>
      </w:r>
      <w:r w:rsidRPr="006857B8">
        <w:rPr>
          <w:rFonts w:ascii="Palatino Linotype" w:hAnsi="Palatino Linotype"/>
          <w:sz w:val="24"/>
          <w:szCs w:val="24"/>
        </w:rPr>
        <w:t>/persoanele în compania cărora se presupune că se află persoana dispărută</w:t>
      </w:r>
      <w:r w:rsidR="000805B3" w:rsidRPr="006857B8">
        <w:rPr>
          <w:rFonts w:ascii="Palatino Linotype" w:hAnsi="Palatino Linotype"/>
          <w:sz w:val="24"/>
          <w:szCs w:val="24"/>
        </w:rPr>
        <w:t>;</w:t>
      </w:r>
    </w:p>
    <w:p w14:paraId="4910BB8B" w14:textId="36C597D0" w:rsidR="00F57021" w:rsidRPr="006857B8" w:rsidRDefault="00F57021" w:rsidP="0010697C">
      <w:pPr>
        <w:pStyle w:val="ListParagraph"/>
        <w:numPr>
          <w:ilvl w:val="0"/>
          <w:numId w:val="3"/>
        </w:numPr>
        <w:tabs>
          <w:tab w:val="left" w:pos="0"/>
          <w:tab w:val="left" w:pos="117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verificări efectuate anterior: informații privind verificările efectuate, anterior sesizării </w:t>
      </w:r>
      <w:r w:rsidR="002E5EF9" w:rsidRPr="006857B8">
        <w:rPr>
          <w:rFonts w:ascii="Palatino Linotype" w:hAnsi="Palatino Linotype"/>
          <w:sz w:val="24"/>
          <w:szCs w:val="24"/>
        </w:rPr>
        <w:t xml:space="preserve">unității </w:t>
      </w:r>
      <w:r w:rsidRPr="006857B8">
        <w:rPr>
          <w:rFonts w:ascii="Palatino Linotype" w:hAnsi="Palatino Linotype"/>
          <w:sz w:val="24"/>
          <w:szCs w:val="24"/>
        </w:rPr>
        <w:t xml:space="preserve">de poliție, de către persoana care reclamă dispariția sau </w:t>
      </w:r>
      <w:r w:rsidR="00332D6D" w:rsidRPr="006857B8">
        <w:rPr>
          <w:rFonts w:ascii="Palatino Linotype" w:hAnsi="Palatino Linotype"/>
          <w:sz w:val="24"/>
          <w:szCs w:val="24"/>
        </w:rPr>
        <w:t xml:space="preserve">de către </w:t>
      </w:r>
      <w:r w:rsidRPr="006857B8">
        <w:rPr>
          <w:rFonts w:ascii="Palatino Linotype" w:hAnsi="Palatino Linotype"/>
          <w:sz w:val="24"/>
          <w:szCs w:val="24"/>
        </w:rPr>
        <w:t>alte persoane, precum și rezultatul acestora.</w:t>
      </w:r>
    </w:p>
    <w:p w14:paraId="66F232CB" w14:textId="04EE2655" w:rsidR="00F57021" w:rsidRPr="006857B8" w:rsidRDefault="00F57021"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w:t>
      </w:r>
      <w:r w:rsidR="008F2A02" w:rsidRPr="006857B8">
        <w:rPr>
          <w:rFonts w:ascii="Palatino Linotype" w:hAnsi="Palatino Linotype"/>
          <w:sz w:val="24"/>
          <w:szCs w:val="24"/>
        </w:rPr>
        <w:t>În raport de circumstanțele specifice fiecărui caz în parte</w:t>
      </w:r>
      <w:r w:rsidRPr="006857B8">
        <w:rPr>
          <w:rFonts w:ascii="Palatino Linotype" w:hAnsi="Palatino Linotype"/>
          <w:sz w:val="24"/>
          <w:szCs w:val="24"/>
        </w:rPr>
        <w:t xml:space="preserve">, </w:t>
      </w:r>
      <w:r w:rsidR="002E5EF9" w:rsidRPr="006857B8">
        <w:rPr>
          <w:rFonts w:ascii="Palatino Linotype" w:hAnsi="Palatino Linotype"/>
          <w:sz w:val="24"/>
          <w:szCs w:val="24"/>
        </w:rPr>
        <w:t>polițiștii care desfășoară activitatea de căutare a unei persoane dispărute</w:t>
      </w:r>
      <w:r w:rsidRPr="006857B8">
        <w:rPr>
          <w:rFonts w:ascii="Palatino Linotype" w:hAnsi="Palatino Linotype"/>
          <w:sz w:val="24"/>
          <w:szCs w:val="24"/>
        </w:rPr>
        <w:t xml:space="preserve"> pot prelucra și date cu caracter personal care dezvăluie originea rasială sau etnică, opiniile politice, confesiunea religioasă sau </w:t>
      </w:r>
      <w:r w:rsidRPr="006857B8">
        <w:rPr>
          <w:rFonts w:ascii="Palatino Linotype" w:hAnsi="Palatino Linotype"/>
          <w:sz w:val="24"/>
          <w:szCs w:val="24"/>
        </w:rPr>
        <w:lastRenderedPageBreak/>
        <w:t>convingerile filozofice, apartenența la sindicate, precum și date privind</w:t>
      </w:r>
      <w:r w:rsidR="00CF1CC4" w:rsidRPr="006857B8">
        <w:rPr>
          <w:rFonts w:ascii="Palatino Linotype" w:hAnsi="Palatino Linotype"/>
          <w:sz w:val="24"/>
          <w:szCs w:val="24"/>
        </w:rPr>
        <w:t xml:space="preserve"> sănătatea,</w:t>
      </w:r>
      <w:r w:rsidRPr="006857B8">
        <w:rPr>
          <w:rFonts w:ascii="Palatino Linotype" w:hAnsi="Palatino Linotype"/>
          <w:sz w:val="24"/>
          <w:szCs w:val="24"/>
        </w:rPr>
        <w:t xml:space="preserve"> viața sexuală sau orientarea sexuală</w:t>
      </w:r>
      <w:r w:rsidR="00332D6D" w:rsidRPr="006857B8">
        <w:rPr>
          <w:rFonts w:ascii="Palatino Linotype" w:hAnsi="Palatino Linotype"/>
          <w:sz w:val="24"/>
          <w:szCs w:val="24"/>
        </w:rPr>
        <w:t xml:space="preserve">. </w:t>
      </w:r>
    </w:p>
    <w:p w14:paraId="334D5E90" w14:textId="77777777" w:rsidR="00F57021" w:rsidRDefault="00F57021" w:rsidP="00803206">
      <w:pPr>
        <w:tabs>
          <w:tab w:val="left" w:pos="0"/>
          <w:tab w:val="left" w:pos="1170"/>
        </w:tabs>
        <w:spacing w:after="0" w:line="240" w:lineRule="auto"/>
        <w:jc w:val="both"/>
        <w:rPr>
          <w:rFonts w:ascii="Palatino Linotype" w:hAnsi="Palatino Linotype"/>
          <w:i/>
          <w:sz w:val="24"/>
          <w:szCs w:val="24"/>
        </w:rPr>
      </w:pPr>
    </w:p>
    <w:p w14:paraId="79494886" w14:textId="77777777" w:rsidR="00EB2A97" w:rsidRDefault="00EB2A97" w:rsidP="00803206">
      <w:pPr>
        <w:tabs>
          <w:tab w:val="left" w:pos="0"/>
          <w:tab w:val="left" w:pos="1170"/>
        </w:tabs>
        <w:spacing w:after="0" w:line="240" w:lineRule="auto"/>
        <w:jc w:val="both"/>
        <w:rPr>
          <w:rFonts w:ascii="Palatino Linotype" w:hAnsi="Palatino Linotype"/>
          <w:i/>
          <w:sz w:val="24"/>
          <w:szCs w:val="24"/>
        </w:rPr>
      </w:pPr>
    </w:p>
    <w:p w14:paraId="0B7045BA" w14:textId="77777777" w:rsidR="00EB2A97" w:rsidRPr="006857B8" w:rsidRDefault="00EB2A97" w:rsidP="00803206">
      <w:pPr>
        <w:tabs>
          <w:tab w:val="left" w:pos="0"/>
          <w:tab w:val="left" w:pos="1170"/>
        </w:tabs>
        <w:spacing w:after="0" w:line="240" w:lineRule="auto"/>
        <w:jc w:val="both"/>
        <w:rPr>
          <w:rFonts w:ascii="Palatino Linotype" w:hAnsi="Palatino Linotype"/>
          <w:i/>
          <w:sz w:val="24"/>
          <w:szCs w:val="24"/>
        </w:rPr>
      </w:pPr>
    </w:p>
    <w:p w14:paraId="29699ACD" w14:textId="20D39932" w:rsidR="00F57021" w:rsidRPr="006857B8" w:rsidRDefault="00571FE9" w:rsidP="00803206">
      <w:pPr>
        <w:tabs>
          <w:tab w:val="left" w:pos="0"/>
          <w:tab w:val="left" w:pos="1170"/>
        </w:tabs>
        <w:spacing w:after="0" w:line="240" w:lineRule="auto"/>
        <w:jc w:val="both"/>
        <w:rPr>
          <w:rFonts w:ascii="Palatino Linotype" w:hAnsi="Palatino Linotype"/>
          <w:b/>
          <w:i/>
          <w:sz w:val="24"/>
          <w:szCs w:val="24"/>
        </w:rPr>
      </w:pPr>
      <w:r w:rsidRPr="006857B8">
        <w:rPr>
          <w:rFonts w:ascii="Palatino Linotype" w:hAnsi="Palatino Linotype"/>
          <w:b/>
          <w:i/>
          <w:sz w:val="24"/>
          <w:szCs w:val="24"/>
        </w:rPr>
        <w:t xml:space="preserve">Secțiunea a 2-a – </w:t>
      </w:r>
      <w:r w:rsidR="00F57021" w:rsidRPr="006857B8">
        <w:rPr>
          <w:rFonts w:ascii="Palatino Linotype" w:hAnsi="Palatino Linotype"/>
          <w:b/>
          <w:i/>
          <w:sz w:val="24"/>
          <w:szCs w:val="24"/>
        </w:rPr>
        <w:t>Activități investigative pentru obținerea de date și informații</w:t>
      </w:r>
    </w:p>
    <w:p w14:paraId="536460DF" w14:textId="77777777" w:rsidR="00F57021" w:rsidRPr="006857B8" w:rsidRDefault="00F57021" w:rsidP="00803206">
      <w:pPr>
        <w:tabs>
          <w:tab w:val="left" w:pos="0"/>
        </w:tabs>
        <w:spacing w:after="0" w:line="240" w:lineRule="auto"/>
        <w:jc w:val="both"/>
        <w:rPr>
          <w:rFonts w:ascii="Palatino Linotype" w:hAnsi="Palatino Linotype"/>
          <w:b/>
          <w:sz w:val="24"/>
          <w:szCs w:val="24"/>
        </w:rPr>
      </w:pPr>
    </w:p>
    <w:p w14:paraId="27F51285" w14:textId="7467F87D" w:rsidR="00F57021" w:rsidRPr="006857B8" w:rsidRDefault="00F57021" w:rsidP="00803206">
      <w:pPr>
        <w:tabs>
          <w:tab w:val="left" w:pos="0"/>
          <w:tab w:val="left" w:pos="990"/>
        </w:tabs>
        <w:spacing w:after="0" w:line="240" w:lineRule="auto"/>
        <w:jc w:val="both"/>
        <w:rPr>
          <w:rFonts w:ascii="Palatino Linotype" w:hAnsi="Palatino Linotype"/>
          <w:b/>
          <w:sz w:val="24"/>
          <w:szCs w:val="24"/>
        </w:rPr>
      </w:pPr>
      <w:r w:rsidRPr="006857B8">
        <w:rPr>
          <w:rFonts w:ascii="Palatino Linotype" w:hAnsi="Palatino Linotype"/>
          <w:b/>
          <w:sz w:val="24"/>
          <w:szCs w:val="24"/>
        </w:rPr>
        <w:t>Verificări în baze de date</w:t>
      </w:r>
    </w:p>
    <w:p w14:paraId="315A14C6" w14:textId="3F414759" w:rsidR="00F57021" w:rsidRPr="000D438A" w:rsidRDefault="002B4389" w:rsidP="0010697C">
      <w:pPr>
        <w:pStyle w:val="ListParagraph"/>
        <w:numPr>
          <w:ilvl w:val="0"/>
          <w:numId w:val="22"/>
        </w:numPr>
        <w:tabs>
          <w:tab w:val="left" w:pos="0"/>
          <w:tab w:val="left" w:pos="99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F57021" w:rsidRPr="006857B8">
        <w:rPr>
          <w:rFonts w:ascii="Palatino Linotype" w:hAnsi="Palatino Linotype"/>
          <w:sz w:val="24"/>
          <w:szCs w:val="24"/>
        </w:rPr>
        <w:t xml:space="preserve">Unitatea teritorială competentă coroborează datele și informațiile cuprinse în </w:t>
      </w:r>
      <w:r w:rsidR="00A15B51">
        <w:rPr>
          <w:rFonts w:ascii="Palatino Linotype" w:hAnsi="Palatino Linotype"/>
          <w:sz w:val="24"/>
          <w:szCs w:val="24"/>
        </w:rPr>
        <w:t xml:space="preserve">documentele prin care a fost consemnată sesizarea dispariției unei </w:t>
      </w:r>
      <w:r w:rsidR="00A15B51" w:rsidRPr="000D438A">
        <w:rPr>
          <w:rFonts w:ascii="Palatino Linotype" w:hAnsi="Palatino Linotype"/>
          <w:sz w:val="24"/>
          <w:szCs w:val="24"/>
        </w:rPr>
        <w:t>persoane potrivit art.10 alin.(3) sau art.12</w:t>
      </w:r>
      <w:r w:rsidR="00F57021" w:rsidRPr="000D438A">
        <w:rPr>
          <w:rFonts w:ascii="Palatino Linotype" w:hAnsi="Palatino Linotype"/>
          <w:sz w:val="24"/>
          <w:szCs w:val="24"/>
        </w:rPr>
        <w:t xml:space="preserve"> cu cele obținute prin consultarea:</w:t>
      </w:r>
    </w:p>
    <w:p w14:paraId="67DBBCBB" w14:textId="1E6F486F" w:rsidR="00F57021" w:rsidRPr="006857B8" w:rsidRDefault="00F57021" w:rsidP="00803206">
      <w:pPr>
        <w:tabs>
          <w:tab w:val="left" w:pos="0"/>
          <w:tab w:val="left" w:pos="990"/>
          <w:tab w:val="left" w:pos="117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a) Registrului național de evidență a persoanelor, Registrului național de evidență a pașapoartelor simple și </w:t>
      </w:r>
      <w:r w:rsidR="00571FE9" w:rsidRPr="006857B8">
        <w:rPr>
          <w:rFonts w:ascii="Palatino Linotype" w:hAnsi="Palatino Linotype"/>
          <w:sz w:val="24"/>
          <w:szCs w:val="24"/>
        </w:rPr>
        <w:t>R</w:t>
      </w:r>
      <w:r w:rsidRPr="006857B8">
        <w:rPr>
          <w:rFonts w:ascii="Palatino Linotype" w:hAnsi="Palatino Linotype"/>
          <w:sz w:val="24"/>
          <w:szCs w:val="24"/>
        </w:rPr>
        <w:t>egistrului național de evidență a permiselor de conducere și a vehiculelor înmatriculate;</w:t>
      </w:r>
    </w:p>
    <w:p w14:paraId="73E432BD" w14:textId="459D5720" w:rsidR="00F57021" w:rsidRPr="006857B8" w:rsidRDefault="00F57021" w:rsidP="00803206">
      <w:pPr>
        <w:tabs>
          <w:tab w:val="left" w:pos="0"/>
          <w:tab w:val="left" w:pos="990"/>
          <w:tab w:val="left" w:pos="1170"/>
        </w:tabs>
        <w:spacing w:after="0" w:line="240" w:lineRule="auto"/>
        <w:jc w:val="both"/>
        <w:rPr>
          <w:rFonts w:ascii="Palatino Linotype" w:hAnsi="Palatino Linotype"/>
          <w:sz w:val="24"/>
          <w:szCs w:val="24"/>
        </w:rPr>
      </w:pPr>
      <w:r w:rsidRPr="006857B8">
        <w:rPr>
          <w:rFonts w:ascii="Palatino Linotype" w:hAnsi="Palatino Linotype"/>
          <w:sz w:val="24"/>
          <w:szCs w:val="24"/>
        </w:rPr>
        <w:t>b) bazelor de date privind evidența cazierului judiciar, evidența persoanelor date în urmărire, a persoanelor private de libertate aflate în executarea unor pedepse sau a unor măsuri privative de libertate, precum și a bazelor de date privind persoanele c</w:t>
      </w:r>
      <w:r w:rsidR="00B56D05" w:rsidRPr="006857B8">
        <w:rPr>
          <w:rFonts w:ascii="Palatino Linotype" w:hAnsi="Palatino Linotype"/>
          <w:sz w:val="24"/>
          <w:szCs w:val="24"/>
        </w:rPr>
        <w:t>ar</w:t>
      </w:r>
      <w:r w:rsidRPr="006857B8">
        <w:rPr>
          <w:rFonts w:ascii="Palatino Linotype" w:hAnsi="Palatino Linotype"/>
          <w:sz w:val="24"/>
          <w:szCs w:val="24"/>
        </w:rPr>
        <w:t>e fac obiectul unor pedepse, măsuri educative sau alt</w:t>
      </w:r>
      <w:r w:rsidR="00B56D05" w:rsidRPr="006857B8">
        <w:rPr>
          <w:rFonts w:ascii="Palatino Linotype" w:hAnsi="Palatino Linotype"/>
          <w:sz w:val="24"/>
          <w:szCs w:val="24"/>
        </w:rPr>
        <w:t>or</w:t>
      </w:r>
      <w:r w:rsidRPr="006857B8">
        <w:rPr>
          <w:rFonts w:ascii="Palatino Linotype" w:hAnsi="Palatino Linotype"/>
          <w:sz w:val="24"/>
          <w:szCs w:val="24"/>
        </w:rPr>
        <w:t xml:space="preserve"> măsuri neprivative de libertate dispuse de organele judiciare în cursul procesului penal;</w:t>
      </w:r>
    </w:p>
    <w:p w14:paraId="147B7094" w14:textId="1B93267B" w:rsidR="00F57021" w:rsidRPr="006857B8" w:rsidRDefault="00F57021" w:rsidP="00803206">
      <w:pPr>
        <w:tabs>
          <w:tab w:val="left" w:pos="0"/>
          <w:tab w:val="left" w:pos="990"/>
          <w:tab w:val="left" w:pos="1170"/>
        </w:tabs>
        <w:spacing w:after="0" w:line="240" w:lineRule="auto"/>
        <w:jc w:val="both"/>
        <w:rPr>
          <w:rFonts w:ascii="Palatino Linotype" w:hAnsi="Palatino Linotype"/>
          <w:sz w:val="24"/>
          <w:szCs w:val="24"/>
        </w:rPr>
      </w:pPr>
      <w:r w:rsidRPr="006857B8">
        <w:rPr>
          <w:rFonts w:ascii="Palatino Linotype" w:hAnsi="Palatino Linotype"/>
          <w:sz w:val="24"/>
          <w:szCs w:val="24"/>
        </w:rPr>
        <w:t>c) bazelor de date ale poliție</w:t>
      </w:r>
      <w:r w:rsidR="00B56D05" w:rsidRPr="006857B8">
        <w:rPr>
          <w:rFonts w:ascii="Palatino Linotype" w:hAnsi="Palatino Linotype"/>
          <w:sz w:val="24"/>
          <w:szCs w:val="24"/>
        </w:rPr>
        <w:t>i</w:t>
      </w:r>
      <w:r w:rsidRPr="006857B8">
        <w:rPr>
          <w:rFonts w:ascii="Palatino Linotype" w:hAnsi="Palatino Linotype"/>
          <w:sz w:val="24"/>
          <w:szCs w:val="24"/>
        </w:rPr>
        <w:t xml:space="preserve"> constituite în scopul prevenirii infracțiunilor, precum și realizării activităților de menținere și asigurare a ordinii și siguranței publice.</w:t>
      </w:r>
    </w:p>
    <w:p w14:paraId="6596B916" w14:textId="77777777" w:rsidR="00116841" w:rsidRDefault="002B4389" w:rsidP="002B4389">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Unitatea teritorială competentă </w:t>
      </w:r>
      <w:r w:rsidR="00BD3486" w:rsidRPr="006857B8">
        <w:rPr>
          <w:rFonts w:ascii="Palatino Linotype" w:hAnsi="Palatino Linotype"/>
          <w:sz w:val="24"/>
          <w:szCs w:val="24"/>
        </w:rPr>
        <w:t xml:space="preserve">are drept de acces la datele cu caracter personal colectate și stocate </w:t>
      </w:r>
      <w:r w:rsidR="00EA3335" w:rsidRPr="006857B8">
        <w:rPr>
          <w:rFonts w:ascii="Palatino Linotype" w:hAnsi="Palatino Linotype"/>
          <w:sz w:val="24"/>
          <w:szCs w:val="24"/>
        </w:rPr>
        <w:t xml:space="preserve">de Sistemul național unic pentru apeluri de urgență, </w:t>
      </w:r>
      <w:r w:rsidR="00BD3486" w:rsidRPr="006857B8">
        <w:rPr>
          <w:rFonts w:ascii="Palatino Linotype" w:hAnsi="Palatino Linotype"/>
          <w:sz w:val="24"/>
          <w:szCs w:val="24"/>
        </w:rPr>
        <w:t xml:space="preserve">pe timpul efectuării apelurilor de </w:t>
      </w:r>
      <w:r w:rsidR="00736CCE" w:rsidRPr="006857B8">
        <w:rPr>
          <w:rFonts w:ascii="Palatino Linotype" w:hAnsi="Palatino Linotype"/>
          <w:sz w:val="24"/>
          <w:szCs w:val="24"/>
        </w:rPr>
        <w:t>urgență</w:t>
      </w:r>
      <w:r w:rsidR="00BD3486" w:rsidRPr="006857B8">
        <w:rPr>
          <w:rFonts w:ascii="Palatino Linotype" w:hAnsi="Palatino Linotype"/>
          <w:sz w:val="24"/>
          <w:szCs w:val="24"/>
        </w:rPr>
        <w:t>, inclusiv informațiile de localizare.</w:t>
      </w:r>
    </w:p>
    <w:p w14:paraId="07E58071" w14:textId="4C9B1D93" w:rsidR="002B4389" w:rsidRPr="006857B8" w:rsidRDefault="00116841" w:rsidP="002B4389">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(3)</w:t>
      </w:r>
      <w:r w:rsidR="00BD3486" w:rsidRPr="006857B8">
        <w:rPr>
          <w:rFonts w:ascii="Palatino Linotype" w:hAnsi="Palatino Linotype"/>
          <w:sz w:val="24"/>
          <w:szCs w:val="24"/>
        </w:rPr>
        <w:t xml:space="preserve"> Modalitatea de exercitare a dreptului de acces</w:t>
      </w:r>
      <w:r>
        <w:rPr>
          <w:rFonts w:ascii="Palatino Linotype" w:hAnsi="Palatino Linotype"/>
          <w:sz w:val="24"/>
          <w:szCs w:val="24"/>
        </w:rPr>
        <w:t xml:space="preserve"> prevăzut la alin.(2)</w:t>
      </w:r>
      <w:r w:rsidR="00BD3486" w:rsidRPr="006857B8">
        <w:rPr>
          <w:rFonts w:ascii="Palatino Linotype" w:hAnsi="Palatino Linotype"/>
          <w:sz w:val="24"/>
          <w:szCs w:val="24"/>
        </w:rPr>
        <w:t xml:space="preserve"> se stabilește prin protocol încheiat între Inspectoratul General al Poliției  Române și </w:t>
      </w:r>
      <w:r w:rsidR="002B4389" w:rsidRPr="006857B8">
        <w:rPr>
          <w:rFonts w:ascii="Palatino Linotype" w:hAnsi="Palatino Linotype"/>
          <w:sz w:val="24"/>
          <w:szCs w:val="24"/>
        </w:rPr>
        <w:t>administratorul Sistemul</w:t>
      </w:r>
      <w:r w:rsidR="00BD3486" w:rsidRPr="006857B8">
        <w:rPr>
          <w:rFonts w:ascii="Palatino Linotype" w:hAnsi="Palatino Linotype"/>
          <w:sz w:val="24"/>
          <w:szCs w:val="24"/>
        </w:rPr>
        <w:t>ui</w:t>
      </w:r>
      <w:r w:rsidR="002B4389" w:rsidRPr="006857B8">
        <w:rPr>
          <w:rFonts w:ascii="Palatino Linotype" w:hAnsi="Palatino Linotype"/>
          <w:sz w:val="24"/>
          <w:szCs w:val="24"/>
        </w:rPr>
        <w:t xml:space="preserve"> național unic pentru apeluri de urgență</w:t>
      </w:r>
      <w:r w:rsidR="00BD3486" w:rsidRPr="006857B8">
        <w:rPr>
          <w:rFonts w:ascii="Palatino Linotype" w:hAnsi="Palatino Linotype"/>
          <w:sz w:val="24"/>
          <w:szCs w:val="24"/>
        </w:rPr>
        <w:t>.</w:t>
      </w:r>
    </w:p>
    <w:p w14:paraId="1406F5E4" w14:textId="77777777" w:rsidR="002B4389" w:rsidRPr="006857B8" w:rsidRDefault="002B4389" w:rsidP="00803206">
      <w:pPr>
        <w:tabs>
          <w:tab w:val="left" w:pos="0"/>
        </w:tabs>
        <w:spacing w:after="0" w:line="240" w:lineRule="auto"/>
        <w:jc w:val="both"/>
        <w:rPr>
          <w:rFonts w:ascii="Palatino Linotype" w:hAnsi="Palatino Linotype"/>
          <w:b/>
          <w:sz w:val="24"/>
          <w:szCs w:val="24"/>
        </w:rPr>
      </w:pPr>
    </w:p>
    <w:p w14:paraId="0BEC6FB6" w14:textId="0A3A684B" w:rsidR="00F57021" w:rsidRPr="006857B8" w:rsidRDefault="004B7DCE" w:rsidP="00803206">
      <w:pPr>
        <w:tabs>
          <w:tab w:val="left" w:pos="0"/>
        </w:tabs>
        <w:spacing w:after="0" w:line="240" w:lineRule="auto"/>
        <w:jc w:val="both"/>
        <w:rPr>
          <w:rFonts w:ascii="Palatino Linotype" w:hAnsi="Palatino Linotype"/>
          <w:b/>
          <w:sz w:val="24"/>
          <w:szCs w:val="24"/>
        </w:rPr>
      </w:pPr>
      <w:r w:rsidRPr="004B7DCE">
        <w:rPr>
          <w:rFonts w:ascii="Palatino Linotype" w:hAnsi="Palatino Linotype"/>
          <w:b/>
          <w:sz w:val="24"/>
          <w:szCs w:val="24"/>
        </w:rPr>
        <w:t>Introducerea de semnalări în baze de date</w:t>
      </w:r>
      <w:r w:rsidR="003F3565">
        <w:rPr>
          <w:rFonts w:ascii="Palatino Linotype" w:hAnsi="Palatino Linotype"/>
          <w:b/>
          <w:sz w:val="24"/>
          <w:szCs w:val="24"/>
        </w:rPr>
        <w:t xml:space="preserve"> electronice</w:t>
      </w:r>
    </w:p>
    <w:p w14:paraId="08865C08" w14:textId="3FB1A3BC" w:rsidR="00F57021" w:rsidRPr="006857B8" w:rsidRDefault="00980A73"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F57021" w:rsidRPr="006857B8">
        <w:rPr>
          <w:rFonts w:ascii="Palatino Linotype" w:hAnsi="Palatino Linotype"/>
          <w:sz w:val="24"/>
          <w:szCs w:val="24"/>
        </w:rPr>
        <w:t>Unitatea teritorială competentă introduce semnalări cu privire la persoan</w:t>
      </w:r>
      <w:r w:rsidR="00585AD9" w:rsidRPr="006857B8">
        <w:rPr>
          <w:rFonts w:ascii="Palatino Linotype" w:hAnsi="Palatino Linotype"/>
          <w:sz w:val="24"/>
          <w:szCs w:val="24"/>
        </w:rPr>
        <w:t>ele</w:t>
      </w:r>
      <w:r w:rsidR="00F57021" w:rsidRPr="006857B8">
        <w:rPr>
          <w:rFonts w:ascii="Palatino Linotype" w:hAnsi="Palatino Linotype"/>
          <w:sz w:val="24"/>
          <w:szCs w:val="24"/>
        </w:rPr>
        <w:t xml:space="preserve"> dispărut</w:t>
      </w:r>
      <w:r w:rsidR="00585AD9" w:rsidRPr="006857B8">
        <w:rPr>
          <w:rFonts w:ascii="Palatino Linotype" w:hAnsi="Palatino Linotype"/>
          <w:sz w:val="24"/>
          <w:szCs w:val="24"/>
        </w:rPr>
        <w:t>e</w:t>
      </w:r>
      <w:r w:rsidR="00F57021" w:rsidRPr="006857B8">
        <w:rPr>
          <w:rFonts w:ascii="Palatino Linotype" w:hAnsi="Palatino Linotype"/>
          <w:b/>
          <w:sz w:val="24"/>
          <w:szCs w:val="24"/>
        </w:rPr>
        <w:t xml:space="preserve"> </w:t>
      </w:r>
      <w:r w:rsidR="00F57021" w:rsidRPr="006857B8">
        <w:rPr>
          <w:rFonts w:ascii="Palatino Linotype" w:hAnsi="Palatino Linotype"/>
          <w:sz w:val="24"/>
          <w:szCs w:val="24"/>
        </w:rPr>
        <w:t xml:space="preserve">în </w:t>
      </w:r>
      <w:r w:rsidR="008D5EAD">
        <w:rPr>
          <w:rFonts w:ascii="Palatino Linotype" w:hAnsi="Palatino Linotype"/>
          <w:sz w:val="24"/>
          <w:szCs w:val="24"/>
        </w:rPr>
        <w:t xml:space="preserve">bazele electronice de </w:t>
      </w:r>
      <w:r w:rsidR="008D5EAD" w:rsidRPr="00BE7E1E">
        <w:rPr>
          <w:rFonts w:ascii="Palatino Linotype" w:hAnsi="Palatino Linotype"/>
          <w:sz w:val="24"/>
          <w:szCs w:val="24"/>
        </w:rPr>
        <w:t>date prevăzute la art.63</w:t>
      </w:r>
      <w:r w:rsidR="00BE7E1E" w:rsidRPr="00BE7E1E">
        <w:rPr>
          <w:rFonts w:ascii="Palatino Linotype" w:hAnsi="Palatino Linotype"/>
          <w:sz w:val="24"/>
          <w:szCs w:val="24"/>
        </w:rPr>
        <w:t xml:space="preserve"> alin.(1)</w:t>
      </w:r>
      <w:r w:rsidR="00C15148" w:rsidRPr="00BE7E1E">
        <w:rPr>
          <w:rFonts w:ascii="Palatino Linotype" w:hAnsi="Palatino Linotype"/>
          <w:sz w:val="24"/>
          <w:szCs w:val="24"/>
        </w:rPr>
        <w:t>, de îndată</w:t>
      </w:r>
      <w:r w:rsidR="00C15148" w:rsidRPr="006857B8">
        <w:rPr>
          <w:rFonts w:ascii="Palatino Linotype" w:hAnsi="Palatino Linotype"/>
          <w:sz w:val="24"/>
          <w:szCs w:val="24"/>
        </w:rPr>
        <w:t xml:space="preserve"> ce</w:t>
      </w:r>
      <w:r w:rsidR="00C15148">
        <w:rPr>
          <w:rFonts w:ascii="Palatino Linotype" w:hAnsi="Palatino Linotype"/>
          <w:sz w:val="24"/>
          <w:szCs w:val="24"/>
        </w:rPr>
        <w:t xml:space="preserve"> se</w:t>
      </w:r>
      <w:r w:rsidR="00C15148" w:rsidRPr="006857B8">
        <w:rPr>
          <w:rFonts w:ascii="Palatino Linotype" w:hAnsi="Palatino Linotype"/>
          <w:sz w:val="24"/>
          <w:szCs w:val="24"/>
        </w:rPr>
        <w:t xml:space="preserve"> constată că sesizarea privind dispariția persoanei este întemeiată</w:t>
      </w:r>
      <w:r w:rsidR="00C15148">
        <w:rPr>
          <w:rFonts w:ascii="Palatino Linotype" w:hAnsi="Palatino Linotype"/>
          <w:sz w:val="24"/>
          <w:szCs w:val="24"/>
        </w:rPr>
        <w:t>.</w:t>
      </w:r>
    </w:p>
    <w:p w14:paraId="548AE688" w14:textId="65120D79" w:rsidR="00213141" w:rsidRDefault="00213141" w:rsidP="00213141">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Pr>
          <w:rFonts w:ascii="Palatino Linotype" w:hAnsi="Palatino Linotype"/>
          <w:sz w:val="24"/>
          <w:szCs w:val="24"/>
        </w:rPr>
        <w:t>2</w:t>
      </w:r>
      <w:r w:rsidRPr="006857B8">
        <w:rPr>
          <w:rFonts w:ascii="Palatino Linotype" w:hAnsi="Palatino Linotype"/>
          <w:sz w:val="24"/>
          <w:szCs w:val="24"/>
        </w:rPr>
        <w:t>) Semnalările privind persoanele dispărute se comunică Direcției pentru Evidența Persoanelor și Administrarea Bazelor de Date, pentru a fi introduse în Registrul național de evidență a persoanelor</w:t>
      </w:r>
      <w:r>
        <w:rPr>
          <w:rFonts w:ascii="Palatino Linotype" w:hAnsi="Palatino Linotype"/>
          <w:sz w:val="24"/>
          <w:szCs w:val="24"/>
        </w:rPr>
        <w:t>, precum și Direcției Generale de Pașapoarte, pentru a fi introduse în Registrul național de evidență a pașapoartelor simple.</w:t>
      </w:r>
    </w:p>
    <w:p w14:paraId="3AB7C212" w14:textId="21736B7A" w:rsidR="00213141" w:rsidRPr="006857B8" w:rsidRDefault="00213141" w:rsidP="00213141">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(3) Personalul instituțiilor și autorităților publice care</w:t>
      </w:r>
      <w:r w:rsidR="00A9216A">
        <w:rPr>
          <w:rFonts w:ascii="Palatino Linotype" w:hAnsi="Palatino Linotype"/>
          <w:sz w:val="24"/>
          <w:szCs w:val="24"/>
        </w:rPr>
        <w:t>,</w:t>
      </w:r>
      <w:r w:rsidR="005E1572">
        <w:rPr>
          <w:rFonts w:ascii="Palatino Linotype" w:hAnsi="Palatino Linotype"/>
          <w:sz w:val="24"/>
          <w:szCs w:val="24"/>
        </w:rPr>
        <w:t xml:space="preserve"> </w:t>
      </w:r>
      <w:r w:rsidR="00A9216A">
        <w:rPr>
          <w:rFonts w:ascii="Palatino Linotype" w:hAnsi="Palatino Linotype"/>
          <w:sz w:val="24"/>
          <w:szCs w:val="24"/>
        </w:rPr>
        <w:t xml:space="preserve">în exercitarea atribuțiilor de serviciu, </w:t>
      </w:r>
      <w:r w:rsidR="005E1572">
        <w:rPr>
          <w:rFonts w:ascii="Palatino Linotype" w:hAnsi="Palatino Linotype"/>
          <w:sz w:val="24"/>
          <w:szCs w:val="24"/>
        </w:rPr>
        <w:t xml:space="preserve">utilizează bazele de date prevăzute la alin.(2) </w:t>
      </w:r>
      <w:r w:rsidR="00B200BA">
        <w:rPr>
          <w:rFonts w:ascii="Palatino Linotype" w:hAnsi="Palatino Linotype"/>
          <w:sz w:val="24"/>
          <w:szCs w:val="24"/>
        </w:rPr>
        <w:t>au drept de acces la semnalările cu privire la persoanele dispărute cuprinse în acestea și</w:t>
      </w:r>
      <w:r>
        <w:rPr>
          <w:rFonts w:ascii="Palatino Linotype" w:hAnsi="Palatino Linotype"/>
          <w:sz w:val="24"/>
          <w:szCs w:val="24"/>
        </w:rPr>
        <w:t xml:space="preserve"> obligația</w:t>
      </w:r>
      <w:r w:rsidR="00B200BA">
        <w:rPr>
          <w:rFonts w:ascii="Palatino Linotype" w:hAnsi="Palatino Linotype"/>
          <w:sz w:val="24"/>
          <w:szCs w:val="24"/>
        </w:rPr>
        <w:t xml:space="preserve"> ca, în situația în care intră în contact cu o persoană dispărută,</w:t>
      </w:r>
      <w:r>
        <w:rPr>
          <w:rFonts w:ascii="Palatino Linotype" w:hAnsi="Palatino Linotype"/>
          <w:sz w:val="24"/>
          <w:szCs w:val="24"/>
        </w:rPr>
        <w:t xml:space="preserve"> </w:t>
      </w:r>
      <w:r w:rsidR="00B200BA">
        <w:rPr>
          <w:rFonts w:ascii="Palatino Linotype" w:hAnsi="Palatino Linotype"/>
          <w:sz w:val="24"/>
          <w:szCs w:val="24"/>
        </w:rPr>
        <w:t>să</w:t>
      </w:r>
      <w:r>
        <w:rPr>
          <w:rFonts w:ascii="Palatino Linotype" w:hAnsi="Palatino Linotype"/>
          <w:sz w:val="24"/>
          <w:szCs w:val="24"/>
        </w:rPr>
        <w:t xml:space="preserve"> </w:t>
      </w:r>
      <w:r w:rsidR="00B309AE">
        <w:rPr>
          <w:rFonts w:ascii="Palatino Linotype" w:hAnsi="Palatino Linotype"/>
          <w:sz w:val="24"/>
          <w:szCs w:val="24"/>
        </w:rPr>
        <w:t xml:space="preserve">ia </w:t>
      </w:r>
      <w:r w:rsidR="00B309AE" w:rsidRPr="006857B8">
        <w:rPr>
          <w:rFonts w:ascii="Palatino Linotype" w:hAnsi="Palatino Linotype"/>
          <w:sz w:val="24"/>
          <w:szCs w:val="24"/>
        </w:rPr>
        <w:t xml:space="preserve">măsurile </w:t>
      </w:r>
      <w:r w:rsidR="00B309AE">
        <w:rPr>
          <w:rFonts w:ascii="Palatino Linotype" w:hAnsi="Palatino Linotype"/>
          <w:sz w:val="24"/>
          <w:szCs w:val="24"/>
        </w:rPr>
        <w:t>cuprinse în semnalare</w:t>
      </w:r>
      <w:r>
        <w:rPr>
          <w:rFonts w:ascii="Palatino Linotype" w:hAnsi="Palatino Linotype"/>
          <w:sz w:val="24"/>
          <w:szCs w:val="24"/>
        </w:rPr>
        <w:t>.</w:t>
      </w:r>
    </w:p>
    <w:p w14:paraId="47799A2D" w14:textId="39912008" w:rsidR="00213141" w:rsidRPr="006857B8" w:rsidRDefault="00213141" w:rsidP="00213141">
      <w:pPr>
        <w:pStyle w:val="ListParagraph"/>
        <w:tabs>
          <w:tab w:val="left" w:pos="0"/>
        </w:tabs>
        <w:spacing w:after="0" w:line="240" w:lineRule="auto"/>
        <w:ind w:left="0"/>
        <w:jc w:val="both"/>
        <w:rPr>
          <w:rFonts w:ascii="Palatino Linotype" w:hAnsi="Palatino Linotype"/>
          <w:sz w:val="24"/>
          <w:szCs w:val="24"/>
        </w:rPr>
      </w:pPr>
      <w:r w:rsidRPr="006857B8">
        <w:rPr>
          <w:rFonts w:ascii="Palatino Linotype" w:hAnsi="Palatino Linotype"/>
          <w:sz w:val="24"/>
          <w:szCs w:val="24"/>
        </w:rPr>
        <w:t>(</w:t>
      </w:r>
      <w:r>
        <w:rPr>
          <w:rFonts w:ascii="Palatino Linotype" w:hAnsi="Palatino Linotype"/>
          <w:sz w:val="24"/>
          <w:szCs w:val="24"/>
        </w:rPr>
        <w:t>4</w:t>
      </w:r>
      <w:r w:rsidRPr="006857B8">
        <w:rPr>
          <w:rFonts w:ascii="Palatino Linotype" w:hAnsi="Palatino Linotype"/>
          <w:sz w:val="24"/>
          <w:szCs w:val="24"/>
        </w:rPr>
        <w:t>) Semnalările privind persoanele dispărute se transmit în</w:t>
      </w:r>
      <w:r w:rsidR="00671C93">
        <w:rPr>
          <w:rFonts w:ascii="Palatino Linotype" w:hAnsi="Palatino Linotype"/>
          <w:sz w:val="24"/>
          <w:szCs w:val="24"/>
        </w:rPr>
        <w:t xml:space="preserve"> </w:t>
      </w:r>
      <w:r w:rsidR="0077751F">
        <w:rPr>
          <w:rFonts w:ascii="Palatino Linotype" w:hAnsi="Palatino Linotype"/>
          <w:sz w:val="24"/>
          <w:szCs w:val="24"/>
        </w:rPr>
        <w:t>Sistemul</w:t>
      </w:r>
      <w:r w:rsidR="00671C93" w:rsidRPr="00671C93">
        <w:rPr>
          <w:rFonts w:ascii="Palatino Linotype" w:hAnsi="Palatino Linotype"/>
          <w:sz w:val="24"/>
          <w:szCs w:val="24"/>
        </w:rPr>
        <w:t xml:space="preserve"> Informatic Național de Semnalări</w:t>
      </w:r>
      <w:r w:rsidR="00671C93">
        <w:rPr>
          <w:rFonts w:ascii="Palatino Linotype" w:hAnsi="Palatino Linotype"/>
          <w:sz w:val="24"/>
          <w:szCs w:val="24"/>
        </w:rPr>
        <w:t xml:space="preserve">, în </w:t>
      </w:r>
      <w:r w:rsidRPr="006857B8">
        <w:rPr>
          <w:rFonts w:ascii="Palatino Linotype" w:hAnsi="Palatino Linotype"/>
          <w:sz w:val="24"/>
          <w:szCs w:val="24"/>
        </w:rPr>
        <w:t>Sistemul de Informații Schengen sau în bazele de date ale Organizației Internaționale de Poliție Criminală – Interpol, potrivit regimului juridic aplicabil acestora.</w:t>
      </w:r>
    </w:p>
    <w:p w14:paraId="176B0E69" w14:textId="77777777" w:rsidR="00F57021" w:rsidRPr="006857B8" w:rsidRDefault="00F57021" w:rsidP="00803206">
      <w:pPr>
        <w:tabs>
          <w:tab w:val="left" w:pos="0"/>
        </w:tabs>
        <w:spacing w:after="0" w:line="240" w:lineRule="auto"/>
        <w:jc w:val="both"/>
        <w:rPr>
          <w:rFonts w:ascii="Palatino Linotype" w:hAnsi="Palatino Linotype"/>
          <w:sz w:val="24"/>
          <w:szCs w:val="24"/>
        </w:rPr>
      </w:pPr>
    </w:p>
    <w:p w14:paraId="158D2342" w14:textId="77777777" w:rsidR="00F57021" w:rsidRPr="006857B8" w:rsidRDefault="00F57021"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Activități investigative în teren</w:t>
      </w:r>
    </w:p>
    <w:p w14:paraId="628E5F9C" w14:textId="3CF83FAE" w:rsidR="00F57021" w:rsidRPr="006857B8" w:rsidRDefault="0013799E"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lastRenderedPageBreak/>
        <w:t xml:space="preserve">(1) </w:t>
      </w:r>
      <w:r w:rsidR="00F57021" w:rsidRPr="006857B8">
        <w:rPr>
          <w:rFonts w:ascii="Palatino Linotype" w:hAnsi="Palatino Linotype"/>
          <w:sz w:val="24"/>
          <w:szCs w:val="24"/>
        </w:rPr>
        <w:t>Unitatea teritorială competentă efectuează activități investigative în teren:</w:t>
      </w:r>
    </w:p>
    <w:p w14:paraId="2138E224" w14:textId="6A4C3CBC" w:rsidR="001E252E" w:rsidRPr="006857B8" w:rsidRDefault="001E252E" w:rsidP="0010697C">
      <w:pPr>
        <w:pStyle w:val="ListParagraph"/>
        <w:numPr>
          <w:ilvl w:val="0"/>
          <w:numId w:val="4"/>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la locul dispariției</w:t>
      </w:r>
      <w:r w:rsidR="005D315B" w:rsidRPr="006857B8">
        <w:rPr>
          <w:rFonts w:ascii="Palatino Linotype" w:hAnsi="Palatino Linotype"/>
          <w:sz w:val="24"/>
          <w:szCs w:val="24"/>
        </w:rPr>
        <w:t>;</w:t>
      </w:r>
    </w:p>
    <w:p w14:paraId="0AF6CC33" w14:textId="77777777" w:rsidR="00F57021" w:rsidRPr="000A1192" w:rsidRDefault="00F57021" w:rsidP="0010697C">
      <w:pPr>
        <w:pStyle w:val="ListParagraph"/>
        <w:numPr>
          <w:ilvl w:val="0"/>
          <w:numId w:val="4"/>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în imobilul unde locuiește efectiv persoana dispărută, la locul unde aceasta își desfășoară </w:t>
      </w:r>
      <w:r w:rsidRPr="000A1192">
        <w:rPr>
          <w:rFonts w:ascii="Palatino Linotype" w:hAnsi="Palatino Linotype"/>
          <w:sz w:val="24"/>
          <w:szCs w:val="24"/>
        </w:rPr>
        <w:t>în mod obișnuit activitatea, precum și în proximitatea acestora;</w:t>
      </w:r>
    </w:p>
    <w:p w14:paraId="246A2045" w14:textId="0FE2443A" w:rsidR="001E252E" w:rsidRPr="006857B8" w:rsidRDefault="00F57021" w:rsidP="0010697C">
      <w:pPr>
        <w:pStyle w:val="ListParagraph"/>
        <w:numPr>
          <w:ilvl w:val="0"/>
          <w:numId w:val="4"/>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la unitățile de primire a urgențelor, compartimentele de primire a urgențelor, unitățile medicale, centrele care asigură deținerea, custodierea sau internarea unor persoane sau alte asemenea unități, aflate pe raza localității unde a avut loc dispariția și, după caz, a celor limitrofe.</w:t>
      </w:r>
    </w:p>
    <w:p w14:paraId="450275ED" w14:textId="77777777" w:rsidR="00CE0AE0" w:rsidRPr="006857B8" w:rsidRDefault="001E252E" w:rsidP="00803206">
      <w:pPr>
        <w:pStyle w:val="ListParagraph"/>
        <w:tabs>
          <w:tab w:val="left" w:pos="0"/>
          <w:tab w:val="left" w:pos="1080"/>
        </w:tabs>
        <w:spacing w:after="0" w:line="240" w:lineRule="auto"/>
        <w:ind w:left="0"/>
        <w:jc w:val="both"/>
        <w:rPr>
          <w:rFonts w:ascii="Palatino Linotype" w:hAnsi="Palatino Linotype"/>
          <w:sz w:val="24"/>
          <w:szCs w:val="24"/>
        </w:rPr>
      </w:pPr>
      <w:r w:rsidRPr="006857B8">
        <w:rPr>
          <w:rFonts w:ascii="Palatino Linotype" w:hAnsi="Palatino Linotype"/>
          <w:sz w:val="24"/>
          <w:szCs w:val="24"/>
        </w:rPr>
        <w:t xml:space="preserve">(2) Activitățile investigative în teren se realizează de către personalul unității teritoriale competente sau de către </w:t>
      </w:r>
      <w:r w:rsidR="007824DB" w:rsidRPr="006857B8">
        <w:rPr>
          <w:rFonts w:ascii="Palatino Linotype" w:hAnsi="Palatino Linotype"/>
          <w:sz w:val="24"/>
          <w:szCs w:val="24"/>
        </w:rPr>
        <w:t xml:space="preserve">personalul </w:t>
      </w:r>
      <w:r w:rsidRPr="006857B8">
        <w:rPr>
          <w:rFonts w:ascii="Palatino Linotype" w:hAnsi="Palatino Linotype"/>
          <w:sz w:val="24"/>
          <w:szCs w:val="24"/>
        </w:rPr>
        <w:t xml:space="preserve">de ordine publică, </w:t>
      </w:r>
      <w:r w:rsidR="0072764F" w:rsidRPr="006857B8">
        <w:rPr>
          <w:rFonts w:ascii="Palatino Linotype" w:hAnsi="Palatino Linotype"/>
          <w:sz w:val="24"/>
          <w:szCs w:val="24"/>
        </w:rPr>
        <w:t xml:space="preserve">la solicitarea și </w:t>
      </w:r>
      <w:r w:rsidRPr="006857B8">
        <w:rPr>
          <w:rFonts w:ascii="Palatino Linotype" w:hAnsi="Palatino Linotype"/>
          <w:sz w:val="24"/>
          <w:szCs w:val="24"/>
        </w:rPr>
        <w:t>sub coordonarea unității teritoriale competente.</w:t>
      </w:r>
      <w:r w:rsidR="00CE0AE0" w:rsidRPr="006857B8">
        <w:rPr>
          <w:rFonts w:ascii="Palatino Linotype" w:hAnsi="Palatino Linotype"/>
          <w:sz w:val="24"/>
          <w:szCs w:val="24"/>
        </w:rPr>
        <w:t xml:space="preserve"> </w:t>
      </w:r>
    </w:p>
    <w:p w14:paraId="1DF05B5A" w14:textId="590FDFF7" w:rsidR="00311A3A" w:rsidRPr="006857B8" w:rsidRDefault="00CE0AE0" w:rsidP="00803206">
      <w:pPr>
        <w:pStyle w:val="ListParagraph"/>
        <w:tabs>
          <w:tab w:val="left" w:pos="0"/>
          <w:tab w:val="left" w:pos="1080"/>
        </w:tabs>
        <w:spacing w:after="0" w:line="240" w:lineRule="auto"/>
        <w:ind w:left="0"/>
        <w:jc w:val="both"/>
        <w:rPr>
          <w:rFonts w:ascii="Palatino Linotype" w:hAnsi="Palatino Linotype"/>
          <w:sz w:val="24"/>
          <w:szCs w:val="24"/>
        </w:rPr>
      </w:pPr>
      <w:r w:rsidRPr="006857B8">
        <w:rPr>
          <w:rFonts w:ascii="Palatino Linotype" w:hAnsi="Palatino Linotype"/>
          <w:sz w:val="24"/>
          <w:szCs w:val="24"/>
        </w:rPr>
        <w:t xml:space="preserve">(3) Activitățile investigative în teren se realizează, din oficiu, de către unitatea de poliție sesizată cu dispariția unei persoane, dacă locurile </w:t>
      </w:r>
      <w:r w:rsidRPr="004246D4">
        <w:rPr>
          <w:rFonts w:ascii="Palatino Linotype" w:hAnsi="Palatino Linotype"/>
          <w:sz w:val="24"/>
          <w:szCs w:val="24"/>
        </w:rPr>
        <w:t>prevăzute la alin.(1) lit.a) și b) se află</w:t>
      </w:r>
      <w:r w:rsidRPr="006857B8">
        <w:rPr>
          <w:rFonts w:ascii="Palatino Linotype" w:hAnsi="Palatino Linotype"/>
          <w:sz w:val="24"/>
          <w:szCs w:val="24"/>
        </w:rPr>
        <w:t xml:space="preserve"> pe raza de competență teritorială a acesteia.</w:t>
      </w:r>
    </w:p>
    <w:p w14:paraId="51EE3C10" w14:textId="1A97331B" w:rsidR="00364FD7" w:rsidRPr="006857B8" w:rsidRDefault="00CE0AE0" w:rsidP="00CE0AE0">
      <w:pPr>
        <w:pStyle w:val="ListParagraph"/>
        <w:tabs>
          <w:tab w:val="left" w:pos="0"/>
          <w:tab w:val="left" w:pos="1080"/>
        </w:tabs>
        <w:spacing w:after="0" w:line="240" w:lineRule="auto"/>
        <w:ind w:left="0"/>
        <w:jc w:val="both"/>
        <w:rPr>
          <w:rFonts w:ascii="Palatino Linotype" w:hAnsi="Palatino Linotype"/>
          <w:sz w:val="24"/>
          <w:szCs w:val="24"/>
        </w:rPr>
      </w:pPr>
      <w:r w:rsidRPr="006857B8">
        <w:rPr>
          <w:rFonts w:ascii="Palatino Linotype" w:hAnsi="Palatino Linotype"/>
          <w:sz w:val="24"/>
          <w:szCs w:val="24"/>
        </w:rPr>
        <w:t xml:space="preserve">(4) </w:t>
      </w:r>
      <w:r w:rsidR="00EC6537" w:rsidRPr="006857B8">
        <w:rPr>
          <w:rFonts w:ascii="Palatino Linotype" w:hAnsi="Palatino Linotype"/>
          <w:sz w:val="24"/>
          <w:szCs w:val="24"/>
        </w:rPr>
        <w:t>Unitatea teritorială competentă organizează activitățile investigative în teren</w:t>
      </w:r>
      <w:r w:rsidR="00572D4F" w:rsidRPr="006857B8">
        <w:rPr>
          <w:rFonts w:ascii="Palatino Linotype" w:hAnsi="Palatino Linotype"/>
          <w:sz w:val="24"/>
          <w:szCs w:val="24"/>
        </w:rPr>
        <w:t>,</w:t>
      </w:r>
      <w:r w:rsidR="00EC6537" w:rsidRPr="006857B8">
        <w:rPr>
          <w:rFonts w:ascii="Palatino Linotype" w:hAnsi="Palatino Linotype"/>
          <w:sz w:val="24"/>
          <w:szCs w:val="24"/>
        </w:rPr>
        <w:t xml:space="preserve"> </w:t>
      </w:r>
      <w:r w:rsidR="009E005B" w:rsidRPr="006857B8">
        <w:rPr>
          <w:rFonts w:ascii="Palatino Linotype" w:hAnsi="Palatino Linotype"/>
          <w:sz w:val="24"/>
          <w:szCs w:val="24"/>
        </w:rPr>
        <w:t xml:space="preserve">astfel încât acestea să se desfășoare cu celeritate.  </w:t>
      </w:r>
      <w:r w:rsidR="00572D4F" w:rsidRPr="006857B8">
        <w:rPr>
          <w:rFonts w:ascii="Palatino Linotype" w:hAnsi="Palatino Linotype"/>
          <w:sz w:val="24"/>
          <w:szCs w:val="24"/>
        </w:rPr>
        <w:t>În acest scop, c</w:t>
      </w:r>
      <w:r w:rsidR="00EC6537" w:rsidRPr="006857B8">
        <w:rPr>
          <w:rFonts w:ascii="Palatino Linotype" w:hAnsi="Palatino Linotype"/>
          <w:sz w:val="24"/>
          <w:szCs w:val="24"/>
        </w:rPr>
        <w:t xml:space="preserve">elelalte unități de poliție, de jandarmi, poliție de frontieră și </w:t>
      </w:r>
      <w:r w:rsidR="00572D4F" w:rsidRPr="006857B8">
        <w:rPr>
          <w:rFonts w:ascii="Palatino Linotype" w:hAnsi="Palatino Linotype"/>
          <w:sz w:val="24"/>
          <w:szCs w:val="24"/>
        </w:rPr>
        <w:t xml:space="preserve">Poliția Locală </w:t>
      </w:r>
      <w:r w:rsidR="009E005B" w:rsidRPr="006857B8">
        <w:rPr>
          <w:rFonts w:ascii="Palatino Linotype" w:hAnsi="Palatino Linotype"/>
          <w:sz w:val="24"/>
          <w:szCs w:val="24"/>
        </w:rPr>
        <w:t>au obligația să aloce și să comunice resursele necesare</w:t>
      </w:r>
      <w:r w:rsidR="005D6420">
        <w:rPr>
          <w:rFonts w:ascii="Palatino Linotype" w:hAnsi="Palatino Linotype"/>
          <w:sz w:val="24"/>
          <w:szCs w:val="24"/>
        </w:rPr>
        <w:t>, din</w:t>
      </w:r>
      <w:r w:rsidR="00800878">
        <w:rPr>
          <w:rFonts w:ascii="Palatino Linotype" w:hAnsi="Palatino Linotype"/>
          <w:sz w:val="24"/>
          <w:szCs w:val="24"/>
        </w:rPr>
        <w:t>tre</w:t>
      </w:r>
      <w:r w:rsidR="005D6420">
        <w:rPr>
          <w:rFonts w:ascii="Palatino Linotype" w:hAnsi="Palatino Linotype"/>
          <w:sz w:val="24"/>
          <w:szCs w:val="24"/>
        </w:rPr>
        <w:t xml:space="preserve"> cele disponibile</w:t>
      </w:r>
      <w:r w:rsidR="00800878">
        <w:rPr>
          <w:rFonts w:ascii="Palatino Linotype" w:hAnsi="Palatino Linotype"/>
          <w:sz w:val="24"/>
          <w:szCs w:val="24"/>
        </w:rPr>
        <w:t>,</w:t>
      </w:r>
      <w:r w:rsidR="005D6420">
        <w:rPr>
          <w:rFonts w:ascii="Palatino Linotype" w:hAnsi="Palatino Linotype"/>
          <w:sz w:val="24"/>
          <w:szCs w:val="24"/>
        </w:rPr>
        <w:t xml:space="preserve"> prin raportare la misiunile specifice și situația operativă</w:t>
      </w:r>
      <w:r w:rsidR="009E005B" w:rsidRPr="006857B8">
        <w:rPr>
          <w:rFonts w:ascii="Palatino Linotype" w:hAnsi="Palatino Linotype"/>
          <w:sz w:val="24"/>
          <w:szCs w:val="24"/>
        </w:rPr>
        <w:t>.</w:t>
      </w:r>
      <w:r w:rsidR="00364FD7" w:rsidRPr="006857B8">
        <w:rPr>
          <w:rFonts w:ascii="Palatino Linotype" w:hAnsi="Palatino Linotype"/>
          <w:sz w:val="24"/>
          <w:szCs w:val="24"/>
        </w:rPr>
        <w:t xml:space="preserve"> </w:t>
      </w:r>
    </w:p>
    <w:p w14:paraId="2094E944" w14:textId="77777777" w:rsidR="0013799E" w:rsidRPr="006857B8" w:rsidRDefault="0013799E" w:rsidP="00803206">
      <w:pPr>
        <w:pStyle w:val="ListParagraph"/>
        <w:tabs>
          <w:tab w:val="left" w:pos="0"/>
          <w:tab w:val="left" w:pos="1080"/>
        </w:tabs>
        <w:spacing w:after="0" w:line="240" w:lineRule="auto"/>
        <w:ind w:left="0"/>
        <w:jc w:val="both"/>
        <w:rPr>
          <w:rFonts w:ascii="Palatino Linotype" w:hAnsi="Palatino Linotype"/>
          <w:sz w:val="24"/>
          <w:szCs w:val="24"/>
        </w:rPr>
      </w:pPr>
    </w:p>
    <w:p w14:paraId="63F0802C" w14:textId="5BE80B89" w:rsidR="001E252E" w:rsidRPr="006857B8" w:rsidRDefault="001E252E"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Consultarea și ridicarea de obiecte</w:t>
      </w:r>
      <w:r w:rsidR="004776F7" w:rsidRPr="006857B8">
        <w:rPr>
          <w:rFonts w:ascii="Palatino Linotype" w:hAnsi="Palatino Linotype"/>
          <w:b/>
          <w:sz w:val="24"/>
          <w:szCs w:val="24"/>
        </w:rPr>
        <w:t xml:space="preserve">, </w:t>
      </w:r>
      <w:r w:rsidRPr="006857B8">
        <w:rPr>
          <w:rFonts w:ascii="Palatino Linotype" w:hAnsi="Palatino Linotype"/>
          <w:b/>
          <w:sz w:val="24"/>
          <w:szCs w:val="24"/>
        </w:rPr>
        <w:t>înscrisuri</w:t>
      </w:r>
      <w:r w:rsidR="004776F7" w:rsidRPr="006857B8">
        <w:rPr>
          <w:rFonts w:ascii="Palatino Linotype" w:hAnsi="Palatino Linotype"/>
          <w:b/>
          <w:sz w:val="24"/>
          <w:szCs w:val="24"/>
        </w:rPr>
        <w:t xml:space="preserve"> și date informatice</w:t>
      </w:r>
    </w:p>
    <w:p w14:paraId="72C84AD4" w14:textId="44F30228" w:rsidR="006245A2" w:rsidRPr="006857B8" w:rsidRDefault="00EC6537"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7824DB" w:rsidRPr="006857B8">
        <w:rPr>
          <w:rFonts w:ascii="Palatino Linotype" w:hAnsi="Palatino Linotype"/>
          <w:sz w:val="24"/>
          <w:szCs w:val="24"/>
        </w:rPr>
        <w:t>Polițiștii care desfășoară activitatea de căutare a unei persoane dispărute</w:t>
      </w:r>
      <w:r w:rsidR="001E252E" w:rsidRPr="006857B8">
        <w:rPr>
          <w:rFonts w:ascii="Palatino Linotype" w:hAnsi="Palatino Linotype"/>
          <w:sz w:val="24"/>
          <w:szCs w:val="24"/>
        </w:rPr>
        <w:t xml:space="preserve"> au dreptul de a solicita oricărei persoane fizice sau juridice să prezinte sau să predea un obiect sau înscris</w:t>
      </w:r>
      <w:r w:rsidR="004776F7" w:rsidRPr="006857B8">
        <w:rPr>
          <w:rFonts w:ascii="Palatino Linotype" w:hAnsi="Palatino Linotype"/>
          <w:sz w:val="24"/>
          <w:szCs w:val="24"/>
        </w:rPr>
        <w:t xml:space="preserve"> </w:t>
      </w:r>
      <w:r w:rsidR="00407F00" w:rsidRPr="006857B8">
        <w:rPr>
          <w:rFonts w:ascii="Palatino Linotype" w:hAnsi="Palatino Linotype"/>
          <w:sz w:val="24"/>
          <w:szCs w:val="24"/>
        </w:rPr>
        <w:t>ori să comunice date</w:t>
      </w:r>
      <w:r w:rsidR="004776F7" w:rsidRPr="006857B8">
        <w:rPr>
          <w:rFonts w:ascii="Palatino Linotype" w:hAnsi="Palatino Linotype"/>
          <w:sz w:val="24"/>
          <w:szCs w:val="24"/>
        </w:rPr>
        <w:t xml:space="preserve"> informatic</w:t>
      </w:r>
      <w:r w:rsidR="00407F00" w:rsidRPr="006857B8">
        <w:rPr>
          <w:rFonts w:ascii="Palatino Linotype" w:hAnsi="Palatino Linotype"/>
          <w:sz w:val="24"/>
          <w:szCs w:val="24"/>
        </w:rPr>
        <w:t>e</w:t>
      </w:r>
      <w:r w:rsidR="004776F7" w:rsidRPr="006857B8">
        <w:rPr>
          <w:rFonts w:ascii="Palatino Linotype" w:hAnsi="Palatino Linotype"/>
          <w:sz w:val="24"/>
          <w:szCs w:val="24"/>
        </w:rPr>
        <w:t>,</w:t>
      </w:r>
      <w:r w:rsidR="001E252E" w:rsidRPr="006857B8">
        <w:rPr>
          <w:rFonts w:ascii="Palatino Linotype" w:hAnsi="Palatino Linotype"/>
          <w:sz w:val="24"/>
          <w:szCs w:val="24"/>
        </w:rPr>
        <w:t xml:space="preserve"> atunci când sunt </w:t>
      </w:r>
      <w:r w:rsidRPr="006857B8">
        <w:rPr>
          <w:rFonts w:ascii="Palatino Linotype" w:hAnsi="Palatino Linotype"/>
          <w:sz w:val="24"/>
          <w:szCs w:val="24"/>
        </w:rPr>
        <w:t>indici</w:t>
      </w:r>
      <w:r w:rsidR="001B6AE3" w:rsidRPr="006857B8">
        <w:rPr>
          <w:rFonts w:ascii="Palatino Linotype" w:hAnsi="Palatino Linotype"/>
          <w:sz w:val="24"/>
          <w:szCs w:val="24"/>
        </w:rPr>
        <w:t>i</w:t>
      </w:r>
      <w:r w:rsidR="001E252E" w:rsidRPr="006857B8">
        <w:rPr>
          <w:rFonts w:ascii="Palatino Linotype" w:hAnsi="Palatino Linotype"/>
          <w:sz w:val="24"/>
          <w:szCs w:val="24"/>
        </w:rPr>
        <w:t xml:space="preserve"> că </w:t>
      </w:r>
      <w:r w:rsidR="00407F00" w:rsidRPr="006857B8">
        <w:rPr>
          <w:rFonts w:ascii="Palatino Linotype" w:hAnsi="Palatino Linotype"/>
          <w:sz w:val="24"/>
          <w:szCs w:val="24"/>
        </w:rPr>
        <w:t>acestea</w:t>
      </w:r>
      <w:r w:rsidR="001E252E" w:rsidRPr="006857B8">
        <w:rPr>
          <w:rFonts w:ascii="Palatino Linotype" w:hAnsi="Palatino Linotype"/>
          <w:sz w:val="24"/>
          <w:szCs w:val="24"/>
        </w:rPr>
        <w:t xml:space="preserve"> pot servi la găsirea persoanei dispărute.</w:t>
      </w:r>
    </w:p>
    <w:p w14:paraId="1C71F712" w14:textId="35BDD0AB" w:rsidR="001E252E" w:rsidRPr="006857B8" w:rsidRDefault="006245A2" w:rsidP="00803206">
      <w:pPr>
        <w:pStyle w:val="ListParagraph"/>
        <w:tabs>
          <w:tab w:val="left" w:pos="0"/>
        </w:tabs>
        <w:spacing w:after="0" w:line="240" w:lineRule="auto"/>
        <w:ind w:left="0"/>
        <w:jc w:val="both"/>
        <w:rPr>
          <w:rFonts w:ascii="Palatino Linotype" w:hAnsi="Palatino Linotype"/>
          <w:sz w:val="24"/>
          <w:szCs w:val="24"/>
        </w:rPr>
      </w:pPr>
      <w:r w:rsidRPr="006857B8">
        <w:rPr>
          <w:rFonts w:ascii="Palatino Linotype" w:hAnsi="Palatino Linotype"/>
          <w:sz w:val="24"/>
          <w:szCs w:val="24"/>
        </w:rPr>
        <w:t xml:space="preserve">(2) </w:t>
      </w:r>
      <w:r w:rsidR="007E5764" w:rsidRPr="006857B8">
        <w:rPr>
          <w:rFonts w:ascii="Palatino Linotype" w:hAnsi="Palatino Linotype"/>
          <w:sz w:val="24"/>
          <w:szCs w:val="24"/>
        </w:rPr>
        <w:t xml:space="preserve">Cu excepția cazurilor în care le este interzis prin lege, </w:t>
      </w:r>
      <w:r w:rsidR="0029056B" w:rsidRPr="006857B8">
        <w:rPr>
          <w:rFonts w:ascii="Palatino Linotype" w:hAnsi="Palatino Linotype"/>
          <w:sz w:val="24"/>
          <w:szCs w:val="24"/>
        </w:rPr>
        <w:t>p</w:t>
      </w:r>
      <w:r w:rsidR="008D387B" w:rsidRPr="006857B8">
        <w:rPr>
          <w:rFonts w:ascii="Palatino Linotype" w:hAnsi="Palatino Linotype"/>
          <w:sz w:val="24"/>
          <w:szCs w:val="24"/>
        </w:rPr>
        <w:t xml:space="preserve">ersoanele solicitate sunt obligate să permită </w:t>
      </w:r>
      <w:r w:rsidR="00710A0E" w:rsidRPr="006857B8">
        <w:rPr>
          <w:rFonts w:ascii="Palatino Linotype" w:hAnsi="Palatino Linotype"/>
          <w:sz w:val="24"/>
          <w:szCs w:val="24"/>
        </w:rPr>
        <w:t>examinarea</w:t>
      </w:r>
      <w:r w:rsidR="008D387B" w:rsidRPr="006857B8">
        <w:rPr>
          <w:rFonts w:ascii="Palatino Linotype" w:hAnsi="Palatino Linotype"/>
          <w:sz w:val="24"/>
          <w:szCs w:val="24"/>
        </w:rPr>
        <w:t xml:space="preserve"> sau să predea </w:t>
      </w:r>
      <w:r w:rsidR="00710A0E" w:rsidRPr="006857B8">
        <w:rPr>
          <w:rFonts w:ascii="Palatino Linotype" w:hAnsi="Palatino Linotype"/>
          <w:sz w:val="24"/>
          <w:szCs w:val="24"/>
        </w:rPr>
        <w:t>obiectele sau înscrisurile ori să comunice datele informatice solicitate</w:t>
      </w:r>
      <w:r w:rsidR="008D387B" w:rsidRPr="006857B8">
        <w:rPr>
          <w:rFonts w:ascii="Palatino Linotype" w:hAnsi="Palatino Linotype"/>
          <w:sz w:val="24"/>
          <w:szCs w:val="24"/>
        </w:rPr>
        <w:t>.</w:t>
      </w:r>
    </w:p>
    <w:p w14:paraId="5B203445" w14:textId="7B6F29FB" w:rsidR="001E252E" w:rsidRPr="006857B8" w:rsidRDefault="001E252E"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79343E" w:rsidRPr="006857B8">
        <w:rPr>
          <w:rFonts w:ascii="Palatino Linotype" w:hAnsi="Palatino Linotype"/>
          <w:sz w:val="24"/>
          <w:szCs w:val="24"/>
        </w:rPr>
        <w:t>3</w:t>
      </w:r>
      <w:r w:rsidRPr="006857B8">
        <w:rPr>
          <w:rFonts w:ascii="Palatino Linotype" w:hAnsi="Palatino Linotype"/>
          <w:sz w:val="24"/>
          <w:szCs w:val="24"/>
        </w:rPr>
        <w:t>)</w:t>
      </w:r>
      <w:r w:rsidR="000B749E" w:rsidRPr="006857B8">
        <w:rPr>
          <w:rFonts w:ascii="Palatino Linotype" w:hAnsi="Palatino Linotype"/>
          <w:sz w:val="24"/>
          <w:szCs w:val="24"/>
        </w:rPr>
        <w:t xml:space="preserve"> După </w:t>
      </w:r>
      <w:r w:rsidRPr="006857B8">
        <w:rPr>
          <w:rFonts w:ascii="Palatino Linotype" w:hAnsi="Palatino Linotype"/>
          <w:sz w:val="24"/>
          <w:szCs w:val="24"/>
        </w:rPr>
        <w:t>examinare și, dacă este cazul, după colectarea datelor și informațiilor necesare, obiectele și înscrisurile se restituie persoanelor în posesia cărora s</w:t>
      </w:r>
      <w:r w:rsidR="009243FD">
        <w:rPr>
          <w:rFonts w:ascii="Palatino Linotype" w:hAnsi="Palatino Linotype"/>
          <w:sz w:val="24"/>
          <w:szCs w:val="24"/>
        </w:rPr>
        <w:t>-au</w:t>
      </w:r>
      <w:r w:rsidRPr="006857B8">
        <w:rPr>
          <w:rFonts w:ascii="Palatino Linotype" w:hAnsi="Palatino Linotype"/>
          <w:sz w:val="24"/>
          <w:szCs w:val="24"/>
        </w:rPr>
        <w:t xml:space="preserve"> afl</w:t>
      </w:r>
      <w:r w:rsidR="009243FD">
        <w:rPr>
          <w:rFonts w:ascii="Palatino Linotype" w:hAnsi="Palatino Linotype"/>
          <w:sz w:val="24"/>
          <w:szCs w:val="24"/>
        </w:rPr>
        <w:t>at</w:t>
      </w:r>
      <w:r w:rsidR="00642662" w:rsidRPr="006857B8">
        <w:rPr>
          <w:rFonts w:ascii="Palatino Linotype" w:hAnsi="Palatino Linotype"/>
          <w:sz w:val="24"/>
          <w:szCs w:val="24"/>
        </w:rPr>
        <w:t>, cu excepția cazului în care acestea sunt interzise la deținere</w:t>
      </w:r>
      <w:r w:rsidRPr="006857B8">
        <w:rPr>
          <w:rFonts w:ascii="Palatino Linotype" w:hAnsi="Palatino Linotype"/>
          <w:sz w:val="24"/>
          <w:szCs w:val="24"/>
        </w:rPr>
        <w:t>.</w:t>
      </w:r>
    </w:p>
    <w:p w14:paraId="4D86C3EC" w14:textId="5C3AA009" w:rsidR="00CC1B40" w:rsidRPr="006857B8" w:rsidRDefault="001E252E"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79343E" w:rsidRPr="006857B8">
        <w:rPr>
          <w:rFonts w:ascii="Palatino Linotype" w:hAnsi="Palatino Linotype"/>
          <w:sz w:val="24"/>
          <w:szCs w:val="24"/>
        </w:rPr>
        <w:t>4</w:t>
      </w:r>
      <w:r w:rsidRPr="006857B8">
        <w:rPr>
          <w:rFonts w:ascii="Palatino Linotype" w:hAnsi="Palatino Linotype"/>
          <w:sz w:val="24"/>
          <w:szCs w:val="24"/>
        </w:rPr>
        <w:t xml:space="preserve">) </w:t>
      </w:r>
      <w:r w:rsidR="007824DB" w:rsidRPr="006857B8">
        <w:rPr>
          <w:rFonts w:ascii="Palatino Linotype" w:hAnsi="Palatino Linotype"/>
          <w:sz w:val="24"/>
          <w:szCs w:val="24"/>
        </w:rPr>
        <w:t xml:space="preserve">Polițistul </w:t>
      </w:r>
      <w:r w:rsidRPr="006857B8">
        <w:rPr>
          <w:rFonts w:ascii="Palatino Linotype" w:hAnsi="Palatino Linotype"/>
          <w:sz w:val="24"/>
          <w:szCs w:val="24"/>
        </w:rPr>
        <w:t>emit</w:t>
      </w:r>
      <w:r w:rsidR="007824DB" w:rsidRPr="006857B8">
        <w:rPr>
          <w:rFonts w:ascii="Palatino Linotype" w:hAnsi="Palatino Linotype"/>
          <w:sz w:val="24"/>
          <w:szCs w:val="24"/>
        </w:rPr>
        <w:t>e</w:t>
      </w:r>
      <w:r w:rsidRPr="006857B8">
        <w:rPr>
          <w:rFonts w:ascii="Palatino Linotype" w:hAnsi="Palatino Linotype"/>
          <w:sz w:val="24"/>
          <w:szCs w:val="24"/>
        </w:rPr>
        <w:t xml:space="preserve"> o dovadă cu privire la ridicarea obiecte</w:t>
      </w:r>
      <w:r w:rsidR="00052EE1" w:rsidRPr="006857B8">
        <w:rPr>
          <w:rFonts w:ascii="Palatino Linotype" w:hAnsi="Palatino Linotype"/>
          <w:sz w:val="24"/>
          <w:szCs w:val="24"/>
        </w:rPr>
        <w:t>lor</w:t>
      </w:r>
      <w:r w:rsidRPr="006857B8">
        <w:rPr>
          <w:rFonts w:ascii="Palatino Linotype" w:hAnsi="Palatino Linotype"/>
          <w:sz w:val="24"/>
          <w:szCs w:val="24"/>
        </w:rPr>
        <w:t xml:space="preserve"> sau înscrisuri</w:t>
      </w:r>
      <w:r w:rsidR="00052EE1" w:rsidRPr="006857B8">
        <w:rPr>
          <w:rFonts w:ascii="Palatino Linotype" w:hAnsi="Palatino Linotype"/>
          <w:sz w:val="24"/>
          <w:szCs w:val="24"/>
        </w:rPr>
        <w:t>lor</w:t>
      </w:r>
      <w:r w:rsidR="00407F00" w:rsidRPr="006857B8">
        <w:rPr>
          <w:rFonts w:ascii="Palatino Linotype" w:hAnsi="Palatino Linotype"/>
          <w:sz w:val="24"/>
          <w:szCs w:val="24"/>
        </w:rPr>
        <w:t xml:space="preserve"> ori cu privire la primirea datelor informatice solicitate</w:t>
      </w:r>
      <w:r w:rsidRPr="006857B8">
        <w:rPr>
          <w:rFonts w:ascii="Palatino Linotype" w:hAnsi="Palatino Linotype"/>
          <w:sz w:val="24"/>
          <w:szCs w:val="24"/>
        </w:rPr>
        <w:t>.</w:t>
      </w:r>
    </w:p>
    <w:p w14:paraId="4F65E913" w14:textId="2FEBA9DA" w:rsidR="009D3119" w:rsidRPr="006857B8" w:rsidRDefault="001E252E"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79343E" w:rsidRPr="006857B8">
        <w:rPr>
          <w:rFonts w:ascii="Palatino Linotype" w:hAnsi="Palatino Linotype"/>
          <w:sz w:val="24"/>
          <w:szCs w:val="24"/>
        </w:rPr>
        <w:t>5</w:t>
      </w:r>
      <w:r w:rsidRPr="006857B8">
        <w:rPr>
          <w:rFonts w:ascii="Palatino Linotype" w:hAnsi="Palatino Linotype"/>
          <w:sz w:val="24"/>
          <w:szCs w:val="24"/>
        </w:rPr>
        <w:t xml:space="preserve">) În </w:t>
      </w:r>
      <w:r w:rsidRPr="007A3AFB">
        <w:rPr>
          <w:rFonts w:ascii="Palatino Linotype" w:hAnsi="Palatino Linotype"/>
          <w:sz w:val="24"/>
          <w:szCs w:val="24"/>
        </w:rPr>
        <w:t xml:space="preserve">condițiile alin. (1), </w:t>
      </w:r>
      <w:r w:rsidR="007824DB" w:rsidRPr="007A3AFB">
        <w:rPr>
          <w:rFonts w:ascii="Palatino Linotype" w:hAnsi="Palatino Linotype"/>
          <w:sz w:val="24"/>
          <w:szCs w:val="24"/>
        </w:rPr>
        <w:t>se pot</w:t>
      </w:r>
      <w:r w:rsidRPr="006857B8">
        <w:rPr>
          <w:rFonts w:ascii="Palatino Linotype" w:hAnsi="Palatino Linotype"/>
          <w:sz w:val="24"/>
          <w:szCs w:val="24"/>
        </w:rPr>
        <w:t xml:space="preserve"> solicita</w:t>
      </w:r>
      <w:r w:rsidR="000C351D" w:rsidRPr="006857B8">
        <w:rPr>
          <w:rFonts w:ascii="Palatino Linotype" w:hAnsi="Palatino Linotype"/>
          <w:sz w:val="24"/>
          <w:szCs w:val="24"/>
        </w:rPr>
        <w:t xml:space="preserve"> </w:t>
      </w:r>
      <w:r w:rsidRPr="006857B8">
        <w:rPr>
          <w:rFonts w:ascii="Palatino Linotype" w:hAnsi="Palatino Linotype"/>
          <w:sz w:val="24"/>
          <w:szCs w:val="24"/>
        </w:rPr>
        <w:t>date informatice</w:t>
      </w:r>
      <w:r w:rsidR="00EF2AB3" w:rsidRPr="006857B8">
        <w:rPr>
          <w:rFonts w:ascii="Palatino Linotype" w:hAnsi="Palatino Linotype"/>
          <w:sz w:val="24"/>
          <w:szCs w:val="24"/>
        </w:rPr>
        <w:t xml:space="preserve"> </w:t>
      </w:r>
      <w:r w:rsidR="00625098" w:rsidRPr="006857B8">
        <w:rPr>
          <w:rFonts w:ascii="Palatino Linotype" w:hAnsi="Palatino Linotype"/>
          <w:sz w:val="24"/>
          <w:szCs w:val="24"/>
        </w:rPr>
        <w:t>din următoarele categorii</w:t>
      </w:r>
      <w:r w:rsidR="000C351D" w:rsidRPr="006857B8">
        <w:rPr>
          <w:rFonts w:ascii="Palatino Linotype" w:hAnsi="Palatino Linotype"/>
          <w:sz w:val="24"/>
          <w:szCs w:val="24"/>
        </w:rPr>
        <w:t>:</w:t>
      </w:r>
    </w:p>
    <w:p w14:paraId="4080BBAF" w14:textId="258283A4" w:rsidR="009D3119" w:rsidRPr="006857B8" w:rsidRDefault="000C351D"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a) date care conțin înregistrări audio, video sau foto realizate prin intermediul sistemelor de </w:t>
      </w:r>
      <w:r w:rsidR="00636ED8" w:rsidRPr="006857B8">
        <w:rPr>
          <w:rFonts w:ascii="Palatino Linotype" w:hAnsi="Palatino Linotype"/>
          <w:sz w:val="24"/>
          <w:szCs w:val="24"/>
        </w:rPr>
        <w:t>supraveghere</w:t>
      </w:r>
      <w:r w:rsidR="006D6B05" w:rsidRPr="006857B8">
        <w:rPr>
          <w:rFonts w:ascii="Palatino Linotype" w:hAnsi="Palatino Linotype"/>
          <w:sz w:val="24"/>
          <w:szCs w:val="24"/>
        </w:rPr>
        <w:t xml:space="preserve"> a spațiilor accesibile publicului</w:t>
      </w:r>
      <w:r w:rsidR="00DA12BB" w:rsidRPr="006857B8">
        <w:rPr>
          <w:rFonts w:ascii="Palatino Linotype" w:hAnsi="Palatino Linotype"/>
          <w:sz w:val="24"/>
          <w:szCs w:val="24"/>
        </w:rPr>
        <w:t>;</w:t>
      </w:r>
    </w:p>
    <w:p w14:paraId="1CD5D48A" w14:textId="676D180F" w:rsidR="001E252E" w:rsidRPr="006857B8" w:rsidRDefault="001E252E"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b) date referitoare la abonați, utilizatori și la serviciile prestate, aflate în posesia sau sub controlul </w:t>
      </w:r>
      <w:r w:rsidR="00DA12BB" w:rsidRPr="006857B8">
        <w:rPr>
          <w:rFonts w:ascii="Palatino Linotype" w:hAnsi="Palatino Linotype"/>
          <w:sz w:val="24"/>
          <w:szCs w:val="24"/>
        </w:rPr>
        <w:t>furnizorilor de rețele publice de comunicații electronice sau furnizorilor de servicii de comunicații electronice destinate publicului;</w:t>
      </w:r>
    </w:p>
    <w:p w14:paraId="546C9F87" w14:textId="31EE5945" w:rsidR="000B5E0D" w:rsidRPr="006857B8" w:rsidRDefault="000B5E0D"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c) date privind istoricul localizării dispozitivelor de comunicație electronică</w:t>
      </w:r>
      <w:r w:rsidR="00DA12BB" w:rsidRPr="006857B8">
        <w:rPr>
          <w:rFonts w:ascii="Palatino Linotype" w:hAnsi="Palatino Linotype"/>
          <w:sz w:val="24"/>
          <w:szCs w:val="24"/>
        </w:rPr>
        <w:t>, aflate în posesia sau sub controlul</w:t>
      </w:r>
      <w:r w:rsidRPr="006857B8">
        <w:rPr>
          <w:rFonts w:ascii="Palatino Linotype" w:hAnsi="Palatino Linotype"/>
          <w:sz w:val="24"/>
          <w:szCs w:val="24"/>
        </w:rPr>
        <w:t xml:space="preserve"> furnizori</w:t>
      </w:r>
      <w:r w:rsidR="00DA12BB" w:rsidRPr="006857B8">
        <w:rPr>
          <w:rFonts w:ascii="Palatino Linotype" w:hAnsi="Palatino Linotype"/>
          <w:sz w:val="24"/>
          <w:szCs w:val="24"/>
        </w:rPr>
        <w:t>lor</w:t>
      </w:r>
      <w:r w:rsidRPr="006857B8">
        <w:rPr>
          <w:rFonts w:ascii="Palatino Linotype" w:hAnsi="Palatino Linotype"/>
          <w:sz w:val="24"/>
          <w:szCs w:val="24"/>
        </w:rPr>
        <w:t xml:space="preserve"> de servicii on</w:t>
      </w:r>
      <w:r w:rsidR="00910C62">
        <w:rPr>
          <w:rFonts w:ascii="Palatino Linotype" w:hAnsi="Palatino Linotype"/>
          <w:sz w:val="24"/>
          <w:szCs w:val="24"/>
        </w:rPr>
        <w:t>-</w:t>
      </w:r>
      <w:r w:rsidRPr="006857B8">
        <w:rPr>
          <w:rFonts w:ascii="Palatino Linotype" w:hAnsi="Palatino Linotype"/>
          <w:sz w:val="24"/>
          <w:szCs w:val="24"/>
        </w:rPr>
        <w:t>line</w:t>
      </w:r>
      <w:r w:rsidR="00A06CDD" w:rsidRPr="006857B8">
        <w:rPr>
          <w:rFonts w:ascii="Palatino Linotype" w:hAnsi="Palatino Linotype"/>
          <w:sz w:val="24"/>
          <w:szCs w:val="24"/>
        </w:rPr>
        <w:t>;</w:t>
      </w:r>
    </w:p>
    <w:p w14:paraId="68AC2566" w14:textId="660A0B95" w:rsidR="00A06CDD" w:rsidRPr="006857B8" w:rsidRDefault="00A06CDD"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d) date </w:t>
      </w:r>
      <w:r w:rsidR="00DA12BB" w:rsidRPr="006857B8">
        <w:rPr>
          <w:rFonts w:ascii="Palatino Linotype" w:hAnsi="Palatino Linotype"/>
          <w:sz w:val="24"/>
          <w:szCs w:val="24"/>
        </w:rPr>
        <w:t>de identificare a</w:t>
      </w:r>
      <w:r w:rsidRPr="006857B8">
        <w:rPr>
          <w:rFonts w:ascii="Palatino Linotype" w:hAnsi="Palatino Linotype"/>
          <w:sz w:val="24"/>
          <w:szCs w:val="24"/>
        </w:rPr>
        <w:t xml:space="preserve"> conturil</w:t>
      </w:r>
      <w:r w:rsidR="00DA12BB" w:rsidRPr="006857B8">
        <w:rPr>
          <w:rFonts w:ascii="Palatino Linotype" w:hAnsi="Palatino Linotype"/>
          <w:sz w:val="24"/>
          <w:szCs w:val="24"/>
        </w:rPr>
        <w:t>or</w:t>
      </w:r>
      <w:r w:rsidRPr="006857B8">
        <w:rPr>
          <w:rFonts w:ascii="Palatino Linotype" w:hAnsi="Palatino Linotype"/>
          <w:sz w:val="24"/>
          <w:szCs w:val="24"/>
        </w:rPr>
        <w:t xml:space="preserve"> de mesagerie electronică, </w:t>
      </w:r>
      <w:r w:rsidR="00DA12BB" w:rsidRPr="006857B8">
        <w:rPr>
          <w:rFonts w:ascii="Palatino Linotype" w:hAnsi="Palatino Linotype"/>
          <w:sz w:val="24"/>
          <w:szCs w:val="24"/>
        </w:rPr>
        <w:t xml:space="preserve">a </w:t>
      </w:r>
      <w:r w:rsidRPr="006857B8">
        <w:rPr>
          <w:rFonts w:ascii="Palatino Linotype" w:hAnsi="Palatino Linotype"/>
          <w:sz w:val="24"/>
          <w:szCs w:val="24"/>
        </w:rPr>
        <w:t>conturil</w:t>
      </w:r>
      <w:r w:rsidR="00DA12BB" w:rsidRPr="006857B8">
        <w:rPr>
          <w:rFonts w:ascii="Palatino Linotype" w:hAnsi="Palatino Linotype"/>
          <w:sz w:val="24"/>
          <w:szCs w:val="24"/>
        </w:rPr>
        <w:t>or</w:t>
      </w:r>
      <w:r w:rsidRPr="006857B8">
        <w:rPr>
          <w:rFonts w:ascii="Palatino Linotype" w:hAnsi="Palatino Linotype"/>
          <w:sz w:val="24"/>
          <w:szCs w:val="24"/>
        </w:rPr>
        <w:t xml:space="preserve"> </w:t>
      </w:r>
      <w:r w:rsidR="00DA12BB" w:rsidRPr="006857B8">
        <w:rPr>
          <w:rFonts w:ascii="Palatino Linotype" w:hAnsi="Palatino Linotype"/>
          <w:sz w:val="24"/>
          <w:szCs w:val="24"/>
        </w:rPr>
        <w:t>utilizate în</w:t>
      </w:r>
      <w:r w:rsidRPr="006857B8">
        <w:rPr>
          <w:rFonts w:ascii="Palatino Linotype" w:hAnsi="Palatino Linotype"/>
          <w:sz w:val="24"/>
          <w:szCs w:val="24"/>
        </w:rPr>
        <w:t xml:space="preserve"> rețelele de socializare sau </w:t>
      </w:r>
      <w:r w:rsidR="00DA12BB" w:rsidRPr="006857B8">
        <w:rPr>
          <w:rFonts w:ascii="Palatino Linotype" w:hAnsi="Palatino Linotype"/>
          <w:sz w:val="24"/>
          <w:szCs w:val="24"/>
        </w:rPr>
        <w:t xml:space="preserve">ale </w:t>
      </w:r>
      <w:r w:rsidRPr="006857B8">
        <w:rPr>
          <w:rFonts w:ascii="Palatino Linotype" w:hAnsi="Palatino Linotype"/>
          <w:sz w:val="24"/>
          <w:szCs w:val="24"/>
        </w:rPr>
        <w:t>alt</w:t>
      </w:r>
      <w:r w:rsidR="00DA12BB" w:rsidRPr="006857B8">
        <w:rPr>
          <w:rFonts w:ascii="Palatino Linotype" w:hAnsi="Palatino Linotype"/>
          <w:sz w:val="24"/>
          <w:szCs w:val="24"/>
        </w:rPr>
        <w:t>or</w:t>
      </w:r>
      <w:r w:rsidRPr="006857B8">
        <w:rPr>
          <w:rFonts w:ascii="Palatino Linotype" w:hAnsi="Palatino Linotype"/>
          <w:sz w:val="24"/>
          <w:szCs w:val="24"/>
        </w:rPr>
        <w:t xml:space="preserve"> conturi de acces la servicii oferite în mediul on-line</w:t>
      </w:r>
      <w:r w:rsidR="00DA12BB" w:rsidRPr="006857B8">
        <w:rPr>
          <w:rFonts w:ascii="Palatino Linotype" w:hAnsi="Palatino Linotype"/>
          <w:sz w:val="24"/>
          <w:szCs w:val="24"/>
        </w:rPr>
        <w:t>, aflate în posesia sau sub controlul furnizorilor serviciilor respective;</w:t>
      </w:r>
    </w:p>
    <w:p w14:paraId="251C73C4" w14:textId="7F8D1661" w:rsidR="00A06CDD" w:rsidRPr="006857B8" w:rsidRDefault="00636ED8"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lastRenderedPageBreak/>
        <w:t>e) date informatice care atestă prezența într-un anumit loc și timp a unei persoane</w:t>
      </w:r>
      <w:r w:rsidR="00DA12BB" w:rsidRPr="006857B8">
        <w:rPr>
          <w:rFonts w:ascii="Palatino Linotype" w:hAnsi="Palatino Linotype"/>
          <w:sz w:val="24"/>
          <w:szCs w:val="24"/>
        </w:rPr>
        <w:t xml:space="preserve">, aflate în posesia sau sub controlul </w:t>
      </w:r>
      <w:r w:rsidR="002A31AD" w:rsidRPr="006857B8">
        <w:rPr>
          <w:rFonts w:ascii="Palatino Linotype" w:hAnsi="Palatino Linotype"/>
          <w:sz w:val="24"/>
          <w:szCs w:val="24"/>
        </w:rPr>
        <w:t>administratorilor sistemelor informatice care colectează asemenea date</w:t>
      </w:r>
      <w:r w:rsidR="0076597A" w:rsidRPr="006857B8">
        <w:rPr>
          <w:rFonts w:ascii="Palatino Linotype" w:hAnsi="Palatino Linotype"/>
          <w:sz w:val="24"/>
          <w:szCs w:val="24"/>
        </w:rPr>
        <w:t>;</w:t>
      </w:r>
      <w:r w:rsidRPr="006857B8">
        <w:rPr>
          <w:rFonts w:ascii="Palatino Linotype" w:hAnsi="Palatino Linotype"/>
          <w:sz w:val="24"/>
          <w:szCs w:val="24"/>
        </w:rPr>
        <w:t xml:space="preserve"> </w:t>
      </w:r>
    </w:p>
    <w:p w14:paraId="35269232" w14:textId="10B31B0E" w:rsidR="006356DC" w:rsidRPr="006857B8" w:rsidRDefault="002B4389" w:rsidP="004A67A5">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f</w:t>
      </w:r>
      <w:r w:rsidR="006356DC" w:rsidRPr="006857B8">
        <w:rPr>
          <w:rFonts w:ascii="Palatino Linotype" w:hAnsi="Palatino Linotype"/>
          <w:sz w:val="24"/>
          <w:szCs w:val="24"/>
        </w:rPr>
        <w:t xml:space="preserve">) date </w:t>
      </w:r>
      <w:r w:rsidR="00914F41" w:rsidRPr="006857B8">
        <w:rPr>
          <w:rFonts w:ascii="Palatino Linotype" w:hAnsi="Palatino Linotype"/>
          <w:sz w:val="24"/>
          <w:szCs w:val="24"/>
        </w:rPr>
        <w:t xml:space="preserve">din </w:t>
      </w:r>
      <w:r w:rsidR="00800FCA" w:rsidRPr="006857B8">
        <w:rPr>
          <w:rFonts w:ascii="Palatino Linotype" w:hAnsi="Palatino Linotype"/>
          <w:sz w:val="24"/>
          <w:szCs w:val="24"/>
        </w:rPr>
        <w:t>registrul cu numele pasagerilor</w:t>
      </w:r>
      <w:r w:rsidR="00CA00D0" w:rsidRPr="006857B8">
        <w:rPr>
          <w:rFonts w:ascii="Palatino Linotype" w:hAnsi="Palatino Linotype"/>
          <w:sz w:val="24"/>
          <w:szCs w:val="24"/>
        </w:rPr>
        <w:t xml:space="preserve"> (PNR)</w:t>
      </w:r>
      <w:r w:rsidR="00800FCA" w:rsidRPr="006857B8">
        <w:rPr>
          <w:rFonts w:ascii="Palatino Linotype" w:hAnsi="Palatino Linotype"/>
          <w:sz w:val="24"/>
          <w:szCs w:val="24"/>
        </w:rPr>
        <w:t xml:space="preserve"> </w:t>
      </w:r>
      <w:r w:rsidR="006356DC" w:rsidRPr="006857B8">
        <w:rPr>
          <w:rFonts w:ascii="Palatino Linotype" w:hAnsi="Palatino Linotype"/>
          <w:sz w:val="24"/>
          <w:szCs w:val="24"/>
        </w:rPr>
        <w:t>de la operatorii de transport</w:t>
      </w:r>
      <w:r w:rsidR="00800FCA" w:rsidRPr="006857B8">
        <w:rPr>
          <w:rFonts w:ascii="Palatino Linotype" w:hAnsi="Palatino Linotype"/>
          <w:sz w:val="24"/>
          <w:szCs w:val="24"/>
        </w:rPr>
        <w:t xml:space="preserve"> aerian</w:t>
      </w:r>
      <w:r w:rsidR="0076597A" w:rsidRPr="006857B8">
        <w:rPr>
          <w:rFonts w:ascii="Palatino Linotype" w:hAnsi="Palatino Linotype"/>
          <w:sz w:val="24"/>
          <w:szCs w:val="24"/>
        </w:rPr>
        <w:t>.</w:t>
      </w:r>
    </w:p>
    <w:p w14:paraId="2FF762D2" w14:textId="703D1878" w:rsidR="00625098" w:rsidRPr="006857B8" w:rsidRDefault="00407F00"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79343E" w:rsidRPr="006857B8">
        <w:rPr>
          <w:rFonts w:ascii="Palatino Linotype" w:hAnsi="Palatino Linotype"/>
          <w:sz w:val="24"/>
          <w:szCs w:val="24"/>
        </w:rPr>
        <w:t>6</w:t>
      </w:r>
      <w:r w:rsidRPr="006857B8">
        <w:rPr>
          <w:rFonts w:ascii="Palatino Linotype" w:hAnsi="Palatino Linotype"/>
          <w:sz w:val="24"/>
          <w:szCs w:val="24"/>
        </w:rPr>
        <w:t xml:space="preserve">) </w:t>
      </w:r>
      <w:r w:rsidR="00625098" w:rsidRPr="006857B8">
        <w:rPr>
          <w:rFonts w:ascii="Palatino Linotype" w:hAnsi="Palatino Linotype"/>
          <w:sz w:val="24"/>
          <w:szCs w:val="24"/>
        </w:rPr>
        <w:t>Solicitarea de date informatice trebuie să indice, în concret, elemente de date sau o combinație a elementelor de date</w:t>
      </w:r>
      <w:r w:rsidR="00764E28" w:rsidRPr="006857B8">
        <w:rPr>
          <w:rFonts w:ascii="Palatino Linotype" w:hAnsi="Palatino Linotype"/>
          <w:sz w:val="24"/>
          <w:szCs w:val="24"/>
        </w:rPr>
        <w:t xml:space="preserve"> care să permită deținătorilor acestora identificarea persoanelor, dispozitivelor </w:t>
      </w:r>
      <w:r w:rsidR="00EF2AB3" w:rsidRPr="006857B8">
        <w:rPr>
          <w:rFonts w:ascii="Palatino Linotype" w:hAnsi="Palatino Linotype"/>
          <w:sz w:val="24"/>
          <w:szCs w:val="24"/>
        </w:rPr>
        <w:t>sau a</w:t>
      </w:r>
      <w:r w:rsidR="00764E28" w:rsidRPr="006857B8">
        <w:rPr>
          <w:rFonts w:ascii="Palatino Linotype" w:hAnsi="Palatino Linotype"/>
          <w:sz w:val="24"/>
          <w:szCs w:val="24"/>
        </w:rPr>
        <w:t xml:space="preserve"> perioadelor de timp la care acestea se referă.</w:t>
      </w:r>
    </w:p>
    <w:p w14:paraId="725599B7" w14:textId="4AEE1894" w:rsidR="00CE1211" w:rsidRPr="006857B8" w:rsidRDefault="00EF2AB3"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(7) </w:t>
      </w:r>
      <w:r w:rsidR="00CE1211" w:rsidRPr="006857B8">
        <w:rPr>
          <w:rFonts w:ascii="Palatino Linotype" w:hAnsi="Palatino Linotype"/>
          <w:sz w:val="24"/>
          <w:szCs w:val="24"/>
        </w:rPr>
        <w:t xml:space="preserve">În condițiile </w:t>
      </w:r>
      <w:r w:rsidR="003C7C6F" w:rsidRPr="006857B8">
        <w:rPr>
          <w:rFonts w:ascii="Palatino Linotype" w:hAnsi="Palatino Linotype"/>
          <w:sz w:val="24"/>
          <w:szCs w:val="24"/>
        </w:rPr>
        <w:t>prezentului articol</w:t>
      </w:r>
      <w:r w:rsidR="00CE1211" w:rsidRPr="006857B8">
        <w:rPr>
          <w:rFonts w:ascii="Palatino Linotype" w:hAnsi="Palatino Linotype"/>
          <w:sz w:val="24"/>
          <w:szCs w:val="24"/>
        </w:rPr>
        <w:t xml:space="preserve"> nu se pot solicita obiecte, înscrisuri sau date informatice pentru </w:t>
      </w:r>
      <w:r w:rsidR="0079343E" w:rsidRPr="006857B8">
        <w:rPr>
          <w:rFonts w:ascii="Palatino Linotype" w:hAnsi="Palatino Linotype"/>
          <w:sz w:val="24"/>
          <w:szCs w:val="24"/>
        </w:rPr>
        <w:t xml:space="preserve">a căror obținere </w:t>
      </w:r>
      <w:r w:rsidR="00CE1211" w:rsidRPr="006857B8">
        <w:rPr>
          <w:rFonts w:ascii="Palatino Linotype" w:hAnsi="Palatino Linotype"/>
          <w:sz w:val="24"/>
          <w:szCs w:val="24"/>
        </w:rPr>
        <w:t xml:space="preserve">este necesară autorizația judecătorului </w:t>
      </w:r>
      <w:r w:rsidR="00EC70FA" w:rsidRPr="00A02404">
        <w:rPr>
          <w:rFonts w:ascii="Palatino Linotype" w:hAnsi="Palatino Linotype"/>
          <w:sz w:val="24"/>
          <w:szCs w:val="24"/>
        </w:rPr>
        <w:t>prevăzută la</w:t>
      </w:r>
      <w:r w:rsidR="00CE1211" w:rsidRPr="00A02404">
        <w:rPr>
          <w:rFonts w:ascii="Palatino Linotype" w:hAnsi="Palatino Linotype"/>
          <w:sz w:val="24"/>
          <w:szCs w:val="24"/>
        </w:rPr>
        <w:t xml:space="preserve"> art</w:t>
      </w:r>
      <w:r w:rsidR="00736CCE" w:rsidRPr="00A02404">
        <w:rPr>
          <w:rFonts w:ascii="Palatino Linotype" w:hAnsi="Palatino Linotype"/>
          <w:sz w:val="24"/>
          <w:szCs w:val="24"/>
        </w:rPr>
        <w:t>.40</w:t>
      </w:r>
      <w:r w:rsidR="00CE1211" w:rsidRPr="00A02404">
        <w:rPr>
          <w:rFonts w:ascii="Palatino Linotype" w:hAnsi="Palatino Linotype"/>
          <w:sz w:val="24"/>
          <w:szCs w:val="24"/>
        </w:rPr>
        <w:t>.</w:t>
      </w:r>
      <w:r w:rsidR="00CE1211" w:rsidRPr="006857B8">
        <w:rPr>
          <w:rFonts w:ascii="Palatino Linotype" w:hAnsi="Palatino Linotype"/>
          <w:sz w:val="24"/>
          <w:szCs w:val="24"/>
        </w:rPr>
        <w:t xml:space="preserve">  </w:t>
      </w:r>
    </w:p>
    <w:p w14:paraId="38E93AA7" w14:textId="3F8F8C6F" w:rsidR="006245A2" w:rsidRDefault="00820D17" w:rsidP="00803206">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 xml:space="preserve">(8) </w:t>
      </w:r>
      <w:r w:rsidRPr="00820D17">
        <w:rPr>
          <w:rFonts w:ascii="Palatino Linotype" w:hAnsi="Palatino Linotype"/>
          <w:sz w:val="24"/>
          <w:szCs w:val="24"/>
        </w:rPr>
        <w:t>Cercetarea criminalistică</w:t>
      </w:r>
      <w:r>
        <w:rPr>
          <w:rFonts w:ascii="Palatino Linotype" w:hAnsi="Palatino Linotype"/>
          <w:sz w:val="24"/>
          <w:szCs w:val="24"/>
        </w:rPr>
        <w:t xml:space="preserve"> a obiectelor, înscrisurilor și suporturilor de stocare a datelor informatice,</w:t>
      </w:r>
      <w:r w:rsidRPr="00820D17">
        <w:rPr>
          <w:rFonts w:ascii="Palatino Linotype" w:hAnsi="Palatino Linotype"/>
          <w:sz w:val="24"/>
          <w:szCs w:val="24"/>
        </w:rPr>
        <w:t xml:space="preserve"> precum și prelucrarea urmelor ridicate se realizează utilizând procedeele de lucru și infrastructura existente la nivelul Poliției Române, specifice activităților de cercetare a locului faptei în cauze penale.</w:t>
      </w:r>
    </w:p>
    <w:p w14:paraId="7D3D3F33" w14:textId="77777777" w:rsidR="00820D17" w:rsidRPr="006857B8" w:rsidRDefault="00820D17" w:rsidP="00803206">
      <w:pPr>
        <w:tabs>
          <w:tab w:val="left" w:pos="0"/>
        </w:tabs>
        <w:spacing w:after="0" w:line="240" w:lineRule="auto"/>
        <w:jc w:val="both"/>
        <w:rPr>
          <w:rFonts w:ascii="Palatino Linotype" w:hAnsi="Palatino Linotype"/>
          <w:sz w:val="24"/>
          <w:szCs w:val="24"/>
        </w:rPr>
      </w:pPr>
    </w:p>
    <w:p w14:paraId="250FA11E" w14:textId="11CE20D4" w:rsidR="003151C7" w:rsidRPr="006857B8" w:rsidRDefault="003151C7"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 xml:space="preserve">Activități realizate de autoritățile cu atribuții în domeniul asistenței sociale și protecției </w:t>
      </w:r>
      <w:r w:rsidR="00876DB0" w:rsidRPr="006857B8">
        <w:rPr>
          <w:rFonts w:ascii="Palatino Linotype" w:hAnsi="Palatino Linotype"/>
          <w:b/>
          <w:sz w:val="24"/>
          <w:szCs w:val="24"/>
        </w:rPr>
        <w:t>copilului</w:t>
      </w:r>
    </w:p>
    <w:p w14:paraId="63A4C22E" w14:textId="177EE1C3" w:rsidR="003151C7" w:rsidRPr="006857B8" w:rsidRDefault="003151C7"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(1) În cazul în care persoana dispărută este minor, direcția generală de asistență socială și protecția copilului are obligația de a realiza, din oficiu, o evaluare a mediului social al minorului, în scopul identificării cauzelor care au contribuit la dispariția acestuia.</w:t>
      </w:r>
    </w:p>
    <w:p w14:paraId="42BA4716" w14:textId="77777777" w:rsidR="003151C7" w:rsidRPr="006857B8" w:rsidRDefault="003151C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(2) Prin mediul social al minorului se înțelege, după caz, mediul familial, mediul școlar și mediul în care se asigură serviciile de protecție specială.</w:t>
      </w:r>
    </w:p>
    <w:p w14:paraId="7F45F1CD" w14:textId="5327D16A" w:rsidR="003151C7" w:rsidRPr="00A76D39" w:rsidRDefault="003151C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(3) Unitatea teritorială competentă are obligația de a informa, de îndată, direcția generală de asistență socială și protecția copilului cu privire la dispariția </w:t>
      </w:r>
      <w:r w:rsidR="00876DB0" w:rsidRPr="006857B8">
        <w:rPr>
          <w:rFonts w:ascii="Palatino Linotype" w:hAnsi="Palatino Linotype"/>
          <w:sz w:val="24"/>
          <w:szCs w:val="24"/>
        </w:rPr>
        <w:t>unui minor</w:t>
      </w:r>
      <w:r w:rsidRPr="006857B8">
        <w:rPr>
          <w:rFonts w:ascii="Palatino Linotype" w:hAnsi="Palatino Linotype"/>
          <w:sz w:val="24"/>
          <w:szCs w:val="24"/>
        </w:rPr>
        <w:t>.</w:t>
      </w:r>
      <w:r w:rsidR="00727E73">
        <w:rPr>
          <w:rFonts w:ascii="Palatino Linotype" w:hAnsi="Palatino Linotype"/>
          <w:sz w:val="24"/>
          <w:szCs w:val="24"/>
        </w:rPr>
        <w:t xml:space="preserve"> Informarea se transmite prin orice </w:t>
      </w:r>
      <w:r w:rsidR="00727E73" w:rsidRPr="00A76D39">
        <w:rPr>
          <w:rFonts w:ascii="Palatino Linotype" w:hAnsi="Palatino Linotype"/>
          <w:sz w:val="24"/>
          <w:szCs w:val="24"/>
        </w:rPr>
        <w:t xml:space="preserve">modalitate care permite stabilirea momentului primirii acesteia de către direcția generală de asistență socială și protecția copilului. </w:t>
      </w:r>
    </w:p>
    <w:p w14:paraId="395A4B5F" w14:textId="619EA64B" w:rsidR="003151C7" w:rsidRPr="006857B8" w:rsidRDefault="003151C7" w:rsidP="00803206">
      <w:pPr>
        <w:tabs>
          <w:tab w:val="left" w:pos="0"/>
        </w:tabs>
        <w:spacing w:after="0" w:line="240" w:lineRule="auto"/>
        <w:jc w:val="both"/>
        <w:rPr>
          <w:rFonts w:ascii="Palatino Linotype" w:hAnsi="Palatino Linotype"/>
          <w:sz w:val="24"/>
          <w:szCs w:val="24"/>
        </w:rPr>
      </w:pPr>
      <w:r w:rsidRPr="00A76D39">
        <w:rPr>
          <w:rFonts w:ascii="Palatino Linotype" w:hAnsi="Palatino Linotype"/>
          <w:sz w:val="24"/>
          <w:szCs w:val="24"/>
        </w:rPr>
        <w:t>(4) Evaluarea prevăzută la alin.(1) se transmite unității teritoriale competente pentru a fi valorificată în cadrul activităților de căutare</w:t>
      </w:r>
      <w:r w:rsidR="00876DB0" w:rsidRPr="00A76D39">
        <w:rPr>
          <w:rFonts w:ascii="Palatino Linotype" w:hAnsi="Palatino Linotype"/>
          <w:sz w:val="24"/>
          <w:szCs w:val="24"/>
        </w:rPr>
        <w:t xml:space="preserve"> a minorului dispărut</w:t>
      </w:r>
      <w:r w:rsidRPr="00A76D39">
        <w:rPr>
          <w:rFonts w:ascii="Palatino Linotype" w:hAnsi="Palatino Linotype"/>
          <w:sz w:val="24"/>
          <w:szCs w:val="24"/>
        </w:rPr>
        <w:t xml:space="preserve">. O evaluare preliminară se transmite în termen de </w:t>
      </w:r>
      <w:r w:rsidR="006C2A80" w:rsidRPr="00A76D39">
        <w:rPr>
          <w:rFonts w:ascii="Palatino Linotype" w:hAnsi="Palatino Linotype"/>
          <w:sz w:val="24"/>
          <w:szCs w:val="24"/>
        </w:rPr>
        <w:t>24 de ore de la primirea</w:t>
      </w:r>
      <w:r w:rsidRPr="00A76D39">
        <w:rPr>
          <w:rFonts w:ascii="Palatino Linotype" w:hAnsi="Palatino Linotype"/>
          <w:sz w:val="24"/>
          <w:szCs w:val="24"/>
        </w:rPr>
        <w:t xml:space="preserve"> informării potrivit alin.(3).</w:t>
      </w:r>
    </w:p>
    <w:p w14:paraId="6DE4F947" w14:textId="418B4BDE" w:rsidR="003151C7" w:rsidRPr="006857B8" w:rsidRDefault="00DE34F5" w:rsidP="00803206">
      <w:pPr>
        <w:pStyle w:val="ListParagraph"/>
        <w:tabs>
          <w:tab w:val="left" w:pos="0"/>
          <w:tab w:val="left" w:pos="990"/>
        </w:tabs>
        <w:spacing w:after="0" w:line="240" w:lineRule="auto"/>
        <w:ind w:left="0"/>
        <w:jc w:val="both"/>
        <w:rPr>
          <w:rFonts w:ascii="Palatino Linotype" w:hAnsi="Palatino Linotype"/>
          <w:sz w:val="24"/>
          <w:szCs w:val="24"/>
        </w:rPr>
      </w:pPr>
      <w:r w:rsidRPr="006857B8">
        <w:rPr>
          <w:rFonts w:ascii="Palatino Linotype" w:hAnsi="Palatino Linotype"/>
          <w:sz w:val="24"/>
          <w:szCs w:val="24"/>
        </w:rPr>
        <w:t xml:space="preserve">(5) </w:t>
      </w:r>
      <w:r w:rsidR="003151C7" w:rsidRPr="006857B8">
        <w:rPr>
          <w:rFonts w:ascii="Palatino Linotype" w:hAnsi="Palatino Linotype"/>
          <w:sz w:val="24"/>
          <w:szCs w:val="24"/>
        </w:rPr>
        <w:t xml:space="preserve">Serviciile de tip rezidențial, pe toată perioada dispariției unui minor aflat în îngrijirea acestora, au obligația de a întreprinde, sistematic, demersuri în vederea contactării minorului dispărut. Rezultatele demersurilor se comunică de îndată unității teritoriale competente.  </w:t>
      </w:r>
    </w:p>
    <w:p w14:paraId="7B8F5A93" w14:textId="5B514140" w:rsidR="00F57021" w:rsidRPr="006857B8" w:rsidRDefault="003151C7" w:rsidP="00803206">
      <w:pPr>
        <w:tabs>
          <w:tab w:val="left" w:pos="0"/>
        </w:tabs>
        <w:spacing w:after="0" w:line="240" w:lineRule="auto"/>
        <w:jc w:val="both"/>
        <w:rPr>
          <w:rFonts w:ascii="Palatino Linotype" w:hAnsi="Palatino Linotype"/>
          <w:sz w:val="24"/>
          <w:szCs w:val="24"/>
        </w:rPr>
      </w:pPr>
      <w:r w:rsidRPr="006857B8" w:rsidDel="001E0B88">
        <w:rPr>
          <w:rFonts w:ascii="Palatino Linotype" w:hAnsi="Palatino Linotype"/>
          <w:sz w:val="24"/>
          <w:szCs w:val="24"/>
        </w:rPr>
        <w:t xml:space="preserve"> </w:t>
      </w:r>
    </w:p>
    <w:p w14:paraId="3503D63E" w14:textId="77777777" w:rsidR="00EC6537" w:rsidRPr="006857B8" w:rsidRDefault="00EC6537"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Utilizarea datelor și informațiilor obținute din surse accesibile publicului</w:t>
      </w:r>
    </w:p>
    <w:p w14:paraId="6F3EE355" w14:textId="1F49F50D" w:rsidR="00EC6537" w:rsidRPr="006857B8" w:rsidRDefault="00EC6537"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Polițiștii care desfășoară activitatea de căutare a unei persoane dispărute au dreptul de a prelucra date și informații necesare găsirii persoanei respective, obținute din surse accesibile publicului.</w:t>
      </w:r>
    </w:p>
    <w:p w14:paraId="0EC84B77" w14:textId="77777777" w:rsidR="00EC6537" w:rsidRPr="006857B8" w:rsidRDefault="00EC6537" w:rsidP="00803206">
      <w:pPr>
        <w:tabs>
          <w:tab w:val="left" w:pos="0"/>
        </w:tabs>
        <w:spacing w:after="0" w:line="240" w:lineRule="auto"/>
        <w:jc w:val="both"/>
        <w:rPr>
          <w:rFonts w:ascii="Palatino Linotype" w:hAnsi="Palatino Linotype"/>
          <w:sz w:val="24"/>
          <w:szCs w:val="24"/>
        </w:rPr>
      </w:pPr>
    </w:p>
    <w:p w14:paraId="59FBA68E" w14:textId="1B760506" w:rsidR="00580CD1" w:rsidRPr="006857B8" w:rsidRDefault="00580CD1"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Analiza informațiilor</w:t>
      </w:r>
    </w:p>
    <w:p w14:paraId="26316B3B" w14:textId="5A96575C" w:rsidR="00580CD1" w:rsidRPr="006857B8" w:rsidRDefault="009A012C"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580CD1" w:rsidRPr="006857B8">
        <w:rPr>
          <w:rFonts w:ascii="Palatino Linotype" w:hAnsi="Palatino Linotype"/>
          <w:sz w:val="24"/>
          <w:szCs w:val="24"/>
        </w:rPr>
        <w:t>Datele și informațiile obținute cu ocazia desfășurării activități</w:t>
      </w:r>
      <w:r w:rsidRPr="006857B8">
        <w:rPr>
          <w:rFonts w:ascii="Palatino Linotype" w:hAnsi="Palatino Linotype"/>
          <w:sz w:val="24"/>
          <w:szCs w:val="24"/>
        </w:rPr>
        <w:t>i de căutare a persoanelor dispărute în cadrul unuia sau mai multor dosare ale dispariției</w:t>
      </w:r>
      <w:r w:rsidR="00580CD1" w:rsidRPr="006857B8">
        <w:rPr>
          <w:rFonts w:ascii="Palatino Linotype" w:hAnsi="Palatino Linotype"/>
          <w:sz w:val="24"/>
          <w:szCs w:val="24"/>
        </w:rPr>
        <w:t xml:space="preserve"> pot fi prelucrate la nivelul structurilor specializate ale Poliției Române, prin procedee specifice analizei informațiilor, la solicitarea unității teritoriale competente</w:t>
      </w:r>
      <w:r w:rsidRPr="006857B8">
        <w:rPr>
          <w:rFonts w:ascii="Palatino Linotype" w:hAnsi="Palatino Linotype"/>
          <w:sz w:val="24"/>
          <w:szCs w:val="24"/>
        </w:rPr>
        <w:t xml:space="preserve"> care are în lucru dosarele respective</w:t>
      </w:r>
      <w:r w:rsidR="00580CD1" w:rsidRPr="006857B8">
        <w:rPr>
          <w:rFonts w:ascii="Palatino Linotype" w:hAnsi="Palatino Linotype"/>
          <w:sz w:val="24"/>
          <w:szCs w:val="24"/>
        </w:rPr>
        <w:t>.</w:t>
      </w:r>
    </w:p>
    <w:p w14:paraId="0117D67B" w14:textId="5351C2D0" w:rsidR="00580CD1" w:rsidRPr="006857B8" w:rsidRDefault="009A012C" w:rsidP="00803206">
      <w:pPr>
        <w:pStyle w:val="ListParagraph"/>
        <w:tabs>
          <w:tab w:val="left" w:pos="0"/>
        </w:tabs>
        <w:spacing w:after="0" w:line="240" w:lineRule="auto"/>
        <w:ind w:left="0"/>
        <w:jc w:val="both"/>
        <w:rPr>
          <w:rFonts w:ascii="Palatino Linotype" w:hAnsi="Palatino Linotype"/>
          <w:sz w:val="24"/>
          <w:szCs w:val="24"/>
        </w:rPr>
      </w:pPr>
      <w:r w:rsidRPr="006857B8">
        <w:rPr>
          <w:rFonts w:ascii="Palatino Linotype" w:hAnsi="Palatino Linotype"/>
          <w:sz w:val="24"/>
          <w:szCs w:val="24"/>
        </w:rPr>
        <w:lastRenderedPageBreak/>
        <w:t xml:space="preserve">(2) Unitatea centrală pentru persoane dispărute poate solicita prelucrarea </w:t>
      </w:r>
      <w:r w:rsidRPr="0063076B">
        <w:rPr>
          <w:rFonts w:ascii="Palatino Linotype" w:hAnsi="Palatino Linotype"/>
          <w:sz w:val="24"/>
          <w:szCs w:val="24"/>
        </w:rPr>
        <w:t>potrivit alin.(1) a datelor și informațiilor obținute în două sau mai multe dosare ale dispariției aflate în lucru</w:t>
      </w:r>
      <w:r w:rsidRPr="006857B8">
        <w:rPr>
          <w:rFonts w:ascii="Palatino Linotype" w:hAnsi="Palatino Linotype"/>
          <w:sz w:val="24"/>
          <w:szCs w:val="24"/>
        </w:rPr>
        <w:t xml:space="preserve"> la unități teritoriale competente diferite</w:t>
      </w:r>
      <w:r w:rsidR="00311A3A" w:rsidRPr="006857B8">
        <w:rPr>
          <w:rFonts w:ascii="Palatino Linotype" w:hAnsi="Palatino Linotype"/>
          <w:sz w:val="24"/>
          <w:szCs w:val="24"/>
        </w:rPr>
        <w:t>, atunci când constată că există conexiuni între acestea</w:t>
      </w:r>
      <w:r w:rsidRPr="006857B8">
        <w:rPr>
          <w:rFonts w:ascii="Palatino Linotype" w:hAnsi="Palatino Linotype"/>
          <w:sz w:val="24"/>
          <w:szCs w:val="24"/>
        </w:rPr>
        <w:t>.</w:t>
      </w:r>
    </w:p>
    <w:p w14:paraId="0B0A5B9D" w14:textId="77777777" w:rsidR="004513DF" w:rsidRDefault="004513DF" w:rsidP="00803206">
      <w:pPr>
        <w:pStyle w:val="ListParagraph"/>
        <w:tabs>
          <w:tab w:val="left" w:pos="0"/>
        </w:tabs>
        <w:spacing w:after="0" w:line="240" w:lineRule="auto"/>
        <w:ind w:left="0"/>
        <w:jc w:val="both"/>
        <w:rPr>
          <w:rFonts w:ascii="Palatino Linotype" w:hAnsi="Palatino Linotype"/>
          <w:sz w:val="24"/>
          <w:szCs w:val="24"/>
        </w:rPr>
      </w:pPr>
    </w:p>
    <w:p w14:paraId="58FBC6DA" w14:textId="77777777" w:rsidR="004B7DCE" w:rsidRPr="006857B8" w:rsidRDefault="004B7DCE" w:rsidP="00803206">
      <w:pPr>
        <w:pStyle w:val="ListParagraph"/>
        <w:tabs>
          <w:tab w:val="left" w:pos="0"/>
        </w:tabs>
        <w:spacing w:after="0" w:line="240" w:lineRule="auto"/>
        <w:ind w:left="0"/>
        <w:jc w:val="both"/>
        <w:rPr>
          <w:rFonts w:ascii="Palatino Linotype" w:hAnsi="Palatino Linotype"/>
          <w:sz w:val="24"/>
          <w:szCs w:val="24"/>
        </w:rPr>
      </w:pPr>
    </w:p>
    <w:p w14:paraId="316E1BF6" w14:textId="5BB12B59" w:rsidR="00642662" w:rsidRPr="006857B8" w:rsidRDefault="0043372C" w:rsidP="00803206">
      <w:pPr>
        <w:tabs>
          <w:tab w:val="left" w:pos="0"/>
          <w:tab w:val="left" w:pos="1170"/>
        </w:tabs>
        <w:spacing w:after="0" w:line="240" w:lineRule="auto"/>
        <w:jc w:val="both"/>
        <w:rPr>
          <w:rFonts w:ascii="Palatino Linotype" w:hAnsi="Palatino Linotype"/>
          <w:b/>
          <w:i/>
          <w:sz w:val="24"/>
          <w:szCs w:val="24"/>
        </w:rPr>
      </w:pPr>
      <w:r w:rsidRPr="006857B8">
        <w:rPr>
          <w:rFonts w:ascii="Palatino Linotype" w:hAnsi="Palatino Linotype"/>
          <w:b/>
          <w:i/>
          <w:sz w:val="24"/>
          <w:szCs w:val="24"/>
        </w:rPr>
        <w:t xml:space="preserve">Secțiunea a 3-a – </w:t>
      </w:r>
      <w:r w:rsidR="00642662" w:rsidRPr="006857B8">
        <w:rPr>
          <w:rFonts w:ascii="Palatino Linotype" w:hAnsi="Palatino Linotype"/>
          <w:b/>
          <w:i/>
          <w:sz w:val="24"/>
          <w:szCs w:val="24"/>
        </w:rPr>
        <w:t xml:space="preserve">Căutarea persoanei în teren </w:t>
      </w:r>
    </w:p>
    <w:p w14:paraId="3315FF87" w14:textId="77777777" w:rsidR="00087AEB" w:rsidRPr="006857B8" w:rsidRDefault="00087AEB" w:rsidP="00803206">
      <w:pPr>
        <w:tabs>
          <w:tab w:val="left" w:pos="0"/>
        </w:tabs>
        <w:spacing w:after="0" w:line="240" w:lineRule="auto"/>
        <w:jc w:val="both"/>
        <w:rPr>
          <w:rFonts w:ascii="Palatino Linotype" w:hAnsi="Palatino Linotype"/>
          <w:b/>
          <w:sz w:val="24"/>
          <w:szCs w:val="24"/>
        </w:rPr>
      </w:pPr>
    </w:p>
    <w:p w14:paraId="66CE98EE" w14:textId="77777777" w:rsidR="00642662" w:rsidRPr="006857B8" w:rsidRDefault="00642662" w:rsidP="00803206">
      <w:pPr>
        <w:tabs>
          <w:tab w:val="left" w:pos="0"/>
          <w:tab w:val="left" w:pos="990"/>
        </w:tabs>
        <w:spacing w:after="0" w:line="240" w:lineRule="auto"/>
        <w:jc w:val="both"/>
        <w:rPr>
          <w:rFonts w:ascii="Palatino Linotype" w:hAnsi="Palatino Linotype"/>
          <w:b/>
          <w:sz w:val="24"/>
          <w:szCs w:val="24"/>
        </w:rPr>
      </w:pPr>
      <w:r w:rsidRPr="006857B8">
        <w:rPr>
          <w:rFonts w:ascii="Palatino Linotype" w:hAnsi="Palatino Linotype"/>
          <w:b/>
          <w:sz w:val="24"/>
          <w:szCs w:val="24"/>
        </w:rPr>
        <w:t>Activități de căutare în teren</w:t>
      </w:r>
    </w:p>
    <w:p w14:paraId="1ECDDB19" w14:textId="1FB712B6" w:rsidR="00642662" w:rsidRPr="006857B8" w:rsidRDefault="00642662" w:rsidP="0010697C">
      <w:pPr>
        <w:pStyle w:val="ListParagraph"/>
        <w:numPr>
          <w:ilvl w:val="0"/>
          <w:numId w:val="22"/>
        </w:numPr>
        <w:tabs>
          <w:tab w:val="left" w:pos="0"/>
          <w:tab w:val="left" w:pos="990"/>
        </w:tabs>
        <w:spacing w:after="0" w:line="240" w:lineRule="auto"/>
        <w:jc w:val="both"/>
        <w:rPr>
          <w:rFonts w:ascii="Palatino Linotype" w:hAnsi="Palatino Linotype"/>
          <w:sz w:val="24"/>
          <w:szCs w:val="24"/>
        </w:rPr>
      </w:pPr>
      <w:r w:rsidRPr="006857B8">
        <w:rPr>
          <w:rFonts w:ascii="Palatino Linotype" w:hAnsi="Palatino Linotype"/>
          <w:sz w:val="24"/>
          <w:szCs w:val="24"/>
        </w:rPr>
        <w:t>Căutarea persoanei dispărute în teren se realizează:</w:t>
      </w:r>
    </w:p>
    <w:p w14:paraId="10139F69" w14:textId="77777777" w:rsidR="008D40A6" w:rsidRPr="006857B8" w:rsidRDefault="00642662" w:rsidP="0010697C">
      <w:pPr>
        <w:pStyle w:val="ListParagraph"/>
        <w:numPr>
          <w:ilvl w:val="0"/>
          <w:numId w:val="7"/>
        </w:numPr>
        <w:tabs>
          <w:tab w:val="left" w:pos="0"/>
          <w:tab w:val="left" w:pos="99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prin căutarea sistematică</w:t>
      </w:r>
      <w:r w:rsidR="008D40A6" w:rsidRPr="006857B8">
        <w:rPr>
          <w:rFonts w:ascii="Palatino Linotype" w:hAnsi="Palatino Linotype"/>
          <w:sz w:val="24"/>
          <w:szCs w:val="24"/>
        </w:rPr>
        <w:t>;</w:t>
      </w:r>
    </w:p>
    <w:p w14:paraId="72E13F64" w14:textId="59846A28" w:rsidR="00642662" w:rsidRPr="006857B8" w:rsidRDefault="008D40A6" w:rsidP="0010697C">
      <w:pPr>
        <w:pStyle w:val="ListParagraph"/>
        <w:numPr>
          <w:ilvl w:val="0"/>
          <w:numId w:val="7"/>
        </w:numPr>
        <w:tabs>
          <w:tab w:val="left" w:pos="0"/>
          <w:tab w:val="left" w:pos="99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de către personalul unității teritoriale competente;</w:t>
      </w:r>
    </w:p>
    <w:p w14:paraId="1D14B626" w14:textId="0249C012" w:rsidR="001B2D3E" w:rsidRPr="006857B8" w:rsidRDefault="008D40A6" w:rsidP="0010697C">
      <w:pPr>
        <w:pStyle w:val="ListParagraph"/>
        <w:numPr>
          <w:ilvl w:val="0"/>
          <w:numId w:val="7"/>
        </w:numPr>
        <w:tabs>
          <w:tab w:val="left" w:pos="0"/>
          <w:tab w:val="left" w:pos="99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de către personalul de ordine publică, </w:t>
      </w:r>
      <w:r w:rsidR="001B2D3E" w:rsidRPr="006857B8">
        <w:rPr>
          <w:rFonts w:ascii="Palatino Linotype" w:hAnsi="Palatino Linotype"/>
          <w:sz w:val="24"/>
          <w:szCs w:val="24"/>
        </w:rPr>
        <w:t xml:space="preserve">în cadrul activităților curente; </w:t>
      </w:r>
    </w:p>
    <w:p w14:paraId="34BFF093" w14:textId="42D240CE" w:rsidR="00310432" w:rsidRPr="006857B8" w:rsidRDefault="00310432" w:rsidP="0010697C">
      <w:pPr>
        <w:pStyle w:val="ListParagraph"/>
        <w:numPr>
          <w:ilvl w:val="0"/>
          <w:numId w:val="7"/>
        </w:numPr>
        <w:tabs>
          <w:tab w:val="left" w:pos="0"/>
          <w:tab w:val="left" w:pos="99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de către personalul de pază, </w:t>
      </w:r>
      <w:r w:rsidR="00C05E11" w:rsidRPr="006857B8">
        <w:rPr>
          <w:rFonts w:ascii="Palatino Linotype" w:hAnsi="Palatino Linotype"/>
          <w:sz w:val="24"/>
          <w:szCs w:val="24"/>
        </w:rPr>
        <w:t>pe raza</w:t>
      </w:r>
      <w:r w:rsidRPr="006857B8">
        <w:rPr>
          <w:rFonts w:ascii="Palatino Linotype" w:hAnsi="Palatino Linotype"/>
          <w:sz w:val="24"/>
          <w:szCs w:val="24"/>
        </w:rPr>
        <w:t xml:space="preserve"> obiectivului păzit.</w:t>
      </w:r>
    </w:p>
    <w:p w14:paraId="5EE35252" w14:textId="77777777" w:rsidR="00642662" w:rsidRPr="006857B8" w:rsidRDefault="00642662" w:rsidP="00803206">
      <w:pPr>
        <w:tabs>
          <w:tab w:val="left" w:pos="0"/>
          <w:tab w:val="left" w:pos="990"/>
        </w:tabs>
        <w:spacing w:after="0" w:line="240" w:lineRule="auto"/>
        <w:jc w:val="both"/>
        <w:rPr>
          <w:rFonts w:ascii="Palatino Linotype" w:hAnsi="Palatino Linotype"/>
          <w:sz w:val="24"/>
          <w:szCs w:val="24"/>
        </w:rPr>
      </w:pPr>
    </w:p>
    <w:p w14:paraId="51D9EF20" w14:textId="77777777" w:rsidR="00642662" w:rsidRPr="006857B8" w:rsidRDefault="00642662" w:rsidP="00803206">
      <w:pPr>
        <w:tabs>
          <w:tab w:val="left" w:pos="0"/>
          <w:tab w:val="left" w:pos="990"/>
          <w:tab w:val="left" w:pos="1080"/>
        </w:tabs>
        <w:spacing w:after="0" w:line="240" w:lineRule="auto"/>
        <w:jc w:val="both"/>
        <w:rPr>
          <w:rFonts w:ascii="Palatino Linotype" w:hAnsi="Palatino Linotype"/>
          <w:b/>
          <w:sz w:val="24"/>
          <w:szCs w:val="24"/>
        </w:rPr>
      </w:pPr>
      <w:r w:rsidRPr="006857B8">
        <w:rPr>
          <w:rFonts w:ascii="Palatino Linotype" w:hAnsi="Palatino Linotype"/>
          <w:b/>
          <w:sz w:val="24"/>
          <w:szCs w:val="24"/>
        </w:rPr>
        <w:t xml:space="preserve">Dispunerea activității de căutare sistematică în teren </w:t>
      </w:r>
    </w:p>
    <w:p w14:paraId="30B78893" w14:textId="37BC3740" w:rsidR="00642662" w:rsidRPr="006857B8" w:rsidRDefault="0043372C" w:rsidP="0010697C">
      <w:pPr>
        <w:pStyle w:val="ListParagraph"/>
        <w:numPr>
          <w:ilvl w:val="0"/>
          <w:numId w:val="22"/>
        </w:num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642662" w:rsidRPr="006857B8">
        <w:rPr>
          <w:rFonts w:ascii="Palatino Linotype" w:hAnsi="Palatino Linotype"/>
          <w:sz w:val="24"/>
          <w:szCs w:val="24"/>
        </w:rPr>
        <w:t xml:space="preserve">Căutarea sistematică în teren presupune efectuarea în sistem integrat, cu resurse sporite și pe o perioadă de timp determinată, a unor activități de căutare </w:t>
      </w:r>
      <w:r w:rsidR="005E153F">
        <w:rPr>
          <w:rFonts w:ascii="Palatino Linotype" w:hAnsi="Palatino Linotype"/>
          <w:sz w:val="24"/>
          <w:szCs w:val="24"/>
        </w:rPr>
        <w:t xml:space="preserve">în teren </w:t>
      </w:r>
      <w:r w:rsidR="00642662" w:rsidRPr="006857B8">
        <w:rPr>
          <w:rFonts w:ascii="Palatino Linotype" w:hAnsi="Palatino Linotype"/>
          <w:sz w:val="24"/>
          <w:szCs w:val="24"/>
        </w:rPr>
        <w:t>a persoanei dispărute.</w:t>
      </w:r>
    </w:p>
    <w:p w14:paraId="0BFF431A" w14:textId="3F900A53" w:rsidR="00642662" w:rsidRPr="006857B8" w:rsidRDefault="00642662"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Activitățile </w:t>
      </w:r>
      <w:r w:rsidRPr="000A52FE">
        <w:rPr>
          <w:rFonts w:ascii="Palatino Linotype" w:hAnsi="Palatino Linotype"/>
          <w:sz w:val="24"/>
          <w:szCs w:val="24"/>
        </w:rPr>
        <w:t>prevăzute la alin. (1) se dispun</w:t>
      </w:r>
      <w:r w:rsidRPr="006857B8">
        <w:rPr>
          <w:rFonts w:ascii="Palatino Linotype" w:hAnsi="Palatino Linotype"/>
          <w:sz w:val="24"/>
          <w:szCs w:val="24"/>
        </w:rPr>
        <w:t xml:space="preserve"> de către șeful inspectoratului de poliție județean, respectiv al Direcției Generale de Poliție a Municipiului București, la propunerea </w:t>
      </w:r>
      <w:r w:rsidR="007824DB" w:rsidRPr="006857B8">
        <w:rPr>
          <w:rFonts w:ascii="Palatino Linotype" w:hAnsi="Palatino Linotype"/>
          <w:sz w:val="24"/>
          <w:szCs w:val="24"/>
        </w:rPr>
        <w:t>unității teritoriale competente</w:t>
      </w:r>
      <w:r w:rsidRPr="006857B8">
        <w:rPr>
          <w:rFonts w:ascii="Palatino Linotype" w:hAnsi="Palatino Linotype"/>
          <w:sz w:val="24"/>
          <w:szCs w:val="24"/>
        </w:rPr>
        <w:t xml:space="preserve"> care are în lucru dosarul dispariției, atunci când sunt îndeplinite cumulativ următoarele condiții:</w:t>
      </w:r>
    </w:p>
    <w:p w14:paraId="430BE985" w14:textId="3602FC6B" w:rsidR="00642662" w:rsidRPr="006857B8" w:rsidRDefault="00642662" w:rsidP="0010697C">
      <w:pPr>
        <w:pStyle w:val="ListParagraph"/>
        <w:numPr>
          <w:ilvl w:val="0"/>
          <w:numId w:val="8"/>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potrivit datelor și informațiilor deținute, există posibilitatea ca persoana dispărută să se afle într-</w:t>
      </w:r>
      <w:r w:rsidR="00BB0FAA">
        <w:rPr>
          <w:rFonts w:ascii="Palatino Linotype" w:hAnsi="Palatino Linotype"/>
          <w:sz w:val="24"/>
          <w:szCs w:val="24"/>
        </w:rPr>
        <w:t>o zonă</w:t>
      </w:r>
      <w:r w:rsidRPr="006857B8">
        <w:rPr>
          <w:rFonts w:ascii="Palatino Linotype" w:hAnsi="Palatino Linotype"/>
          <w:sz w:val="24"/>
          <w:szCs w:val="24"/>
        </w:rPr>
        <w:t xml:space="preserve"> determinat</w:t>
      </w:r>
      <w:r w:rsidR="00BB0FAA">
        <w:rPr>
          <w:rFonts w:ascii="Palatino Linotype" w:hAnsi="Palatino Linotype"/>
          <w:sz w:val="24"/>
          <w:szCs w:val="24"/>
        </w:rPr>
        <w:t>ă</w:t>
      </w:r>
      <w:r w:rsidRPr="006857B8">
        <w:rPr>
          <w:rFonts w:ascii="Palatino Linotype" w:hAnsi="Palatino Linotype"/>
          <w:sz w:val="24"/>
          <w:szCs w:val="24"/>
        </w:rPr>
        <w:t>;</w:t>
      </w:r>
    </w:p>
    <w:p w14:paraId="3B0A692F" w14:textId="77777777" w:rsidR="00642662" w:rsidRPr="006857B8" w:rsidRDefault="00642662" w:rsidP="0010697C">
      <w:pPr>
        <w:pStyle w:val="ListParagraph"/>
        <w:numPr>
          <w:ilvl w:val="0"/>
          <w:numId w:val="8"/>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raportat la circumstanțele concrete ale cazului, căutarea sistematică în teren ar putea conduce la găsirea persoanei dispărute.</w:t>
      </w:r>
    </w:p>
    <w:p w14:paraId="47DEDD13" w14:textId="77777777" w:rsidR="00642662" w:rsidRPr="006857B8" w:rsidRDefault="00642662" w:rsidP="00803206">
      <w:pPr>
        <w:tabs>
          <w:tab w:val="left" w:pos="0"/>
        </w:tabs>
        <w:spacing w:after="0" w:line="240" w:lineRule="auto"/>
        <w:jc w:val="both"/>
        <w:rPr>
          <w:rFonts w:ascii="Palatino Linotype" w:hAnsi="Palatino Linotype"/>
          <w:sz w:val="24"/>
          <w:szCs w:val="24"/>
        </w:rPr>
      </w:pPr>
    </w:p>
    <w:p w14:paraId="4BD402A2" w14:textId="77777777" w:rsidR="00642662" w:rsidRPr="006857B8" w:rsidRDefault="00642662" w:rsidP="00803206">
      <w:pPr>
        <w:tabs>
          <w:tab w:val="left" w:pos="0"/>
          <w:tab w:val="left" w:pos="1080"/>
        </w:tabs>
        <w:spacing w:after="0" w:line="240" w:lineRule="auto"/>
        <w:jc w:val="both"/>
        <w:rPr>
          <w:rFonts w:ascii="Palatino Linotype" w:hAnsi="Palatino Linotype"/>
          <w:b/>
          <w:sz w:val="24"/>
          <w:szCs w:val="24"/>
        </w:rPr>
      </w:pPr>
      <w:r w:rsidRPr="006857B8">
        <w:rPr>
          <w:rFonts w:ascii="Palatino Linotype" w:hAnsi="Palatino Linotype"/>
          <w:b/>
          <w:sz w:val="24"/>
          <w:szCs w:val="24"/>
        </w:rPr>
        <w:t>Coordonarea activității de căutare sistematică</w:t>
      </w:r>
    </w:p>
    <w:p w14:paraId="1F75EDCD" w14:textId="01C58338" w:rsidR="00642662" w:rsidRPr="000A52FE" w:rsidRDefault="00781C69"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642662" w:rsidRPr="006857B8">
        <w:rPr>
          <w:rFonts w:ascii="Palatino Linotype" w:hAnsi="Palatino Linotype"/>
          <w:sz w:val="24"/>
          <w:szCs w:val="24"/>
        </w:rPr>
        <w:t xml:space="preserve">Coordonarea activității de căutare sistematică în teren se asigură de către grupul de coordonare </w:t>
      </w:r>
      <w:r w:rsidR="00642662" w:rsidRPr="000A52FE">
        <w:rPr>
          <w:rFonts w:ascii="Palatino Linotype" w:hAnsi="Palatino Linotype"/>
          <w:sz w:val="24"/>
          <w:szCs w:val="24"/>
        </w:rPr>
        <w:t xml:space="preserve">teritorial și, după caz, </w:t>
      </w:r>
      <w:r w:rsidRPr="000A52FE">
        <w:rPr>
          <w:rFonts w:ascii="Palatino Linotype" w:hAnsi="Palatino Linotype"/>
          <w:sz w:val="24"/>
          <w:szCs w:val="24"/>
        </w:rPr>
        <w:t xml:space="preserve">de </w:t>
      </w:r>
      <w:r w:rsidR="00642662" w:rsidRPr="000A52FE">
        <w:rPr>
          <w:rFonts w:ascii="Palatino Linotype" w:hAnsi="Palatino Linotype"/>
          <w:sz w:val="24"/>
          <w:szCs w:val="24"/>
        </w:rPr>
        <w:t>grupul de coordonare central.</w:t>
      </w:r>
    </w:p>
    <w:p w14:paraId="0A308900" w14:textId="1DA01580" w:rsidR="00642662" w:rsidRPr="000A52FE" w:rsidRDefault="00642662" w:rsidP="00803206">
      <w:pPr>
        <w:tabs>
          <w:tab w:val="left" w:pos="0"/>
        </w:tabs>
        <w:spacing w:after="0" w:line="240" w:lineRule="auto"/>
        <w:jc w:val="both"/>
        <w:rPr>
          <w:rFonts w:ascii="Palatino Linotype" w:hAnsi="Palatino Linotype"/>
          <w:sz w:val="24"/>
          <w:szCs w:val="24"/>
        </w:rPr>
      </w:pPr>
      <w:r w:rsidRPr="000A52FE">
        <w:rPr>
          <w:rFonts w:ascii="Palatino Linotype" w:hAnsi="Palatino Linotype"/>
          <w:sz w:val="24"/>
          <w:szCs w:val="24"/>
        </w:rPr>
        <w:t xml:space="preserve">(2) Grupul de coordonare teritorial se constituie la nivelul inspectoratului de poliție județean, respectiv al Direcției Generale de Poliție a Municipiului București, pe raza căruia urmează a fi </w:t>
      </w:r>
      <w:r w:rsidR="001E00C5" w:rsidRPr="000A52FE">
        <w:rPr>
          <w:rFonts w:ascii="Palatino Linotype" w:hAnsi="Palatino Linotype"/>
          <w:sz w:val="24"/>
          <w:szCs w:val="24"/>
        </w:rPr>
        <w:t>derulată activitatea</w:t>
      </w:r>
      <w:r w:rsidRPr="000A52FE">
        <w:rPr>
          <w:rFonts w:ascii="Palatino Linotype" w:hAnsi="Palatino Linotype"/>
          <w:sz w:val="24"/>
          <w:szCs w:val="24"/>
        </w:rPr>
        <w:t xml:space="preserve"> de căutare sistematică în teren. Grupul de coordonare teritorial este condus de un adjunct al șefului inspectoratului de poliție județean, respectiv al </w:t>
      </w:r>
      <w:r w:rsidR="00B9360C" w:rsidRPr="000A52FE">
        <w:rPr>
          <w:rFonts w:ascii="Palatino Linotype" w:hAnsi="Palatino Linotype"/>
          <w:sz w:val="24"/>
          <w:szCs w:val="24"/>
        </w:rPr>
        <w:t xml:space="preserve">șefului </w:t>
      </w:r>
      <w:r w:rsidRPr="000A52FE">
        <w:rPr>
          <w:rFonts w:ascii="Palatino Linotype" w:hAnsi="Palatino Linotype"/>
          <w:sz w:val="24"/>
          <w:szCs w:val="24"/>
        </w:rPr>
        <w:t>Direcției Generale de Poliție a Municipiului București.</w:t>
      </w:r>
    </w:p>
    <w:p w14:paraId="030468F8" w14:textId="2D5FF7EA" w:rsidR="00642662" w:rsidRPr="000A52FE" w:rsidRDefault="00642662" w:rsidP="00803206">
      <w:pPr>
        <w:tabs>
          <w:tab w:val="left" w:pos="0"/>
        </w:tabs>
        <w:spacing w:after="0" w:line="240" w:lineRule="auto"/>
        <w:jc w:val="both"/>
        <w:rPr>
          <w:rFonts w:ascii="Palatino Linotype" w:hAnsi="Palatino Linotype"/>
          <w:sz w:val="24"/>
          <w:szCs w:val="24"/>
        </w:rPr>
      </w:pPr>
      <w:r w:rsidRPr="000A52FE">
        <w:rPr>
          <w:rFonts w:ascii="Palatino Linotype" w:hAnsi="Palatino Linotype"/>
          <w:sz w:val="24"/>
          <w:szCs w:val="24"/>
        </w:rPr>
        <w:t>(3) În cazul în care activitatea de căutare sistematică în teren se realizează pe raza teritorială a mai multor județe, sau a unui județ și a municipiului București, grupurile de coordonare teritorială constituite potrivit alin. (2) sunt coordonate de un polițist</w:t>
      </w:r>
      <w:r w:rsidR="00175A56" w:rsidRPr="000A52FE">
        <w:rPr>
          <w:rFonts w:ascii="Palatino Linotype" w:hAnsi="Palatino Linotype"/>
          <w:sz w:val="24"/>
          <w:szCs w:val="24"/>
        </w:rPr>
        <w:t xml:space="preserve"> cu funcție de conducere</w:t>
      </w:r>
      <w:r w:rsidRPr="000A52FE">
        <w:rPr>
          <w:rFonts w:ascii="Palatino Linotype" w:hAnsi="Palatino Linotype"/>
          <w:sz w:val="24"/>
          <w:szCs w:val="24"/>
        </w:rPr>
        <w:t xml:space="preserve"> desemnat de  inspectorul general al Poliției Române.</w:t>
      </w:r>
    </w:p>
    <w:p w14:paraId="5B3BACC3" w14:textId="7C8ED281" w:rsidR="00642662" w:rsidRPr="006857B8" w:rsidRDefault="00642662" w:rsidP="00803206">
      <w:pPr>
        <w:tabs>
          <w:tab w:val="left" w:pos="0"/>
        </w:tabs>
        <w:spacing w:after="0" w:line="240" w:lineRule="auto"/>
        <w:jc w:val="both"/>
        <w:rPr>
          <w:rFonts w:ascii="Palatino Linotype" w:hAnsi="Palatino Linotype"/>
          <w:sz w:val="24"/>
          <w:szCs w:val="24"/>
        </w:rPr>
      </w:pPr>
      <w:r w:rsidRPr="000A52FE">
        <w:rPr>
          <w:rFonts w:ascii="Palatino Linotype" w:hAnsi="Palatino Linotype"/>
          <w:sz w:val="24"/>
          <w:szCs w:val="24"/>
        </w:rPr>
        <w:t xml:space="preserve">(4) Grupul de coordonare central se constituie la nivelul Inspectoratului General al Poliției Române, atunci când </w:t>
      </w:r>
      <w:r w:rsidR="001E00C5" w:rsidRPr="000A52FE">
        <w:rPr>
          <w:rFonts w:ascii="Palatino Linotype" w:hAnsi="Palatino Linotype"/>
          <w:sz w:val="24"/>
          <w:szCs w:val="24"/>
        </w:rPr>
        <w:t>activitatea</w:t>
      </w:r>
      <w:r w:rsidR="001E00C5" w:rsidRPr="006857B8">
        <w:rPr>
          <w:rFonts w:ascii="Palatino Linotype" w:hAnsi="Palatino Linotype"/>
          <w:sz w:val="24"/>
          <w:szCs w:val="24"/>
        </w:rPr>
        <w:t xml:space="preserve"> de căutare sistematică în teren </w:t>
      </w:r>
      <w:r w:rsidR="001E00C5">
        <w:rPr>
          <w:rFonts w:ascii="Palatino Linotype" w:hAnsi="Palatino Linotype"/>
          <w:sz w:val="24"/>
          <w:szCs w:val="24"/>
        </w:rPr>
        <w:t>se desfășoară într-un dosar de dispariție preluat spre soluționare de către Unitatea centrală pentru persoane dispărute și este</w:t>
      </w:r>
      <w:r w:rsidRPr="006857B8">
        <w:rPr>
          <w:rFonts w:ascii="Palatino Linotype" w:hAnsi="Palatino Linotype"/>
          <w:sz w:val="24"/>
          <w:szCs w:val="24"/>
        </w:rPr>
        <w:t xml:space="preserve"> declanșat mecanismul </w:t>
      </w:r>
      <w:r w:rsidR="00EB162D" w:rsidRPr="006857B8">
        <w:rPr>
          <w:rFonts w:ascii="Palatino Linotype" w:hAnsi="Palatino Linotype"/>
          <w:sz w:val="24"/>
          <w:szCs w:val="24"/>
        </w:rPr>
        <w:t>„</w:t>
      </w:r>
      <w:r w:rsidRPr="006857B8">
        <w:rPr>
          <w:rFonts w:ascii="Palatino Linotype" w:hAnsi="Palatino Linotype"/>
          <w:sz w:val="24"/>
          <w:szCs w:val="24"/>
        </w:rPr>
        <w:t xml:space="preserve">Alertă </w:t>
      </w:r>
      <w:r w:rsidR="00781C69" w:rsidRPr="006857B8">
        <w:rPr>
          <w:rFonts w:ascii="Palatino Linotype" w:hAnsi="Palatino Linotype"/>
          <w:sz w:val="24"/>
          <w:szCs w:val="24"/>
        </w:rPr>
        <w:t xml:space="preserve">dispariție </w:t>
      </w:r>
      <w:r w:rsidRPr="006857B8">
        <w:rPr>
          <w:rFonts w:ascii="Palatino Linotype" w:hAnsi="Palatino Linotype"/>
          <w:sz w:val="24"/>
          <w:szCs w:val="24"/>
        </w:rPr>
        <w:t>copil</w:t>
      </w:r>
      <w:r w:rsidR="00EB162D" w:rsidRPr="006857B8">
        <w:rPr>
          <w:rFonts w:ascii="Palatino Linotype" w:hAnsi="Palatino Linotype"/>
          <w:sz w:val="24"/>
          <w:szCs w:val="24"/>
        </w:rPr>
        <w:t>”</w:t>
      </w:r>
      <w:r w:rsidRPr="006857B8">
        <w:rPr>
          <w:rFonts w:ascii="Palatino Linotype" w:hAnsi="Palatino Linotype"/>
          <w:sz w:val="24"/>
          <w:szCs w:val="24"/>
        </w:rPr>
        <w:t>. Grupul de coordonare central este condus de un adjunct al inspectorului general al Poliției Române.</w:t>
      </w:r>
    </w:p>
    <w:p w14:paraId="1B5F974D" w14:textId="653F5628" w:rsidR="00642662" w:rsidRPr="006857B8" w:rsidRDefault="00642662"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lastRenderedPageBreak/>
        <w:t>(5) Grupurile de coordonare au în componență personal cu funcții de conducere din cadrul unităților Poliției Române, Jandarmeriei Române, Inspectoratului General pentru Situații de Urgență</w:t>
      </w:r>
      <w:r w:rsidR="00C35300" w:rsidRPr="006857B8">
        <w:rPr>
          <w:rFonts w:ascii="Palatino Linotype" w:hAnsi="Palatino Linotype"/>
          <w:sz w:val="24"/>
          <w:szCs w:val="24"/>
        </w:rPr>
        <w:t>, Poliției Locale</w:t>
      </w:r>
      <w:r w:rsidRPr="006857B8">
        <w:rPr>
          <w:rFonts w:ascii="Palatino Linotype" w:hAnsi="Palatino Linotype"/>
          <w:sz w:val="24"/>
          <w:szCs w:val="24"/>
        </w:rPr>
        <w:t xml:space="preserve"> și, după caz, Poliției de Frontieră Române</w:t>
      </w:r>
      <w:r w:rsidR="00781C69" w:rsidRPr="006857B8">
        <w:rPr>
          <w:rFonts w:ascii="Palatino Linotype" w:hAnsi="Palatino Linotype"/>
          <w:sz w:val="24"/>
          <w:szCs w:val="24"/>
        </w:rPr>
        <w:t xml:space="preserve"> implicate în activitatea de căutare sistematică în teren</w:t>
      </w:r>
      <w:r w:rsidRPr="006857B8">
        <w:rPr>
          <w:rFonts w:ascii="Palatino Linotype" w:hAnsi="Palatino Linotype"/>
          <w:sz w:val="24"/>
          <w:szCs w:val="24"/>
        </w:rPr>
        <w:t>. Din componența grupului de coordonare central pot face parte și reprezentanți ai altor structuri ale Ministerului Afacerilor Interne sau ai altor instituții publice.</w:t>
      </w:r>
    </w:p>
    <w:p w14:paraId="3D3C2304" w14:textId="20BB14D1" w:rsidR="00642662" w:rsidRPr="006857B8" w:rsidRDefault="00642662"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(6) Grupurile de coordonare exercită atribuții privind coordonarea activității de căutare</w:t>
      </w:r>
      <w:r w:rsidR="00781C69" w:rsidRPr="006857B8">
        <w:rPr>
          <w:rFonts w:ascii="Palatino Linotype" w:hAnsi="Palatino Linotype"/>
          <w:sz w:val="24"/>
          <w:szCs w:val="24"/>
        </w:rPr>
        <w:t xml:space="preserve"> sistematică în teren</w:t>
      </w:r>
      <w:r w:rsidRPr="006857B8">
        <w:rPr>
          <w:rFonts w:ascii="Palatino Linotype" w:hAnsi="Palatino Linotype"/>
          <w:sz w:val="24"/>
          <w:szCs w:val="24"/>
        </w:rPr>
        <w:t xml:space="preserve"> a persoanelor dispărute</w:t>
      </w:r>
      <w:r w:rsidR="00781C69" w:rsidRPr="006857B8">
        <w:rPr>
          <w:rFonts w:ascii="Palatino Linotype" w:hAnsi="Palatino Linotype"/>
          <w:sz w:val="24"/>
          <w:szCs w:val="24"/>
        </w:rPr>
        <w:t>,</w:t>
      </w:r>
      <w:r w:rsidRPr="006857B8">
        <w:rPr>
          <w:rFonts w:ascii="Palatino Linotype" w:hAnsi="Palatino Linotype"/>
          <w:sz w:val="24"/>
          <w:szCs w:val="24"/>
        </w:rPr>
        <w:t xml:space="preserve"> precum și alocarea resurselor necesare, în vederea asigurării unui răspuns integrat al autorităților implicate.</w:t>
      </w:r>
    </w:p>
    <w:p w14:paraId="01A5F8C1" w14:textId="77777777" w:rsidR="00642662" w:rsidRPr="006857B8" w:rsidRDefault="00642662" w:rsidP="00803206">
      <w:pPr>
        <w:tabs>
          <w:tab w:val="left" w:pos="0"/>
          <w:tab w:val="left" w:pos="990"/>
          <w:tab w:val="left" w:pos="1080"/>
        </w:tabs>
        <w:spacing w:after="0" w:line="240" w:lineRule="auto"/>
        <w:jc w:val="both"/>
        <w:rPr>
          <w:rFonts w:ascii="Palatino Linotype" w:hAnsi="Palatino Linotype"/>
          <w:b/>
          <w:sz w:val="24"/>
          <w:szCs w:val="24"/>
        </w:rPr>
      </w:pPr>
    </w:p>
    <w:p w14:paraId="5744BA6F" w14:textId="49D91E63" w:rsidR="00642662" w:rsidRPr="006857B8" w:rsidRDefault="00E42152" w:rsidP="00803206">
      <w:pPr>
        <w:tabs>
          <w:tab w:val="left" w:pos="0"/>
          <w:tab w:val="left" w:pos="990"/>
          <w:tab w:val="left" w:pos="1080"/>
        </w:tabs>
        <w:spacing w:after="0" w:line="240" w:lineRule="auto"/>
        <w:jc w:val="both"/>
        <w:rPr>
          <w:rFonts w:ascii="Palatino Linotype" w:hAnsi="Palatino Linotype"/>
          <w:b/>
          <w:sz w:val="24"/>
          <w:szCs w:val="24"/>
        </w:rPr>
      </w:pPr>
      <w:r w:rsidRPr="006857B8">
        <w:rPr>
          <w:rFonts w:ascii="Palatino Linotype" w:hAnsi="Palatino Linotype"/>
          <w:b/>
          <w:sz w:val="24"/>
          <w:szCs w:val="24"/>
        </w:rPr>
        <w:t xml:space="preserve">Organizarea </w:t>
      </w:r>
      <w:r w:rsidR="00642662" w:rsidRPr="006857B8">
        <w:rPr>
          <w:rFonts w:ascii="Palatino Linotype" w:hAnsi="Palatino Linotype"/>
          <w:b/>
          <w:sz w:val="24"/>
          <w:szCs w:val="24"/>
        </w:rPr>
        <w:t>activității de căutare sistematică în teren</w:t>
      </w:r>
    </w:p>
    <w:p w14:paraId="02B1289E" w14:textId="0CA1A7E5" w:rsidR="00642662" w:rsidRPr="006857B8" w:rsidRDefault="00781C69" w:rsidP="0010697C">
      <w:pPr>
        <w:pStyle w:val="ListParagraph"/>
        <w:numPr>
          <w:ilvl w:val="0"/>
          <w:numId w:val="22"/>
        </w:numPr>
        <w:tabs>
          <w:tab w:val="left" w:pos="0"/>
          <w:tab w:val="left" w:pos="99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E42152" w:rsidRPr="006857B8">
        <w:rPr>
          <w:rFonts w:ascii="Palatino Linotype" w:hAnsi="Palatino Linotype"/>
          <w:sz w:val="24"/>
          <w:szCs w:val="24"/>
        </w:rPr>
        <w:t>La</w:t>
      </w:r>
      <w:r w:rsidR="00642662" w:rsidRPr="006857B8">
        <w:rPr>
          <w:rFonts w:ascii="Palatino Linotype" w:hAnsi="Palatino Linotype"/>
          <w:sz w:val="24"/>
          <w:szCs w:val="24"/>
        </w:rPr>
        <w:t xml:space="preserve"> activit</w:t>
      </w:r>
      <w:r w:rsidR="00E42152" w:rsidRPr="006857B8">
        <w:rPr>
          <w:rFonts w:ascii="Palatino Linotype" w:hAnsi="Palatino Linotype"/>
          <w:sz w:val="24"/>
          <w:szCs w:val="24"/>
        </w:rPr>
        <w:t>atea</w:t>
      </w:r>
      <w:r w:rsidR="00642662" w:rsidRPr="006857B8">
        <w:rPr>
          <w:rFonts w:ascii="Palatino Linotype" w:hAnsi="Palatino Linotype"/>
          <w:sz w:val="24"/>
          <w:szCs w:val="24"/>
        </w:rPr>
        <w:t xml:space="preserve"> </w:t>
      </w:r>
      <w:r w:rsidR="00E42152" w:rsidRPr="006857B8">
        <w:rPr>
          <w:rFonts w:ascii="Palatino Linotype" w:hAnsi="Palatino Linotype"/>
          <w:sz w:val="24"/>
          <w:szCs w:val="24"/>
        </w:rPr>
        <w:t>de căutare sistematică în teren particip</w:t>
      </w:r>
      <w:r w:rsidR="009243FD">
        <w:rPr>
          <w:rFonts w:ascii="Palatino Linotype" w:hAnsi="Palatino Linotype"/>
          <w:sz w:val="24"/>
          <w:szCs w:val="24"/>
        </w:rPr>
        <w:t>ă</w:t>
      </w:r>
      <w:r w:rsidR="00642662" w:rsidRPr="006857B8">
        <w:rPr>
          <w:rFonts w:ascii="Palatino Linotype" w:hAnsi="Palatino Linotype"/>
          <w:sz w:val="24"/>
          <w:szCs w:val="24"/>
        </w:rPr>
        <w:t xml:space="preserve"> personal</w:t>
      </w:r>
      <w:r w:rsidR="00E42152" w:rsidRPr="006857B8">
        <w:rPr>
          <w:rFonts w:ascii="Palatino Linotype" w:hAnsi="Palatino Linotype"/>
          <w:sz w:val="24"/>
          <w:szCs w:val="24"/>
        </w:rPr>
        <w:t xml:space="preserve"> din cadrul</w:t>
      </w:r>
      <w:r w:rsidR="00642662" w:rsidRPr="006857B8">
        <w:rPr>
          <w:rFonts w:ascii="Palatino Linotype" w:hAnsi="Palatino Linotype"/>
          <w:sz w:val="24"/>
          <w:szCs w:val="24"/>
        </w:rPr>
        <w:t xml:space="preserve"> Poliției Române, Jandarmeriei Române, Inspectoratului General pentru Situații de Urgență, Poliției de Frontieră Române și al Poliției Locale</w:t>
      </w:r>
      <w:r w:rsidR="002B19CC" w:rsidRPr="006857B8">
        <w:rPr>
          <w:rFonts w:ascii="Palatino Linotype" w:hAnsi="Palatino Linotype"/>
          <w:sz w:val="24"/>
          <w:szCs w:val="24"/>
        </w:rPr>
        <w:t>, denumit în continuare personal de căutare în teren</w:t>
      </w:r>
      <w:r w:rsidR="00642662" w:rsidRPr="006857B8">
        <w:rPr>
          <w:rFonts w:ascii="Palatino Linotype" w:hAnsi="Palatino Linotype"/>
          <w:sz w:val="24"/>
          <w:szCs w:val="24"/>
        </w:rPr>
        <w:t>.</w:t>
      </w:r>
    </w:p>
    <w:p w14:paraId="616FF0BD" w14:textId="607B71DA" w:rsidR="00642662" w:rsidRPr="006857B8" w:rsidRDefault="00642662"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La solicitarea grupurilor de coordonare, Poliția Română, Jandarmeria Română, Inspectoratul General pentru Situații de Urgență, precum și, după caz, Poliția de Frontieră Română, Inspectoratul General </w:t>
      </w:r>
      <w:r w:rsidR="0077751F">
        <w:rPr>
          <w:rFonts w:ascii="Palatino Linotype" w:hAnsi="Palatino Linotype"/>
          <w:sz w:val="24"/>
          <w:szCs w:val="24"/>
        </w:rPr>
        <w:t>de</w:t>
      </w:r>
      <w:r w:rsidRPr="006857B8">
        <w:rPr>
          <w:rFonts w:ascii="Palatino Linotype" w:hAnsi="Palatino Linotype"/>
          <w:sz w:val="24"/>
          <w:szCs w:val="24"/>
        </w:rPr>
        <w:t xml:space="preserve"> Aviație </w:t>
      </w:r>
      <w:r w:rsidR="0077751F">
        <w:rPr>
          <w:rFonts w:ascii="Palatino Linotype" w:hAnsi="Palatino Linotype"/>
          <w:sz w:val="24"/>
          <w:szCs w:val="24"/>
        </w:rPr>
        <w:t xml:space="preserve">al Ministerului Afacerilor Interne </w:t>
      </w:r>
      <w:r w:rsidRPr="006857B8">
        <w:rPr>
          <w:rFonts w:ascii="Palatino Linotype" w:hAnsi="Palatino Linotype"/>
          <w:sz w:val="24"/>
          <w:szCs w:val="24"/>
        </w:rPr>
        <w:t xml:space="preserve">și Poliția Locală au obligația de a aloca </w:t>
      </w:r>
      <w:r w:rsidR="00DA7D0C" w:rsidRPr="006857B8">
        <w:rPr>
          <w:rFonts w:ascii="Palatino Linotype" w:hAnsi="Palatino Linotype"/>
          <w:sz w:val="24"/>
          <w:szCs w:val="24"/>
        </w:rPr>
        <w:t>resurse</w:t>
      </w:r>
      <w:r w:rsidRPr="006857B8">
        <w:rPr>
          <w:rFonts w:ascii="Palatino Linotype" w:hAnsi="Palatino Linotype"/>
          <w:sz w:val="24"/>
          <w:szCs w:val="24"/>
        </w:rPr>
        <w:t xml:space="preserve"> umane și logistice, în vederea derulării, cu operativitate și eficiență, a procedurilor de căutare sistematică în teren.</w:t>
      </w:r>
    </w:p>
    <w:p w14:paraId="1E737D79" w14:textId="6F93746D" w:rsidR="00642662" w:rsidRPr="006857B8" w:rsidRDefault="00642662"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(3) Personalul </w:t>
      </w:r>
      <w:r w:rsidR="002B19CC" w:rsidRPr="006857B8">
        <w:rPr>
          <w:rFonts w:ascii="Palatino Linotype" w:hAnsi="Palatino Linotype"/>
          <w:sz w:val="24"/>
          <w:szCs w:val="24"/>
        </w:rPr>
        <w:t>de căutare în teren</w:t>
      </w:r>
      <w:r w:rsidRPr="006857B8">
        <w:rPr>
          <w:rFonts w:ascii="Palatino Linotype" w:hAnsi="Palatino Linotype"/>
          <w:sz w:val="24"/>
          <w:szCs w:val="24"/>
        </w:rPr>
        <w:t xml:space="preserve"> se organizează în echipe de căutare. Instruirea, conducerea și coordonarea în teren a echipelor de căutare se asigură de către persoanele desemnate în acest sens de către conducătorul grupului de coordonare teritorial, denumite în continuare șefi ai echipelor de căutare.</w:t>
      </w:r>
    </w:p>
    <w:p w14:paraId="4FA14A45" w14:textId="5168AFFA" w:rsidR="00642662" w:rsidRPr="006857B8" w:rsidRDefault="00642662"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(4) </w:t>
      </w:r>
      <w:r w:rsidR="00E42152" w:rsidRPr="006857B8">
        <w:rPr>
          <w:rFonts w:ascii="Palatino Linotype" w:hAnsi="Palatino Linotype"/>
          <w:sz w:val="24"/>
          <w:szCs w:val="24"/>
        </w:rPr>
        <w:t>Î</w:t>
      </w:r>
      <w:r w:rsidRPr="006857B8">
        <w:rPr>
          <w:rFonts w:ascii="Palatino Linotype" w:hAnsi="Palatino Linotype"/>
          <w:sz w:val="24"/>
          <w:szCs w:val="24"/>
        </w:rPr>
        <w:t>n activitatea de căutare</w:t>
      </w:r>
      <w:r w:rsidR="00E42152" w:rsidRPr="006857B8">
        <w:rPr>
          <w:rFonts w:ascii="Palatino Linotype" w:hAnsi="Palatino Linotype"/>
          <w:sz w:val="24"/>
          <w:szCs w:val="24"/>
        </w:rPr>
        <w:t xml:space="preserve"> sistematică în teren</w:t>
      </w:r>
      <w:r w:rsidRPr="006857B8">
        <w:rPr>
          <w:rFonts w:ascii="Palatino Linotype" w:hAnsi="Palatino Linotype"/>
          <w:sz w:val="24"/>
          <w:szCs w:val="24"/>
        </w:rPr>
        <w:t xml:space="preserve"> </w:t>
      </w:r>
      <w:r w:rsidR="00E42152" w:rsidRPr="006857B8">
        <w:rPr>
          <w:rFonts w:ascii="Palatino Linotype" w:hAnsi="Palatino Linotype"/>
          <w:sz w:val="24"/>
          <w:szCs w:val="24"/>
        </w:rPr>
        <w:t>se</w:t>
      </w:r>
      <w:r w:rsidRPr="006857B8">
        <w:rPr>
          <w:rFonts w:ascii="Palatino Linotype" w:hAnsi="Palatino Linotype"/>
          <w:sz w:val="24"/>
          <w:szCs w:val="24"/>
        </w:rPr>
        <w:t xml:space="preserve"> folos</w:t>
      </w:r>
      <w:r w:rsidR="00E42152" w:rsidRPr="006857B8">
        <w:rPr>
          <w:rFonts w:ascii="Palatino Linotype" w:hAnsi="Palatino Linotype"/>
          <w:sz w:val="24"/>
          <w:szCs w:val="24"/>
        </w:rPr>
        <w:t>esc</w:t>
      </w:r>
      <w:r w:rsidRPr="006857B8">
        <w:rPr>
          <w:rFonts w:ascii="Palatino Linotype" w:hAnsi="Palatino Linotype"/>
          <w:sz w:val="24"/>
          <w:szCs w:val="24"/>
        </w:rPr>
        <w:t xml:space="preserve"> animale de serviciu specializate în găsirea persoanelor</w:t>
      </w:r>
      <w:r w:rsidR="00E42152" w:rsidRPr="006857B8">
        <w:rPr>
          <w:rFonts w:ascii="Palatino Linotype" w:hAnsi="Palatino Linotype"/>
          <w:sz w:val="24"/>
          <w:szCs w:val="24"/>
        </w:rPr>
        <w:t>, potrivit regulilor tactice specifice</w:t>
      </w:r>
      <w:r w:rsidRPr="006857B8">
        <w:rPr>
          <w:rFonts w:ascii="Palatino Linotype" w:hAnsi="Palatino Linotype"/>
          <w:sz w:val="24"/>
          <w:szCs w:val="24"/>
        </w:rPr>
        <w:t>.</w:t>
      </w:r>
    </w:p>
    <w:p w14:paraId="79AB258F" w14:textId="3833EBAD" w:rsidR="00642662" w:rsidRPr="006857B8" w:rsidRDefault="00642662"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(5) Grupurile de coordonare pot solicita sau accepta sprijinul altor instituții publice, a unor persoane juridice de drept public sau privat în vederea punerii la dispoziție, în mod voluntar și gratuit, a unor resurse umane și logistice </w:t>
      </w:r>
      <w:r w:rsidR="002B19CC" w:rsidRPr="006857B8">
        <w:rPr>
          <w:rFonts w:ascii="Palatino Linotype" w:hAnsi="Palatino Linotype"/>
          <w:sz w:val="24"/>
          <w:szCs w:val="24"/>
        </w:rPr>
        <w:t>în vederea derulării, cu operativitate și eficiență, a procedurilor de căutare sistematică în teren</w:t>
      </w:r>
      <w:r w:rsidRPr="006857B8">
        <w:rPr>
          <w:rFonts w:ascii="Palatino Linotype" w:hAnsi="Palatino Linotype"/>
          <w:sz w:val="24"/>
          <w:szCs w:val="24"/>
        </w:rPr>
        <w:t>.</w:t>
      </w:r>
    </w:p>
    <w:p w14:paraId="35CCDFC0" w14:textId="77777777" w:rsidR="00642662" w:rsidRPr="006857B8" w:rsidRDefault="00642662"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(6) Grupurile de coordonare sau șefii echipelor de căutare pot solicita sau accepta sprijinul unor persoane fizice care, în mod voluntar și gratuit, consimt să participe la activitatea de căutare sistematică în teren.</w:t>
      </w:r>
    </w:p>
    <w:p w14:paraId="0FB0ABE2" w14:textId="7ACB982D" w:rsidR="00642662" w:rsidRPr="006857B8" w:rsidRDefault="00642662"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(7) Din rațiuni c</w:t>
      </w:r>
      <w:r w:rsidR="003A4936" w:rsidRPr="006857B8">
        <w:rPr>
          <w:rFonts w:ascii="Palatino Linotype" w:hAnsi="Palatino Linotype"/>
          <w:sz w:val="24"/>
          <w:szCs w:val="24"/>
        </w:rPr>
        <w:t>ar</w:t>
      </w:r>
      <w:r w:rsidRPr="006857B8">
        <w:rPr>
          <w:rFonts w:ascii="Palatino Linotype" w:hAnsi="Palatino Linotype"/>
          <w:sz w:val="24"/>
          <w:szCs w:val="24"/>
        </w:rPr>
        <w:t>e țin de securitatea publică sau a persoanelor, ori de buna desfășurare a activității de căutare,</w:t>
      </w:r>
      <w:r w:rsidRPr="006857B8" w:rsidDel="007B3C93">
        <w:rPr>
          <w:rFonts w:ascii="Palatino Linotype" w:hAnsi="Palatino Linotype"/>
          <w:sz w:val="24"/>
          <w:szCs w:val="24"/>
        </w:rPr>
        <w:t xml:space="preserve"> </w:t>
      </w:r>
      <w:r w:rsidRPr="006857B8">
        <w:rPr>
          <w:rFonts w:ascii="Palatino Linotype" w:hAnsi="Palatino Linotype"/>
          <w:sz w:val="24"/>
          <w:szCs w:val="24"/>
        </w:rPr>
        <w:t>șeful echipei de căutare are dreptul să interzică oricărei persoane participarea la activitatea de căutare sistematică în teren.</w:t>
      </w:r>
    </w:p>
    <w:p w14:paraId="07BEBC7F" w14:textId="0266C0F4" w:rsidR="00642662" w:rsidRPr="006857B8" w:rsidRDefault="00642662" w:rsidP="00803206">
      <w:pPr>
        <w:tabs>
          <w:tab w:val="left" w:pos="0"/>
          <w:tab w:val="left" w:pos="117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(8) Datele și informațiile privind </w:t>
      </w:r>
      <w:r w:rsidR="00213830">
        <w:rPr>
          <w:rFonts w:ascii="Palatino Linotype" w:hAnsi="Palatino Linotype"/>
          <w:sz w:val="24"/>
          <w:szCs w:val="24"/>
        </w:rPr>
        <w:t xml:space="preserve">zona verificată și </w:t>
      </w:r>
      <w:r w:rsidRPr="006857B8">
        <w:rPr>
          <w:rFonts w:ascii="Palatino Linotype" w:hAnsi="Palatino Linotype"/>
          <w:sz w:val="24"/>
          <w:szCs w:val="24"/>
        </w:rPr>
        <w:t>activitățile desfășurate, rezultatul acestora și participanții la activitatea de căutare sistematică în teren se consemnează în proces-verbal de către șeful echipei de căutare.</w:t>
      </w:r>
    </w:p>
    <w:p w14:paraId="3B51FAE0" w14:textId="77777777" w:rsidR="00642662" w:rsidRPr="006857B8" w:rsidRDefault="00642662" w:rsidP="00803206">
      <w:pPr>
        <w:tabs>
          <w:tab w:val="left" w:pos="0"/>
        </w:tabs>
        <w:spacing w:after="0" w:line="240" w:lineRule="auto"/>
        <w:jc w:val="both"/>
        <w:rPr>
          <w:rFonts w:ascii="Palatino Linotype" w:hAnsi="Palatino Linotype"/>
          <w:sz w:val="24"/>
          <w:szCs w:val="24"/>
        </w:rPr>
      </w:pPr>
    </w:p>
    <w:p w14:paraId="531239B1" w14:textId="052B53DF" w:rsidR="00642662" w:rsidRPr="006857B8" w:rsidRDefault="00DB0202"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Efectuarea de verificări în imobile,</w:t>
      </w:r>
      <w:r w:rsidR="00DE7738" w:rsidRPr="006857B8">
        <w:rPr>
          <w:rFonts w:ascii="Palatino Linotype" w:hAnsi="Palatino Linotype"/>
          <w:b/>
          <w:sz w:val="24"/>
          <w:szCs w:val="24"/>
        </w:rPr>
        <w:t xml:space="preserve"> spații închise sau deschise,</w:t>
      </w:r>
      <w:r w:rsidRPr="006857B8">
        <w:rPr>
          <w:rFonts w:ascii="Palatino Linotype" w:hAnsi="Palatino Linotype"/>
          <w:b/>
          <w:sz w:val="24"/>
          <w:szCs w:val="24"/>
        </w:rPr>
        <w:t xml:space="preserve"> vehicule</w:t>
      </w:r>
      <w:r w:rsidR="00DE7738" w:rsidRPr="006857B8">
        <w:rPr>
          <w:rFonts w:ascii="Palatino Linotype" w:hAnsi="Palatino Linotype"/>
          <w:b/>
          <w:sz w:val="24"/>
          <w:szCs w:val="24"/>
        </w:rPr>
        <w:t xml:space="preserve"> ori alte asemenea</w:t>
      </w:r>
      <w:r w:rsidRPr="006857B8">
        <w:rPr>
          <w:rFonts w:ascii="Palatino Linotype" w:hAnsi="Palatino Linotype"/>
          <w:b/>
          <w:sz w:val="24"/>
          <w:szCs w:val="24"/>
        </w:rPr>
        <w:t xml:space="preserve"> </w:t>
      </w:r>
    </w:p>
    <w:p w14:paraId="566DE5F8" w14:textId="56A70F64" w:rsidR="00741725" w:rsidRPr="006857B8" w:rsidRDefault="00642662"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741725" w:rsidRPr="006857B8">
        <w:rPr>
          <w:rFonts w:ascii="Palatino Linotype" w:hAnsi="Palatino Linotype"/>
          <w:sz w:val="24"/>
          <w:szCs w:val="24"/>
        </w:rPr>
        <w:t xml:space="preserve">Personalul </w:t>
      </w:r>
      <w:r w:rsidR="002B19CC" w:rsidRPr="006857B8">
        <w:rPr>
          <w:rFonts w:ascii="Palatino Linotype" w:hAnsi="Palatino Linotype"/>
          <w:sz w:val="24"/>
          <w:szCs w:val="24"/>
        </w:rPr>
        <w:t>de căutare în teren</w:t>
      </w:r>
      <w:r w:rsidR="00741725" w:rsidRPr="006857B8">
        <w:rPr>
          <w:rFonts w:ascii="Palatino Linotype" w:hAnsi="Palatino Linotype"/>
          <w:sz w:val="24"/>
          <w:szCs w:val="24"/>
        </w:rPr>
        <w:t xml:space="preserve"> are dreptul de a efectua verificări în imobile, spații închise sau deschise, vehicule ori alte asemenea locuri în care s-ar putea afla persoana dispărută</w:t>
      </w:r>
      <w:r w:rsidR="00E10F45" w:rsidRPr="006857B8">
        <w:rPr>
          <w:rFonts w:ascii="Palatino Linotype" w:hAnsi="Palatino Linotype"/>
          <w:sz w:val="24"/>
          <w:szCs w:val="24"/>
        </w:rPr>
        <w:t>.</w:t>
      </w:r>
    </w:p>
    <w:p w14:paraId="7D3C1EBA" w14:textId="474D74F0" w:rsidR="00642662" w:rsidRPr="00EB3938" w:rsidRDefault="00741725" w:rsidP="00803206">
      <w:pPr>
        <w:pStyle w:val="ListParagraph"/>
        <w:tabs>
          <w:tab w:val="left" w:pos="0"/>
        </w:tabs>
        <w:spacing w:after="0" w:line="240" w:lineRule="auto"/>
        <w:ind w:left="0"/>
        <w:jc w:val="both"/>
        <w:rPr>
          <w:rFonts w:ascii="Palatino Linotype" w:hAnsi="Palatino Linotype"/>
          <w:sz w:val="24"/>
          <w:szCs w:val="24"/>
        </w:rPr>
      </w:pPr>
      <w:r w:rsidRPr="006857B8">
        <w:rPr>
          <w:rFonts w:ascii="Palatino Linotype" w:hAnsi="Palatino Linotype"/>
          <w:sz w:val="24"/>
          <w:szCs w:val="24"/>
        </w:rPr>
        <w:lastRenderedPageBreak/>
        <w:t xml:space="preserve">(2) </w:t>
      </w:r>
      <w:r w:rsidR="00E10F45" w:rsidRPr="006857B8">
        <w:rPr>
          <w:rFonts w:ascii="Palatino Linotype" w:hAnsi="Palatino Linotype"/>
          <w:sz w:val="24"/>
          <w:szCs w:val="24"/>
        </w:rPr>
        <w:t xml:space="preserve">Atunci când verificările </w:t>
      </w:r>
      <w:r w:rsidR="00E10F45" w:rsidRPr="00EB3938">
        <w:rPr>
          <w:rFonts w:ascii="Palatino Linotype" w:hAnsi="Palatino Linotype"/>
          <w:sz w:val="24"/>
          <w:szCs w:val="24"/>
        </w:rPr>
        <w:t>prevăzute la alin.(1) vizează un imobil</w:t>
      </w:r>
      <w:r w:rsidR="00DB0202" w:rsidRPr="00EB3938">
        <w:rPr>
          <w:rFonts w:ascii="Palatino Linotype" w:hAnsi="Palatino Linotype"/>
          <w:sz w:val="24"/>
          <w:szCs w:val="24"/>
        </w:rPr>
        <w:t>, un vehicul</w:t>
      </w:r>
      <w:r w:rsidR="00E10F45" w:rsidRPr="00EB3938">
        <w:rPr>
          <w:rFonts w:ascii="Palatino Linotype" w:hAnsi="Palatino Linotype"/>
          <w:sz w:val="24"/>
          <w:szCs w:val="24"/>
        </w:rPr>
        <w:t xml:space="preserve"> sau un </w:t>
      </w:r>
      <w:r w:rsidR="00106D12" w:rsidRPr="00EB3938">
        <w:rPr>
          <w:rFonts w:ascii="Palatino Linotype" w:hAnsi="Palatino Linotype"/>
          <w:sz w:val="24"/>
          <w:szCs w:val="24"/>
        </w:rPr>
        <w:t xml:space="preserve">alt </w:t>
      </w:r>
      <w:r w:rsidR="00E10F45" w:rsidRPr="00EB3938">
        <w:rPr>
          <w:rFonts w:ascii="Palatino Linotype" w:hAnsi="Palatino Linotype"/>
          <w:sz w:val="24"/>
          <w:szCs w:val="24"/>
        </w:rPr>
        <w:t>spațiu delimitat în orice fel</w:t>
      </w:r>
      <w:r w:rsidR="00642662" w:rsidRPr="00EB3938">
        <w:rPr>
          <w:rFonts w:ascii="Palatino Linotype" w:hAnsi="Palatino Linotype"/>
          <w:sz w:val="24"/>
          <w:szCs w:val="24"/>
        </w:rPr>
        <w:t>, c</w:t>
      </w:r>
      <w:r w:rsidR="00E10F45" w:rsidRPr="00EB3938">
        <w:rPr>
          <w:rFonts w:ascii="Palatino Linotype" w:hAnsi="Palatino Linotype"/>
          <w:sz w:val="24"/>
          <w:szCs w:val="24"/>
        </w:rPr>
        <w:t>ar</w:t>
      </w:r>
      <w:r w:rsidR="00642662" w:rsidRPr="00EB3938">
        <w:rPr>
          <w:rFonts w:ascii="Palatino Linotype" w:hAnsi="Palatino Linotype"/>
          <w:sz w:val="24"/>
          <w:szCs w:val="24"/>
        </w:rPr>
        <w:t xml:space="preserve">e este folosit </w:t>
      </w:r>
      <w:r w:rsidRPr="00EB3938">
        <w:rPr>
          <w:rFonts w:ascii="Palatino Linotype" w:hAnsi="Palatino Linotype"/>
          <w:sz w:val="24"/>
          <w:szCs w:val="24"/>
        </w:rPr>
        <w:t xml:space="preserve">ca locuință </w:t>
      </w:r>
      <w:r w:rsidR="00642662" w:rsidRPr="00EB3938">
        <w:rPr>
          <w:rFonts w:ascii="Palatino Linotype" w:hAnsi="Palatino Linotype"/>
          <w:sz w:val="24"/>
          <w:szCs w:val="24"/>
        </w:rPr>
        <w:t xml:space="preserve">de </w:t>
      </w:r>
      <w:r w:rsidR="0098798D" w:rsidRPr="00EB3938">
        <w:rPr>
          <w:rFonts w:ascii="Palatino Linotype" w:hAnsi="Palatino Linotype"/>
          <w:sz w:val="24"/>
          <w:szCs w:val="24"/>
        </w:rPr>
        <w:t>una sau mai multe persoane fizice</w:t>
      </w:r>
      <w:r w:rsidR="00642662" w:rsidRPr="00EB3938">
        <w:rPr>
          <w:rFonts w:ascii="Palatino Linotype" w:hAnsi="Palatino Linotype"/>
          <w:sz w:val="24"/>
          <w:szCs w:val="24"/>
        </w:rPr>
        <w:t xml:space="preserve"> sau</w:t>
      </w:r>
      <w:r w:rsidRPr="00EB3938">
        <w:rPr>
          <w:rFonts w:ascii="Palatino Linotype" w:hAnsi="Palatino Linotype"/>
          <w:sz w:val="24"/>
          <w:szCs w:val="24"/>
        </w:rPr>
        <w:t xml:space="preserve"> ca sediu </w:t>
      </w:r>
      <w:r w:rsidR="003507E5" w:rsidRPr="00EB3938">
        <w:rPr>
          <w:rFonts w:ascii="Palatino Linotype" w:hAnsi="Palatino Linotype"/>
          <w:sz w:val="24"/>
          <w:szCs w:val="24"/>
        </w:rPr>
        <w:t>de</w:t>
      </w:r>
      <w:r w:rsidRPr="00EB3938">
        <w:rPr>
          <w:rFonts w:ascii="Palatino Linotype" w:hAnsi="Palatino Linotype"/>
          <w:sz w:val="24"/>
          <w:szCs w:val="24"/>
        </w:rPr>
        <w:t xml:space="preserve"> o persoană</w:t>
      </w:r>
      <w:r w:rsidR="00642662" w:rsidRPr="00EB3938">
        <w:rPr>
          <w:rFonts w:ascii="Palatino Linotype" w:hAnsi="Palatino Linotype"/>
          <w:sz w:val="24"/>
          <w:szCs w:val="24"/>
        </w:rPr>
        <w:t xml:space="preserve"> juridică, </w:t>
      </w:r>
      <w:r w:rsidR="00E10F45" w:rsidRPr="00EB3938">
        <w:rPr>
          <w:rFonts w:ascii="Palatino Linotype" w:hAnsi="Palatino Linotype"/>
          <w:sz w:val="24"/>
          <w:szCs w:val="24"/>
        </w:rPr>
        <w:t xml:space="preserve">accesul </w:t>
      </w:r>
      <w:r w:rsidR="002B19CC" w:rsidRPr="00EB3938">
        <w:rPr>
          <w:rFonts w:ascii="Palatino Linotype" w:hAnsi="Palatino Linotype"/>
          <w:sz w:val="24"/>
          <w:szCs w:val="24"/>
        </w:rPr>
        <w:t xml:space="preserve">personalului de căutare în teren </w:t>
      </w:r>
      <w:r w:rsidR="00642662" w:rsidRPr="00EB3938">
        <w:rPr>
          <w:rFonts w:ascii="Palatino Linotype" w:hAnsi="Palatino Linotype"/>
          <w:sz w:val="24"/>
          <w:szCs w:val="24"/>
        </w:rPr>
        <w:t>se face cu acordul</w:t>
      </w:r>
      <w:r w:rsidR="00E10F45" w:rsidRPr="00EB3938">
        <w:rPr>
          <w:rFonts w:ascii="Palatino Linotype" w:hAnsi="Palatino Linotype"/>
          <w:sz w:val="24"/>
          <w:szCs w:val="24"/>
        </w:rPr>
        <w:t xml:space="preserve"> prealabil al</w:t>
      </w:r>
      <w:r w:rsidR="00642662" w:rsidRPr="00EB3938">
        <w:rPr>
          <w:rFonts w:ascii="Palatino Linotype" w:hAnsi="Palatino Linotype"/>
          <w:sz w:val="24"/>
          <w:szCs w:val="24"/>
        </w:rPr>
        <w:t xml:space="preserve"> </w:t>
      </w:r>
      <w:r w:rsidR="00D616AA" w:rsidRPr="00EB3938">
        <w:rPr>
          <w:rFonts w:ascii="Palatino Linotype" w:hAnsi="Palatino Linotype"/>
          <w:sz w:val="24"/>
          <w:szCs w:val="24"/>
        </w:rPr>
        <w:t xml:space="preserve">persoanei fizice sau cel puțin al uneia dintre </w:t>
      </w:r>
      <w:r w:rsidR="0098798D" w:rsidRPr="00EB3938">
        <w:rPr>
          <w:rFonts w:ascii="Palatino Linotype" w:hAnsi="Palatino Linotype"/>
          <w:sz w:val="24"/>
          <w:szCs w:val="24"/>
        </w:rPr>
        <w:t>persoanel</w:t>
      </w:r>
      <w:r w:rsidR="00D616AA" w:rsidRPr="00EB3938">
        <w:rPr>
          <w:rFonts w:ascii="Palatino Linotype" w:hAnsi="Palatino Linotype"/>
          <w:sz w:val="24"/>
          <w:szCs w:val="24"/>
        </w:rPr>
        <w:t>e</w:t>
      </w:r>
      <w:r w:rsidR="0098798D" w:rsidRPr="00EB3938">
        <w:rPr>
          <w:rFonts w:ascii="Palatino Linotype" w:hAnsi="Palatino Linotype"/>
          <w:sz w:val="24"/>
          <w:szCs w:val="24"/>
        </w:rPr>
        <w:t xml:space="preserve"> </w:t>
      </w:r>
      <w:r w:rsidR="00E10F45" w:rsidRPr="00EB3938">
        <w:rPr>
          <w:rFonts w:ascii="Palatino Linotype" w:hAnsi="Palatino Linotype"/>
          <w:sz w:val="24"/>
          <w:szCs w:val="24"/>
        </w:rPr>
        <w:t>fizice</w:t>
      </w:r>
      <w:r w:rsidRPr="00EB3938">
        <w:rPr>
          <w:rFonts w:ascii="Palatino Linotype" w:hAnsi="Palatino Linotype"/>
          <w:sz w:val="24"/>
          <w:szCs w:val="24"/>
        </w:rPr>
        <w:t>, respectiv</w:t>
      </w:r>
      <w:r w:rsidR="00A46871" w:rsidRPr="00EB3938">
        <w:rPr>
          <w:rFonts w:ascii="Palatino Linotype" w:hAnsi="Palatino Linotype"/>
          <w:sz w:val="24"/>
          <w:szCs w:val="24"/>
        </w:rPr>
        <w:t xml:space="preserve"> cu acordul</w:t>
      </w:r>
      <w:r w:rsidR="00642662" w:rsidRPr="00EB3938">
        <w:rPr>
          <w:rFonts w:ascii="Palatino Linotype" w:hAnsi="Palatino Linotype"/>
          <w:sz w:val="24"/>
          <w:szCs w:val="24"/>
        </w:rPr>
        <w:t xml:space="preserve"> reprezentatului legal</w:t>
      </w:r>
      <w:r w:rsidR="00E10F45" w:rsidRPr="00EB3938">
        <w:rPr>
          <w:rFonts w:ascii="Palatino Linotype" w:hAnsi="Palatino Linotype"/>
          <w:sz w:val="24"/>
          <w:szCs w:val="24"/>
        </w:rPr>
        <w:t xml:space="preserve"> al persoanei juridice</w:t>
      </w:r>
      <w:r w:rsidR="00642662" w:rsidRPr="00EB3938">
        <w:rPr>
          <w:rFonts w:ascii="Palatino Linotype" w:hAnsi="Palatino Linotype"/>
          <w:sz w:val="24"/>
          <w:szCs w:val="24"/>
        </w:rPr>
        <w:t>.</w:t>
      </w:r>
      <w:r w:rsidR="0098798D" w:rsidRPr="00EB3938">
        <w:rPr>
          <w:rFonts w:ascii="Palatino Linotype" w:hAnsi="Palatino Linotype"/>
          <w:sz w:val="24"/>
          <w:szCs w:val="24"/>
        </w:rPr>
        <w:t xml:space="preserve"> </w:t>
      </w:r>
      <w:r w:rsidR="009D73E6" w:rsidRPr="00EB3938">
        <w:rPr>
          <w:rFonts w:ascii="Palatino Linotype" w:hAnsi="Palatino Linotype"/>
          <w:sz w:val="24"/>
          <w:szCs w:val="24"/>
        </w:rPr>
        <w:t>N</w:t>
      </w:r>
      <w:r w:rsidR="00C6219C" w:rsidRPr="00EB3938">
        <w:rPr>
          <w:rFonts w:ascii="Palatino Linotype" w:hAnsi="Palatino Linotype"/>
          <w:sz w:val="24"/>
          <w:szCs w:val="24"/>
        </w:rPr>
        <w:t xml:space="preserve">u </w:t>
      </w:r>
      <w:r w:rsidR="009D73E6" w:rsidRPr="00EB3938">
        <w:rPr>
          <w:rFonts w:ascii="Palatino Linotype" w:hAnsi="Palatino Linotype"/>
          <w:sz w:val="24"/>
          <w:szCs w:val="24"/>
        </w:rPr>
        <w:t xml:space="preserve">se </w:t>
      </w:r>
      <w:r w:rsidR="00AC0BAB" w:rsidRPr="00EB3938">
        <w:rPr>
          <w:rFonts w:ascii="Palatino Linotype" w:hAnsi="Palatino Linotype"/>
          <w:sz w:val="24"/>
          <w:szCs w:val="24"/>
        </w:rPr>
        <w:t>pot efectua verificări</w:t>
      </w:r>
      <w:r w:rsidR="00C6219C" w:rsidRPr="00EB3938">
        <w:rPr>
          <w:rFonts w:ascii="Palatino Linotype" w:hAnsi="Palatino Linotype"/>
          <w:sz w:val="24"/>
          <w:szCs w:val="24"/>
        </w:rPr>
        <w:t xml:space="preserve"> într-o locuință</w:t>
      </w:r>
      <w:r w:rsidR="009D73E6" w:rsidRPr="00EB3938">
        <w:rPr>
          <w:rFonts w:ascii="Palatino Linotype" w:hAnsi="Palatino Linotype"/>
          <w:sz w:val="24"/>
          <w:szCs w:val="24"/>
        </w:rPr>
        <w:t xml:space="preserve"> utilizată de mai multe persoane,</w:t>
      </w:r>
      <w:r w:rsidR="00C6219C" w:rsidRPr="00EB3938">
        <w:rPr>
          <w:rFonts w:ascii="Palatino Linotype" w:hAnsi="Palatino Linotype"/>
          <w:sz w:val="24"/>
          <w:szCs w:val="24"/>
        </w:rPr>
        <w:t xml:space="preserve"> dacă cel puțin una dintre </w:t>
      </w:r>
      <w:r w:rsidR="009D73E6" w:rsidRPr="00EB3938">
        <w:rPr>
          <w:rFonts w:ascii="Palatino Linotype" w:hAnsi="Palatino Linotype"/>
          <w:sz w:val="24"/>
          <w:szCs w:val="24"/>
        </w:rPr>
        <w:t>acestea</w:t>
      </w:r>
      <w:r w:rsidR="00C6219C" w:rsidRPr="00EB3938">
        <w:rPr>
          <w:rFonts w:ascii="Palatino Linotype" w:hAnsi="Palatino Linotype"/>
          <w:sz w:val="24"/>
          <w:szCs w:val="24"/>
        </w:rPr>
        <w:t xml:space="preserve"> comunică</w:t>
      </w:r>
      <w:r w:rsidR="00ED7642" w:rsidRPr="00EB3938">
        <w:rPr>
          <w:rFonts w:ascii="Palatino Linotype" w:hAnsi="Palatino Linotype"/>
          <w:sz w:val="24"/>
          <w:szCs w:val="24"/>
        </w:rPr>
        <w:t xml:space="preserve"> personalului de căutare în teren</w:t>
      </w:r>
      <w:r w:rsidR="00AC0BAB" w:rsidRPr="00EB3938">
        <w:rPr>
          <w:rFonts w:ascii="Palatino Linotype" w:hAnsi="Palatino Linotype"/>
          <w:sz w:val="24"/>
          <w:szCs w:val="24"/>
        </w:rPr>
        <w:t>,</w:t>
      </w:r>
      <w:r w:rsidR="00C6219C" w:rsidRPr="00EB3938">
        <w:rPr>
          <w:rFonts w:ascii="Palatino Linotype" w:hAnsi="Palatino Linotype"/>
          <w:sz w:val="24"/>
          <w:szCs w:val="24"/>
        </w:rPr>
        <w:t xml:space="preserve"> </w:t>
      </w:r>
      <w:r w:rsidR="009A4D7D" w:rsidRPr="00EB3938">
        <w:rPr>
          <w:rFonts w:ascii="Palatino Linotype" w:hAnsi="Palatino Linotype"/>
          <w:sz w:val="24"/>
          <w:szCs w:val="24"/>
        </w:rPr>
        <w:t>prin orice modalitate</w:t>
      </w:r>
      <w:r w:rsidR="00AC0BAB" w:rsidRPr="00EB3938">
        <w:rPr>
          <w:rFonts w:ascii="Palatino Linotype" w:hAnsi="Palatino Linotype"/>
          <w:sz w:val="24"/>
          <w:szCs w:val="24"/>
        </w:rPr>
        <w:t>,</w:t>
      </w:r>
      <w:r w:rsidR="009A4D7D" w:rsidRPr="00EB3938">
        <w:rPr>
          <w:rFonts w:ascii="Palatino Linotype" w:hAnsi="Palatino Linotype"/>
          <w:sz w:val="24"/>
          <w:szCs w:val="24"/>
        </w:rPr>
        <w:t xml:space="preserve"> </w:t>
      </w:r>
      <w:r w:rsidR="00376F64" w:rsidRPr="00EB3938">
        <w:rPr>
          <w:rFonts w:ascii="Palatino Linotype" w:hAnsi="Palatino Linotype"/>
          <w:sz w:val="24"/>
          <w:szCs w:val="24"/>
        </w:rPr>
        <w:t xml:space="preserve">anterior efectuării activității, </w:t>
      </w:r>
      <w:r w:rsidR="00C6219C" w:rsidRPr="00EB3938">
        <w:rPr>
          <w:rFonts w:ascii="Palatino Linotype" w:hAnsi="Palatino Linotype"/>
          <w:sz w:val="24"/>
          <w:szCs w:val="24"/>
        </w:rPr>
        <w:t xml:space="preserve">că nu este de acord cu </w:t>
      </w:r>
      <w:r w:rsidR="00AC0BAB" w:rsidRPr="00EB3938">
        <w:rPr>
          <w:rFonts w:ascii="Palatino Linotype" w:hAnsi="Palatino Linotype"/>
          <w:sz w:val="24"/>
          <w:szCs w:val="24"/>
        </w:rPr>
        <w:t>accesul</w:t>
      </w:r>
      <w:r w:rsidR="00ED7642" w:rsidRPr="00EB3938">
        <w:rPr>
          <w:rFonts w:ascii="Palatino Linotype" w:hAnsi="Palatino Linotype"/>
          <w:sz w:val="24"/>
          <w:szCs w:val="24"/>
        </w:rPr>
        <w:t xml:space="preserve"> acestuia în locuință</w:t>
      </w:r>
      <w:r w:rsidR="00C6219C" w:rsidRPr="00EB3938">
        <w:rPr>
          <w:rFonts w:ascii="Palatino Linotype" w:hAnsi="Palatino Linotype"/>
          <w:sz w:val="24"/>
          <w:szCs w:val="24"/>
        </w:rPr>
        <w:t>.</w:t>
      </w:r>
    </w:p>
    <w:p w14:paraId="0673C733" w14:textId="4EF4F040" w:rsidR="00642662" w:rsidRPr="00EB3938" w:rsidRDefault="00642662" w:rsidP="00803206">
      <w:pPr>
        <w:tabs>
          <w:tab w:val="left" w:pos="0"/>
        </w:tabs>
        <w:spacing w:after="0" w:line="240" w:lineRule="auto"/>
        <w:jc w:val="both"/>
        <w:rPr>
          <w:rFonts w:ascii="Palatino Linotype" w:hAnsi="Palatino Linotype"/>
          <w:sz w:val="24"/>
          <w:szCs w:val="24"/>
        </w:rPr>
      </w:pPr>
      <w:r w:rsidRPr="00EB3938">
        <w:rPr>
          <w:rFonts w:ascii="Palatino Linotype" w:hAnsi="Palatino Linotype"/>
          <w:sz w:val="24"/>
          <w:szCs w:val="24"/>
        </w:rPr>
        <w:t>(</w:t>
      </w:r>
      <w:r w:rsidR="0006560C" w:rsidRPr="00EB3938">
        <w:rPr>
          <w:rFonts w:ascii="Palatino Linotype" w:hAnsi="Palatino Linotype"/>
          <w:sz w:val="24"/>
          <w:szCs w:val="24"/>
        </w:rPr>
        <w:t>3</w:t>
      </w:r>
      <w:r w:rsidRPr="00EB3938">
        <w:rPr>
          <w:rFonts w:ascii="Palatino Linotype" w:hAnsi="Palatino Linotype"/>
          <w:sz w:val="24"/>
          <w:szCs w:val="24"/>
        </w:rPr>
        <w:t>) Prin excepție de la alin. (</w:t>
      </w:r>
      <w:r w:rsidR="0006560C" w:rsidRPr="00EB3938">
        <w:rPr>
          <w:rFonts w:ascii="Palatino Linotype" w:hAnsi="Palatino Linotype"/>
          <w:sz w:val="24"/>
          <w:szCs w:val="24"/>
        </w:rPr>
        <w:t>2</w:t>
      </w:r>
      <w:r w:rsidRPr="00EB3938">
        <w:rPr>
          <w:rFonts w:ascii="Palatino Linotype" w:hAnsi="Palatino Linotype"/>
          <w:sz w:val="24"/>
          <w:szCs w:val="24"/>
        </w:rPr>
        <w:t xml:space="preserve">), nu este necesar acordul atunci când există indicii că </w:t>
      </w:r>
      <w:r w:rsidR="0006560C" w:rsidRPr="00EB3938">
        <w:rPr>
          <w:rFonts w:ascii="Palatino Linotype" w:hAnsi="Palatino Linotype"/>
          <w:sz w:val="24"/>
          <w:szCs w:val="24"/>
        </w:rPr>
        <w:t xml:space="preserve">accesul în spațiul </w:t>
      </w:r>
      <w:r w:rsidR="002B19CC" w:rsidRPr="00EB3938">
        <w:rPr>
          <w:rFonts w:ascii="Palatino Linotype" w:hAnsi="Palatino Linotype"/>
          <w:sz w:val="24"/>
          <w:szCs w:val="24"/>
        </w:rPr>
        <w:t>folosit ca locuință sau ca sediu</w:t>
      </w:r>
      <w:r w:rsidR="0006560C" w:rsidRPr="00EB3938">
        <w:rPr>
          <w:rFonts w:ascii="Palatino Linotype" w:hAnsi="Palatino Linotype"/>
          <w:sz w:val="24"/>
          <w:szCs w:val="24"/>
        </w:rPr>
        <w:t xml:space="preserve"> </w:t>
      </w:r>
      <w:r w:rsidR="002B19CC" w:rsidRPr="00EB3938">
        <w:rPr>
          <w:rFonts w:ascii="Palatino Linotype" w:hAnsi="Palatino Linotype"/>
          <w:sz w:val="24"/>
          <w:szCs w:val="24"/>
        </w:rPr>
        <w:t>ar permite personalului de căutare în teren să</w:t>
      </w:r>
      <w:r w:rsidR="0006560C" w:rsidRPr="00EB3938">
        <w:rPr>
          <w:rFonts w:ascii="Palatino Linotype" w:hAnsi="Palatino Linotype"/>
          <w:sz w:val="24"/>
          <w:szCs w:val="24"/>
        </w:rPr>
        <w:t xml:space="preserve"> înlătur</w:t>
      </w:r>
      <w:r w:rsidR="002B19CC" w:rsidRPr="00EB3938">
        <w:rPr>
          <w:rFonts w:ascii="Palatino Linotype" w:hAnsi="Palatino Linotype"/>
          <w:sz w:val="24"/>
          <w:szCs w:val="24"/>
        </w:rPr>
        <w:t>e</w:t>
      </w:r>
      <w:r w:rsidR="0006560C" w:rsidRPr="00EB3938">
        <w:rPr>
          <w:rFonts w:ascii="Palatino Linotype" w:hAnsi="Palatino Linotype"/>
          <w:sz w:val="24"/>
          <w:szCs w:val="24"/>
        </w:rPr>
        <w:t xml:space="preserve"> o primejdie privind </w:t>
      </w:r>
      <w:r w:rsidRPr="00EB3938">
        <w:rPr>
          <w:rFonts w:ascii="Palatino Linotype" w:hAnsi="Palatino Linotype"/>
          <w:sz w:val="24"/>
          <w:szCs w:val="24"/>
        </w:rPr>
        <w:t xml:space="preserve">viața sau integritatea </w:t>
      </w:r>
      <w:r w:rsidR="0006560C" w:rsidRPr="00EB3938">
        <w:rPr>
          <w:rFonts w:ascii="Palatino Linotype" w:hAnsi="Palatino Linotype"/>
          <w:sz w:val="24"/>
          <w:szCs w:val="24"/>
        </w:rPr>
        <w:t xml:space="preserve">fizică </w:t>
      </w:r>
      <w:r w:rsidRPr="00EB3938">
        <w:rPr>
          <w:rFonts w:ascii="Palatino Linotype" w:hAnsi="Palatino Linotype"/>
          <w:sz w:val="24"/>
          <w:szCs w:val="24"/>
        </w:rPr>
        <w:t xml:space="preserve">a </w:t>
      </w:r>
      <w:r w:rsidR="00F22ACA" w:rsidRPr="00EB3938">
        <w:rPr>
          <w:rFonts w:ascii="Palatino Linotype" w:hAnsi="Palatino Linotype"/>
          <w:sz w:val="24"/>
          <w:szCs w:val="24"/>
        </w:rPr>
        <w:t>persoanelor aflate în acel spațiu</w:t>
      </w:r>
      <w:r w:rsidRPr="00EB3938">
        <w:rPr>
          <w:rFonts w:ascii="Palatino Linotype" w:hAnsi="Palatino Linotype"/>
          <w:sz w:val="24"/>
          <w:szCs w:val="24"/>
        </w:rPr>
        <w:t>.</w:t>
      </w:r>
    </w:p>
    <w:p w14:paraId="7B36FB23" w14:textId="68D6DD27" w:rsidR="00642662" w:rsidRPr="00EB3938" w:rsidRDefault="00642662" w:rsidP="00803206">
      <w:pPr>
        <w:tabs>
          <w:tab w:val="left" w:pos="0"/>
        </w:tabs>
        <w:spacing w:after="0" w:line="240" w:lineRule="auto"/>
        <w:jc w:val="both"/>
        <w:rPr>
          <w:rFonts w:ascii="Palatino Linotype" w:hAnsi="Palatino Linotype"/>
          <w:sz w:val="24"/>
          <w:szCs w:val="24"/>
        </w:rPr>
      </w:pPr>
      <w:r w:rsidRPr="00EB3938">
        <w:rPr>
          <w:rFonts w:ascii="Palatino Linotype" w:hAnsi="Palatino Linotype"/>
          <w:sz w:val="24"/>
          <w:szCs w:val="24"/>
        </w:rPr>
        <w:t>(</w:t>
      </w:r>
      <w:r w:rsidR="00106D12" w:rsidRPr="00EB3938">
        <w:rPr>
          <w:rFonts w:ascii="Palatino Linotype" w:hAnsi="Palatino Linotype"/>
          <w:sz w:val="24"/>
          <w:szCs w:val="24"/>
        </w:rPr>
        <w:t>4</w:t>
      </w:r>
      <w:r w:rsidRPr="00EB3938">
        <w:rPr>
          <w:rFonts w:ascii="Palatino Linotype" w:hAnsi="Palatino Linotype"/>
          <w:sz w:val="24"/>
          <w:szCs w:val="24"/>
        </w:rPr>
        <w:t xml:space="preserve">) </w:t>
      </w:r>
      <w:r w:rsidR="00B9726F" w:rsidRPr="00EB3938">
        <w:rPr>
          <w:rFonts w:ascii="Palatino Linotype" w:hAnsi="Palatino Linotype"/>
          <w:sz w:val="24"/>
          <w:szCs w:val="24"/>
        </w:rPr>
        <w:t xml:space="preserve">Personalul </w:t>
      </w:r>
      <w:r w:rsidR="002B19CC" w:rsidRPr="00EB3938">
        <w:rPr>
          <w:rFonts w:ascii="Palatino Linotype" w:hAnsi="Palatino Linotype"/>
          <w:sz w:val="24"/>
          <w:szCs w:val="24"/>
        </w:rPr>
        <w:t>de căutare</w:t>
      </w:r>
      <w:r w:rsidR="00106D12" w:rsidRPr="00EB3938">
        <w:rPr>
          <w:rFonts w:ascii="Palatino Linotype" w:hAnsi="Palatino Linotype"/>
          <w:sz w:val="24"/>
          <w:szCs w:val="24"/>
        </w:rPr>
        <w:t xml:space="preserve"> în teren</w:t>
      </w:r>
      <w:r w:rsidR="00106D12" w:rsidRPr="00EB3938" w:rsidDel="00106D12">
        <w:rPr>
          <w:rFonts w:ascii="Palatino Linotype" w:hAnsi="Palatino Linotype"/>
          <w:sz w:val="24"/>
          <w:szCs w:val="24"/>
        </w:rPr>
        <w:t xml:space="preserve"> </w:t>
      </w:r>
      <w:r w:rsidRPr="00EB3938">
        <w:rPr>
          <w:rFonts w:ascii="Palatino Linotype" w:hAnsi="Palatino Linotype"/>
          <w:sz w:val="24"/>
          <w:szCs w:val="24"/>
        </w:rPr>
        <w:t>po</w:t>
      </w:r>
      <w:r w:rsidR="00B9726F" w:rsidRPr="00EB3938">
        <w:rPr>
          <w:rFonts w:ascii="Palatino Linotype" w:hAnsi="Palatino Linotype"/>
          <w:sz w:val="24"/>
          <w:szCs w:val="24"/>
        </w:rPr>
        <w:t>a</w:t>
      </w:r>
      <w:r w:rsidRPr="00EB3938">
        <w:rPr>
          <w:rFonts w:ascii="Palatino Linotype" w:hAnsi="Palatino Linotype"/>
          <w:sz w:val="24"/>
          <w:szCs w:val="24"/>
        </w:rPr>
        <w:t>t</w:t>
      </w:r>
      <w:r w:rsidR="00B9726F" w:rsidRPr="00EB3938">
        <w:rPr>
          <w:rFonts w:ascii="Palatino Linotype" w:hAnsi="Palatino Linotype"/>
          <w:sz w:val="24"/>
          <w:szCs w:val="24"/>
        </w:rPr>
        <w:t>e</w:t>
      </w:r>
      <w:r w:rsidRPr="00EB3938">
        <w:rPr>
          <w:rFonts w:ascii="Palatino Linotype" w:hAnsi="Palatino Linotype"/>
          <w:sz w:val="24"/>
          <w:szCs w:val="24"/>
        </w:rPr>
        <w:t xml:space="preserve"> folosi forța și mijloacele din dotare, în mod adecvat și proporțional, pentru a pătrunde în spațiile prevăzute la alin.</w:t>
      </w:r>
      <w:r w:rsidR="00800F27" w:rsidRPr="00EB3938">
        <w:rPr>
          <w:rFonts w:ascii="Palatino Linotype" w:hAnsi="Palatino Linotype"/>
          <w:sz w:val="24"/>
          <w:szCs w:val="24"/>
        </w:rPr>
        <w:t xml:space="preserve">(1) </w:t>
      </w:r>
      <w:r w:rsidR="003A4936" w:rsidRPr="00EB3938">
        <w:rPr>
          <w:rFonts w:ascii="Palatino Linotype" w:hAnsi="Palatino Linotype"/>
          <w:sz w:val="24"/>
          <w:szCs w:val="24"/>
        </w:rPr>
        <w:t>și</w:t>
      </w:r>
      <w:r w:rsidRPr="00EB3938">
        <w:rPr>
          <w:rFonts w:ascii="Palatino Linotype" w:hAnsi="Palatino Linotype"/>
          <w:sz w:val="24"/>
          <w:szCs w:val="24"/>
        </w:rPr>
        <w:t xml:space="preserve"> (</w:t>
      </w:r>
      <w:r w:rsidR="00106D12" w:rsidRPr="00EB3938">
        <w:rPr>
          <w:rFonts w:ascii="Palatino Linotype" w:hAnsi="Palatino Linotype"/>
          <w:sz w:val="24"/>
          <w:szCs w:val="24"/>
        </w:rPr>
        <w:t>2</w:t>
      </w:r>
      <w:r w:rsidRPr="00EB3938">
        <w:rPr>
          <w:rFonts w:ascii="Palatino Linotype" w:hAnsi="Palatino Linotype"/>
          <w:sz w:val="24"/>
          <w:szCs w:val="24"/>
        </w:rPr>
        <w:t>).</w:t>
      </w:r>
    </w:p>
    <w:p w14:paraId="074D6B39" w14:textId="7EBFC5F9" w:rsidR="00642662" w:rsidRPr="006857B8" w:rsidRDefault="00642662" w:rsidP="00803206">
      <w:pPr>
        <w:tabs>
          <w:tab w:val="left" w:pos="0"/>
        </w:tabs>
        <w:spacing w:after="0" w:line="240" w:lineRule="auto"/>
        <w:jc w:val="both"/>
        <w:rPr>
          <w:rFonts w:ascii="Palatino Linotype" w:hAnsi="Palatino Linotype"/>
          <w:sz w:val="24"/>
          <w:szCs w:val="24"/>
        </w:rPr>
      </w:pPr>
      <w:r w:rsidRPr="00EB3938">
        <w:rPr>
          <w:rFonts w:ascii="Palatino Linotype" w:hAnsi="Palatino Linotype"/>
          <w:sz w:val="24"/>
          <w:szCs w:val="24"/>
        </w:rPr>
        <w:t>(</w:t>
      </w:r>
      <w:r w:rsidR="002B19CC" w:rsidRPr="00EB3938">
        <w:rPr>
          <w:rFonts w:ascii="Palatino Linotype" w:hAnsi="Palatino Linotype"/>
          <w:sz w:val="24"/>
          <w:szCs w:val="24"/>
        </w:rPr>
        <w:t>5</w:t>
      </w:r>
      <w:r w:rsidRPr="00EB3938">
        <w:rPr>
          <w:rFonts w:ascii="Palatino Linotype" w:hAnsi="Palatino Linotype"/>
          <w:sz w:val="24"/>
          <w:szCs w:val="24"/>
        </w:rPr>
        <w:t>) Înainte de a pătrunde</w:t>
      </w:r>
      <w:r w:rsidR="0077751F">
        <w:rPr>
          <w:rFonts w:ascii="Palatino Linotype" w:hAnsi="Palatino Linotype"/>
          <w:sz w:val="24"/>
          <w:szCs w:val="24"/>
        </w:rPr>
        <w:t xml:space="preserve"> fără acord</w:t>
      </w:r>
      <w:r w:rsidRPr="00EB3938">
        <w:rPr>
          <w:rFonts w:ascii="Palatino Linotype" w:hAnsi="Palatino Linotype"/>
          <w:sz w:val="24"/>
          <w:szCs w:val="24"/>
        </w:rPr>
        <w:t xml:space="preserve">, </w:t>
      </w:r>
      <w:r w:rsidR="00B9726F" w:rsidRPr="00EB3938">
        <w:rPr>
          <w:rFonts w:ascii="Palatino Linotype" w:hAnsi="Palatino Linotype"/>
          <w:sz w:val="24"/>
          <w:szCs w:val="24"/>
        </w:rPr>
        <w:t xml:space="preserve">personalul </w:t>
      </w:r>
      <w:r w:rsidR="002B19CC" w:rsidRPr="00EB3938">
        <w:rPr>
          <w:rFonts w:ascii="Palatino Linotype" w:hAnsi="Palatino Linotype"/>
          <w:sz w:val="24"/>
          <w:szCs w:val="24"/>
        </w:rPr>
        <w:t xml:space="preserve">de căutare în teren </w:t>
      </w:r>
      <w:r w:rsidRPr="00EB3938">
        <w:rPr>
          <w:rFonts w:ascii="Palatino Linotype" w:hAnsi="Palatino Linotype"/>
          <w:sz w:val="24"/>
          <w:szCs w:val="24"/>
        </w:rPr>
        <w:t>are obligația</w:t>
      </w:r>
      <w:r w:rsidRPr="006857B8">
        <w:rPr>
          <w:rFonts w:ascii="Palatino Linotype" w:hAnsi="Palatino Linotype"/>
          <w:sz w:val="24"/>
          <w:szCs w:val="24"/>
        </w:rPr>
        <w:t xml:space="preserve"> de a raporta verbal despre aceasta, ierarhic, cu excepția situației în care </w:t>
      </w:r>
      <w:r w:rsidR="00F22ACA" w:rsidRPr="006857B8">
        <w:rPr>
          <w:rFonts w:ascii="Palatino Linotype" w:hAnsi="Palatino Linotype"/>
          <w:sz w:val="24"/>
          <w:szCs w:val="24"/>
        </w:rPr>
        <w:t>circumstanțele de fapt impun pătrunderea de urgență</w:t>
      </w:r>
      <w:r w:rsidRPr="006857B8">
        <w:rPr>
          <w:rFonts w:ascii="Palatino Linotype" w:hAnsi="Palatino Linotype"/>
          <w:sz w:val="24"/>
          <w:szCs w:val="24"/>
        </w:rPr>
        <w:t xml:space="preserve">. În acest caz, raportarea se face </w:t>
      </w:r>
      <w:r w:rsidR="00F22ACA" w:rsidRPr="006857B8">
        <w:rPr>
          <w:rFonts w:ascii="Palatino Linotype" w:hAnsi="Palatino Linotype"/>
          <w:sz w:val="24"/>
          <w:szCs w:val="24"/>
        </w:rPr>
        <w:t>imediat după înlăturarea primejdiei privind viața sau integritatea fizică a persoanelor aflate în spațiul respectiv</w:t>
      </w:r>
      <w:r w:rsidRPr="006857B8">
        <w:rPr>
          <w:rFonts w:ascii="Palatino Linotype" w:hAnsi="Palatino Linotype"/>
          <w:sz w:val="24"/>
          <w:szCs w:val="24"/>
        </w:rPr>
        <w:t>.</w:t>
      </w:r>
    </w:p>
    <w:p w14:paraId="53375531" w14:textId="025504D6" w:rsidR="00642662" w:rsidRPr="006857B8" w:rsidRDefault="00642662"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4516E2" w:rsidRPr="006857B8">
        <w:rPr>
          <w:rFonts w:ascii="Palatino Linotype" w:hAnsi="Palatino Linotype"/>
          <w:sz w:val="24"/>
          <w:szCs w:val="24"/>
        </w:rPr>
        <w:t>6</w:t>
      </w:r>
      <w:r w:rsidRPr="006857B8">
        <w:rPr>
          <w:rFonts w:ascii="Palatino Linotype" w:hAnsi="Palatino Linotype"/>
          <w:sz w:val="24"/>
          <w:szCs w:val="24"/>
        </w:rPr>
        <w:t xml:space="preserve">) </w:t>
      </w:r>
      <w:r w:rsidR="004516E2" w:rsidRPr="006857B8">
        <w:rPr>
          <w:rFonts w:ascii="Palatino Linotype" w:hAnsi="Palatino Linotype"/>
          <w:sz w:val="24"/>
          <w:szCs w:val="24"/>
        </w:rPr>
        <w:t xml:space="preserve">Imediat după </w:t>
      </w:r>
      <w:r w:rsidRPr="006857B8">
        <w:rPr>
          <w:rFonts w:ascii="Palatino Linotype" w:hAnsi="Palatino Linotype"/>
          <w:sz w:val="24"/>
          <w:szCs w:val="24"/>
        </w:rPr>
        <w:t xml:space="preserve">înlăturarea </w:t>
      </w:r>
      <w:r w:rsidR="00D93B5E" w:rsidRPr="006857B8">
        <w:rPr>
          <w:rFonts w:ascii="Palatino Linotype" w:hAnsi="Palatino Linotype"/>
          <w:sz w:val="24"/>
          <w:szCs w:val="24"/>
        </w:rPr>
        <w:t>primejdiei</w:t>
      </w:r>
      <w:r w:rsidRPr="006857B8">
        <w:rPr>
          <w:rFonts w:ascii="Palatino Linotype" w:hAnsi="Palatino Linotype"/>
          <w:sz w:val="24"/>
          <w:szCs w:val="24"/>
        </w:rPr>
        <w:t xml:space="preserve">, </w:t>
      </w:r>
      <w:r w:rsidR="00B9726F" w:rsidRPr="006857B8">
        <w:rPr>
          <w:rFonts w:ascii="Palatino Linotype" w:hAnsi="Palatino Linotype"/>
          <w:sz w:val="24"/>
          <w:szCs w:val="24"/>
        </w:rPr>
        <w:t>personalul</w:t>
      </w:r>
      <w:r w:rsidR="00D93B5E" w:rsidRPr="006857B8">
        <w:rPr>
          <w:rFonts w:ascii="Palatino Linotype" w:hAnsi="Palatino Linotype"/>
          <w:sz w:val="24"/>
          <w:szCs w:val="24"/>
        </w:rPr>
        <w:t xml:space="preserve"> de căutare în teren</w:t>
      </w:r>
      <w:r w:rsidR="00B9726F" w:rsidRPr="006857B8">
        <w:rPr>
          <w:rFonts w:ascii="Palatino Linotype" w:hAnsi="Palatino Linotype"/>
          <w:sz w:val="24"/>
          <w:szCs w:val="24"/>
        </w:rPr>
        <w:t xml:space="preserve"> </w:t>
      </w:r>
      <w:r w:rsidRPr="006857B8">
        <w:rPr>
          <w:rFonts w:ascii="Palatino Linotype" w:hAnsi="Palatino Linotype"/>
          <w:sz w:val="24"/>
          <w:szCs w:val="24"/>
        </w:rPr>
        <w:t xml:space="preserve">are obligația de a părăsi spațiul </w:t>
      </w:r>
      <w:r w:rsidR="00EF19DE" w:rsidRPr="006857B8">
        <w:rPr>
          <w:rFonts w:ascii="Palatino Linotype" w:hAnsi="Palatino Linotype"/>
          <w:sz w:val="24"/>
          <w:szCs w:val="24"/>
        </w:rPr>
        <w:t>în care a pătruns fără acord</w:t>
      </w:r>
      <w:r w:rsidRPr="006857B8">
        <w:rPr>
          <w:rFonts w:ascii="Palatino Linotype" w:hAnsi="Palatino Linotype"/>
          <w:sz w:val="24"/>
          <w:szCs w:val="24"/>
        </w:rPr>
        <w:t xml:space="preserve">, cu excepția situației în care este necesară luarea unor măsuri de conservare a locului săvârșirii </w:t>
      </w:r>
      <w:r w:rsidR="00BA0EC5" w:rsidRPr="006857B8">
        <w:rPr>
          <w:rFonts w:ascii="Palatino Linotype" w:hAnsi="Palatino Linotype"/>
          <w:sz w:val="24"/>
          <w:szCs w:val="24"/>
        </w:rPr>
        <w:t xml:space="preserve">unei </w:t>
      </w:r>
      <w:r w:rsidRPr="006857B8">
        <w:rPr>
          <w:rFonts w:ascii="Palatino Linotype" w:hAnsi="Palatino Linotype"/>
          <w:sz w:val="24"/>
          <w:szCs w:val="24"/>
        </w:rPr>
        <w:t>infracț</w:t>
      </w:r>
      <w:r w:rsidR="00BA0EC5" w:rsidRPr="006857B8">
        <w:rPr>
          <w:rFonts w:ascii="Palatino Linotype" w:hAnsi="Palatino Linotype"/>
          <w:sz w:val="24"/>
          <w:szCs w:val="24"/>
        </w:rPr>
        <w:t>iuni</w:t>
      </w:r>
      <w:r w:rsidRPr="006857B8">
        <w:rPr>
          <w:rFonts w:ascii="Palatino Linotype" w:hAnsi="Palatino Linotype"/>
          <w:sz w:val="24"/>
          <w:szCs w:val="24"/>
        </w:rPr>
        <w:t xml:space="preserve"> și de ridicare sau conservare a mijloacelor materiale de probă</w:t>
      </w:r>
      <w:r w:rsidR="00EF19DE" w:rsidRPr="006857B8">
        <w:rPr>
          <w:rFonts w:ascii="Palatino Linotype" w:hAnsi="Palatino Linotype"/>
          <w:sz w:val="24"/>
          <w:szCs w:val="24"/>
        </w:rPr>
        <w:t>,</w:t>
      </w:r>
      <w:r w:rsidR="004516E2" w:rsidRPr="006857B8">
        <w:rPr>
          <w:rFonts w:ascii="Palatino Linotype" w:hAnsi="Palatino Linotype"/>
          <w:sz w:val="24"/>
          <w:szCs w:val="24"/>
        </w:rPr>
        <w:t xml:space="preserve"> caz în care</w:t>
      </w:r>
      <w:r w:rsidRPr="006857B8">
        <w:rPr>
          <w:rFonts w:ascii="Palatino Linotype" w:hAnsi="Palatino Linotype"/>
          <w:sz w:val="24"/>
          <w:szCs w:val="24"/>
        </w:rPr>
        <w:t xml:space="preserve"> </w:t>
      </w:r>
      <w:r w:rsidR="00B9726F" w:rsidRPr="006857B8">
        <w:rPr>
          <w:rFonts w:ascii="Palatino Linotype" w:hAnsi="Palatino Linotype"/>
          <w:sz w:val="24"/>
          <w:szCs w:val="24"/>
        </w:rPr>
        <w:t xml:space="preserve">personalul </w:t>
      </w:r>
      <w:r w:rsidR="004516E2" w:rsidRPr="006857B8">
        <w:rPr>
          <w:rFonts w:ascii="Palatino Linotype" w:hAnsi="Palatino Linotype"/>
          <w:sz w:val="24"/>
          <w:szCs w:val="24"/>
        </w:rPr>
        <w:t>de căutare în teren</w:t>
      </w:r>
      <w:r w:rsidRPr="006857B8">
        <w:rPr>
          <w:rFonts w:ascii="Palatino Linotype" w:hAnsi="Palatino Linotype"/>
          <w:sz w:val="24"/>
          <w:szCs w:val="24"/>
        </w:rPr>
        <w:t xml:space="preserve"> are dreptul să îndepărteze temporar persoanele din spațiul respectiv sau să solicite acestora să rămână pe loc până la identificarea lor.</w:t>
      </w:r>
    </w:p>
    <w:p w14:paraId="0CCC1BC9" w14:textId="5D8EB468" w:rsidR="00642662" w:rsidRPr="006857B8" w:rsidRDefault="00642662"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EF19DE" w:rsidRPr="006857B8">
        <w:rPr>
          <w:rFonts w:ascii="Palatino Linotype" w:hAnsi="Palatino Linotype"/>
          <w:sz w:val="24"/>
          <w:szCs w:val="24"/>
        </w:rPr>
        <w:t>7</w:t>
      </w:r>
      <w:r w:rsidRPr="006857B8">
        <w:rPr>
          <w:rFonts w:ascii="Palatino Linotype" w:hAnsi="Palatino Linotype"/>
          <w:sz w:val="24"/>
          <w:szCs w:val="24"/>
        </w:rPr>
        <w:t xml:space="preserve">) Cu privire la îndeplinirea </w:t>
      </w:r>
      <w:r w:rsidR="00EF19DE" w:rsidRPr="006857B8">
        <w:rPr>
          <w:rFonts w:ascii="Palatino Linotype" w:hAnsi="Palatino Linotype"/>
          <w:sz w:val="24"/>
          <w:szCs w:val="24"/>
        </w:rPr>
        <w:t xml:space="preserve">activităților </w:t>
      </w:r>
      <w:r w:rsidR="00EF19DE" w:rsidRPr="007A5ED8">
        <w:rPr>
          <w:rFonts w:ascii="Palatino Linotype" w:hAnsi="Palatino Linotype"/>
          <w:sz w:val="24"/>
          <w:szCs w:val="24"/>
        </w:rPr>
        <w:t>prevăzute la alin.(</w:t>
      </w:r>
      <w:r w:rsidR="00423E81" w:rsidRPr="007A5ED8">
        <w:rPr>
          <w:rFonts w:ascii="Palatino Linotype" w:hAnsi="Palatino Linotype"/>
          <w:sz w:val="24"/>
          <w:szCs w:val="24"/>
        </w:rPr>
        <w:t>1</w:t>
      </w:r>
      <w:r w:rsidR="00EF19DE" w:rsidRPr="007A5ED8">
        <w:rPr>
          <w:rFonts w:ascii="Palatino Linotype" w:hAnsi="Palatino Linotype"/>
          <w:sz w:val="24"/>
          <w:szCs w:val="24"/>
        </w:rPr>
        <w:t>) – (6)</w:t>
      </w:r>
      <w:r w:rsidRPr="007A5ED8">
        <w:rPr>
          <w:rFonts w:ascii="Palatino Linotype" w:hAnsi="Palatino Linotype"/>
          <w:sz w:val="24"/>
          <w:szCs w:val="24"/>
        </w:rPr>
        <w:t xml:space="preserve">, </w:t>
      </w:r>
      <w:r w:rsidR="00B9726F" w:rsidRPr="007A5ED8">
        <w:rPr>
          <w:rFonts w:ascii="Palatino Linotype" w:hAnsi="Palatino Linotype"/>
          <w:sz w:val="24"/>
          <w:szCs w:val="24"/>
        </w:rPr>
        <w:t xml:space="preserve">personalul </w:t>
      </w:r>
      <w:r w:rsidR="00EF19DE" w:rsidRPr="007A5ED8">
        <w:rPr>
          <w:rFonts w:ascii="Palatino Linotype" w:hAnsi="Palatino Linotype"/>
          <w:sz w:val="24"/>
          <w:szCs w:val="24"/>
        </w:rPr>
        <w:t>de căutare în teren</w:t>
      </w:r>
      <w:r w:rsidRPr="007A5ED8">
        <w:rPr>
          <w:rFonts w:ascii="Palatino Linotype" w:hAnsi="Palatino Linotype"/>
          <w:sz w:val="24"/>
          <w:szCs w:val="24"/>
        </w:rPr>
        <w:t xml:space="preserve"> întocmește un proces-verbal. La solicitare, o copie a procesului-verbal se predă </w:t>
      </w:r>
      <w:r w:rsidR="00B9360C" w:rsidRPr="007A5ED8">
        <w:rPr>
          <w:rFonts w:ascii="Palatino Linotype" w:hAnsi="Palatino Linotype"/>
          <w:sz w:val="24"/>
          <w:szCs w:val="24"/>
        </w:rPr>
        <w:t>persoane</w:t>
      </w:r>
      <w:r w:rsidR="0098798D" w:rsidRPr="007A5ED8">
        <w:rPr>
          <w:rFonts w:ascii="Palatino Linotype" w:hAnsi="Palatino Linotype"/>
          <w:sz w:val="24"/>
          <w:szCs w:val="24"/>
        </w:rPr>
        <w:t>lor</w:t>
      </w:r>
      <w:r w:rsidR="00B9360C" w:rsidRPr="007A5ED8">
        <w:rPr>
          <w:rFonts w:ascii="Palatino Linotype" w:hAnsi="Palatino Linotype"/>
          <w:sz w:val="24"/>
          <w:szCs w:val="24"/>
        </w:rPr>
        <w:t xml:space="preserve"> fizice sau reprezentantului </w:t>
      </w:r>
      <w:r w:rsidR="00B835E5" w:rsidRPr="007A5ED8">
        <w:rPr>
          <w:rFonts w:ascii="Palatino Linotype" w:hAnsi="Palatino Linotype"/>
          <w:sz w:val="24"/>
          <w:szCs w:val="24"/>
        </w:rPr>
        <w:t>legal prevăzuți</w:t>
      </w:r>
      <w:r w:rsidR="00EF19DE" w:rsidRPr="007A5ED8">
        <w:rPr>
          <w:rFonts w:ascii="Palatino Linotype" w:hAnsi="Palatino Linotype"/>
          <w:sz w:val="24"/>
          <w:szCs w:val="24"/>
        </w:rPr>
        <w:t xml:space="preserve"> la alin.(2)</w:t>
      </w:r>
      <w:r w:rsidRPr="007A5ED8">
        <w:rPr>
          <w:rFonts w:ascii="Palatino Linotype" w:hAnsi="Palatino Linotype"/>
          <w:sz w:val="24"/>
          <w:szCs w:val="24"/>
        </w:rPr>
        <w:t>.</w:t>
      </w:r>
    </w:p>
    <w:p w14:paraId="0D529F7A" w14:textId="05700341" w:rsidR="00642662" w:rsidRPr="006857B8" w:rsidRDefault="00642662"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3B407B" w:rsidRPr="006857B8">
        <w:rPr>
          <w:rFonts w:ascii="Palatino Linotype" w:hAnsi="Palatino Linotype"/>
          <w:sz w:val="24"/>
          <w:szCs w:val="24"/>
        </w:rPr>
        <w:t>8</w:t>
      </w:r>
      <w:r w:rsidRPr="006857B8">
        <w:rPr>
          <w:rFonts w:ascii="Palatino Linotype" w:hAnsi="Palatino Linotype"/>
          <w:sz w:val="24"/>
          <w:szCs w:val="24"/>
        </w:rPr>
        <w:t xml:space="preserve">) </w:t>
      </w:r>
      <w:r w:rsidR="00F22ACA" w:rsidRPr="006857B8">
        <w:rPr>
          <w:rFonts w:ascii="Palatino Linotype" w:hAnsi="Palatino Linotype"/>
          <w:sz w:val="24"/>
          <w:szCs w:val="24"/>
        </w:rPr>
        <w:t xml:space="preserve">Activitățile </w:t>
      </w:r>
      <w:r w:rsidRPr="006857B8">
        <w:rPr>
          <w:rFonts w:ascii="Palatino Linotype" w:hAnsi="Palatino Linotype"/>
          <w:sz w:val="24"/>
          <w:szCs w:val="24"/>
        </w:rPr>
        <w:t>realizat</w:t>
      </w:r>
      <w:r w:rsidR="00F22ACA" w:rsidRPr="006857B8">
        <w:rPr>
          <w:rFonts w:ascii="Palatino Linotype" w:hAnsi="Palatino Linotype"/>
          <w:sz w:val="24"/>
          <w:szCs w:val="24"/>
        </w:rPr>
        <w:t>e</w:t>
      </w:r>
      <w:r w:rsidRPr="006857B8">
        <w:rPr>
          <w:rFonts w:ascii="Palatino Linotype" w:hAnsi="Palatino Linotype"/>
          <w:sz w:val="24"/>
          <w:szCs w:val="24"/>
        </w:rPr>
        <w:t xml:space="preserve"> în condițiile prezent</w:t>
      </w:r>
      <w:r w:rsidR="0077751F">
        <w:rPr>
          <w:rFonts w:ascii="Palatino Linotype" w:hAnsi="Palatino Linotype"/>
          <w:sz w:val="24"/>
          <w:szCs w:val="24"/>
        </w:rPr>
        <w:t>ului articol pot fi înregistrate</w:t>
      </w:r>
      <w:r w:rsidRPr="006857B8">
        <w:rPr>
          <w:rFonts w:ascii="Palatino Linotype" w:hAnsi="Palatino Linotype"/>
          <w:sz w:val="24"/>
          <w:szCs w:val="24"/>
        </w:rPr>
        <w:t xml:space="preserve"> cu mijloacele foto-audio-video din dotare, fără consimțământul persoanelor</w:t>
      </w:r>
      <w:r w:rsidR="00F22ACA" w:rsidRPr="006857B8">
        <w:rPr>
          <w:rFonts w:ascii="Palatino Linotype" w:hAnsi="Palatino Linotype"/>
          <w:sz w:val="24"/>
          <w:szCs w:val="24"/>
        </w:rPr>
        <w:t xml:space="preserve"> fizice prezente la locul desfășurării acestora</w:t>
      </w:r>
      <w:r w:rsidRPr="006857B8">
        <w:rPr>
          <w:rFonts w:ascii="Palatino Linotype" w:hAnsi="Palatino Linotype"/>
          <w:sz w:val="24"/>
          <w:szCs w:val="24"/>
        </w:rPr>
        <w:t>.</w:t>
      </w:r>
    </w:p>
    <w:p w14:paraId="7C23E440" w14:textId="77777777" w:rsidR="00106D12" w:rsidRPr="006857B8" w:rsidRDefault="00106D12" w:rsidP="00803206">
      <w:pPr>
        <w:tabs>
          <w:tab w:val="left" w:pos="0"/>
        </w:tabs>
        <w:spacing w:after="0" w:line="240" w:lineRule="auto"/>
        <w:jc w:val="both"/>
        <w:rPr>
          <w:rFonts w:ascii="Palatino Linotype" w:hAnsi="Palatino Linotype"/>
          <w:sz w:val="24"/>
          <w:szCs w:val="24"/>
        </w:rPr>
      </w:pPr>
    </w:p>
    <w:p w14:paraId="5E726B35" w14:textId="58919D0D" w:rsidR="003B407B" w:rsidRPr="006857B8" w:rsidRDefault="0072431A"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Obliga</w:t>
      </w:r>
      <w:r w:rsidR="006B17AF" w:rsidRPr="006857B8">
        <w:rPr>
          <w:rFonts w:ascii="Palatino Linotype" w:hAnsi="Palatino Linotype"/>
          <w:b/>
          <w:sz w:val="24"/>
          <w:szCs w:val="24"/>
        </w:rPr>
        <w:t xml:space="preserve">țiile persoanelor care utilizează </w:t>
      </w:r>
      <w:r w:rsidR="005C3604" w:rsidRPr="006857B8">
        <w:rPr>
          <w:rFonts w:ascii="Palatino Linotype" w:hAnsi="Palatino Linotype"/>
          <w:b/>
          <w:sz w:val="24"/>
          <w:szCs w:val="24"/>
        </w:rPr>
        <w:t xml:space="preserve">ca locuințe sau sedii </w:t>
      </w:r>
      <w:r w:rsidR="006B17AF" w:rsidRPr="006857B8">
        <w:rPr>
          <w:rFonts w:ascii="Palatino Linotype" w:hAnsi="Palatino Linotype"/>
          <w:b/>
          <w:sz w:val="24"/>
          <w:szCs w:val="24"/>
        </w:rPr>
        <w:t xml:space="preserve">spațiile verificate </w:t>
      </w:r>
    </w:p>
    <w:p w14:paraId="5E22AB33" w14:textId="46ABE168" w:rsidR="00106D12" w:rsidRPr="007A5ED8" w:rsidRDefault="00106D12"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6B17AF" w:rsidRPr="006857B8">
        <w:rPr>
          <w:rFonts w:ascii="Palatino Linotype" w:hAnsi="Palatino Linotype"/>
          <w:sz w:val="24"/>
          <w:szCs w:val="24"/>
        </w:rPr>
        <w:t>1</w:t>
      </w:r>
      <w:r w:rsidRPr="006857B8">
        <w:rPr>
          <w:rFonts w:ascii="Palatino Linotype" w:hAnsi="Palatino Linotype"/>
          <w:sz w:val="24"/>
          <w:szCs w:val="24"/>
        </w:rPr>
        <w:t>) La solicitarea expresă a personalului de căutare în teren, persoanele fizice</w:t>
      </w:r>
      <w:r w:rsidR="00A46871">
        <w:rPr>
          <w:rFonts w:ascii="Palatino Linotype" w:hAnsi="Palatino Linotype"/>
          <w:sz w:val="24"/>
          <w:szCs w:val="24"/>
        </w:rPr>
        <w:t xml:space="preserve"> și reprezentantul legal</w:t>
      </w:r>
      <w:r w:rsidRPr="006857B8">
        <w:rPr>
          <w:rFonts w:ascii="Palatino Linotype" w:hAnsi="Palatino Linotype"/>
          <w:sz w:val="24"/>
          <w:szCs w:val="24"/>
        </w:rPr>
        <w:t xml:space="preserve"> </w:t>
      </w:r>
      <w:r w:rsidR="00A46871" w:rsidRPr="007A5ED8">
        <w:rPr>
          <w:rFonts w:ascii="Palatino Linotype" w:hAnsi="Palatino Linotype"/>
          <w:sz w:val="24"/>
          <w:szCs w:val="24"/>
        </w:rPr>
        <w:t xml:space="preserve">prevăzuți </w:t>
      </w:r>
      <w:r w:rsidRPr="007A5ED8">
        <w:rPr>
          <w:rFonts w:ascii="Palatino Linotype" w:hAnsi="Palatino Linotype"/>
          <w:sz w:val="24"/>
          <w:szCs w:val="24"/>
        </w:rPr>
        <w:t>la</w:t>
      </w:r>
      <w:r w:rsidR="006B17AF" w:rsidRPr="007A5ED8">
        <w:rPr>
          <w:rFonts w:ascii="Palatino Linotype" w:hAnsi="Palatino Linotype"/>
          <w:sz w:val="24"/>
          <w:szCs w:val="24"/>
        </w:rPr>
        <w:t xml:space="preserve"> art.3</w:t>
      </w:r>
      <w:r w:rsidR="00736CCE" w:rsidRPr="007A5ED8">
        <w:rPr>
          <w:rFonts w:ascii="Palatino Linotype" w:hAnsi="Palatino Linotype"/>
          <w:sz w:val="24"/>
          <w:szCs w:val="24"/>
        </w:rPr>
        <w:t>3</w:t>
      </w:r>
      <w:r w:rsidRPr="007A5ED8">
        <w:rPr>
          <w:rFonts w:ascii="Palatino Linotype" w:hAnsi="Palatino Linotype"/>
          <w:sz w:val="24"/>
          <w:szCs w:val="24"/>
        </w:rPr>
        <w:t xml:space="preserve"> alin. (2) au următoarele obligații:</w:t>
      </w:r>
    </w:p>
    <w:p w14:paraId="730EAB60" w14:textId="63877B1E" w:rsidR="00106D12" w:rsidRPr="007A5ED8" w:rsidRDefault="00106D12" w:rsidP="00803206">
      <w:pPr>
        <w:tabs>
          <w:tab w:val="left" w:pos="0"/>
        </w:tabs>
        <w:spacing w:after="0" w:line="240" w:lineRule="auto"/>
        <w:jc w:val="both"/>
        <w:rPr>
          <w:rFonts w:ascii="Palatino Linotype" w:hAnsi="Palatino Linotype"/>
          <w:sz w:val="24"/>
          <w:szCs w:val="24"/>
        </w:rPr>
      </w:pPr>
      <w:r w:rsidRPr="007A5ED8">
        <w:rPr>
          <w:rFonts w:ascii="Palatino Linotype" w:hAnsi="Palatino Linotype"/>
          <w:sz w:val="24"/>
          <w:szCs w:val="24"/>
        </w:rPr>
        <w:t>a) de a da declarații prin care să confirme sau să infirme prezența persoanei dispărute în locuința acestora</w:t>
      </w:r>
      <w:r w:rsidR="006B17AF" w:rsidRPr="007A5ED8">
        <w:rPr>
          <w:rFonts w:ascii="Palatino Linotype" w:hAnsi="Palatino Linotype"/>
          <w:sz w:val="24"/>
          <w:szCs w:val="24"/>
        </w:rPr>
        <w:t xml:space="preserve"> sau în sediul persoanei juridice pe care o reprezintă</w:t>
      </w:r>
      <w:r w:rsidRPr="007A5ED8">
        <w:rPr>
          <w:rFonts w:ascii="Palatino Linotype" w:hAnsi="Palatino Linotype"/>
          <w:sz w:val="24"/>
          <w:szCs w:val="24"/>
        </w:rPr>
        <w:t>;</w:t>
      </w:r>
    </w:p>
    <w:p w14:paraId="14D178A4" w14:textId="68D853AD" w:rsidR="00106D12" w:rsidRPr="007A5ED8" w:rsidRDefault="00106D12" w:rsidP="00803206">
      <w:pPr>
        <w:tabs>
          <w:tab w:val="left" w:pos="0"/>
        </w:tabs>
        <w:spacing w:after="0" w:line="240" w:lineRule="auto"/>
        <w:jc w:val="both"/>
        <w:rPr>
          <w:rFonts w:ascii="Palatino Linotype" w:hAnsi="Palatino Linotype"/>
          <w:sz w:val="24"/>
          <w:szCs w:val="24"/>
        </w:rPr>
      </w:pPr>
      <w:r w:rsidRPr="007A5ED8">
        <w:rPr>
          <w:rFonts w:ascii="Palatino Linotype" w:hAnsi="Palatino Linotype"/>
          <w:sz w:val="24"/>
          <w:szCs w:val="24"/>
        </w:rPr>
        <w:t>b) de a preda în custodia reprezentantului legal sau a reprezentantului structurii de asistență socială competente persoana dispărută minor sau pusă sub interdicție judecătorească, cu excepția situației în care exercită cu privire la aceasta drepturi de reprezentare legală.</w:t>
      </w:r>
    </w:p>
    <w:p w14:paraId="430DDB4F" w14:textId="47ABC720" w:rsidR="00106D12" w:rsidRPr="006857B8" w:rsidRDefault="00106D12" w:rsidP="00803206">
      <w:pPr>
        <w:tabs>
          <w:tab w:val="left" w:pos="0"/>
        </w:tabs>
        <w:spacing w:after="0" w:line="240" w:lineRule="auto"/>
        <w:jc w:val="both"/>
        <w:rPr>
          <w:rFonts w:ascii="Palatino Linotype" w:hAnsi="Palatino Linotype"/>
          <w:sz w:val="24"/>
          <w:szCs w:val="24"/>
        </w:rPr>
      </w:pPr>
      <w:r w:rsidRPr="007A5ED8">
        <w:rPr>
          <w:rFonts w:ascii="Palatino Linotype" w:hAnsi="Palatino Linotype"/>
          <w:sz w:val="24"/>
          <w:szCs w:val="24"/>
        </w:rPr>
        <w:t>(</w:t>
      </w:r>
      <w:r w:rsidR="006B17AF" w:rsidRPr="007A5ED8">
        <w:rPr>
          <w:rFonts w:ascii="Palatino Linotype" w:hAnsi="Palatino Linotype"/>
          <w:sz w:val="24"/>
          <w:szCs w:val="24"/>
        </w:rPr>
        <w:t>2</w:t>
      </w:r>
      <w:r w:rsidRPr="007A5ED8">
        <w:rPr>
          <w:rFonts w:ascii="Palatino Linotype" w:hAnsi="Palatino Linotype"/>
          <w:sz w:val="24"/>
          <w:szCs w:val="24"/>
        </w:rPr>
        <w:t>) Atunci când obligați</w:t>
      </w:r>
      <w:r w:rsidR="006B17AF" w:rsidRPr="007A5ED8">
        <w:rPr>
          <w:rFonts w:ascii="Palatino Linotype" w:hAnsi="Palatino Linotype"/>
          <w:sz w:val="24"/>
          <w:szCs w:val="24"/>
        </w:rPr>
        <w:t>ile</w:t>
      </w:r>
      <w:r w:rsidRPr="007A5ED8">
        <w:rPr>
          <w:rFonts w:ascii="Palatino Linotype" w:hAnsi="Palatino Linotype"/>
          <w:sz w:val="24"/>
          <w:szCs w:val="24"/>
        </w:rPr>
        <w:t xml:space="preserve"> prevăzut</w:t>
      </w:r>
      <w:r w:rsidR="006B17AF" w:rsidRPr="007A5ED8">
        <w:rPr>
          <w:rFonts w:ascii="Palatino Linotype" w:hAnsi="Palatino Linotype"/>
          <w:sz w:val="24"/>
          <w:szCs w:val="24"/>
        </w:rPr>
        <w:t>e</w:t>
      </w:r>
      <w:r w:rsidRPr="007A5ED8">
        <w:rPr>
          <w:rFonts w:ascii="Palatino Linotype" w:hAnsi="Palatino Linotype"/>
          <w:sz w:val="24"/>
          <w:szCs w:val="24"/>
        </w:rPr>
        <w:t xml:space="preserve"> la alin. (</w:t>
      </w:r>
      <w:r w:rsidR="006B17AF" w:rsidRPr="007A5ED8">
        <w:rPr>
          <w:rFonts w:ascii="Palatino Linotype" w:hAnsi="Palatino Linotype"/>
          <w:sz w:val="24"/>
          <w:szCs w:val="24"/>
        </w:rPr>
        <w:t>1</w:t>
      </w:r>
      <w:r w:rsidRPr="007A5ED8">
        <w:rPr>
          <w:rFonts w:ascii="Palatino Linotype" w:hAnsi="Palatino Linotype"/>
          <w:sz w:val="24"/>
          <w:szCs w:val="24"/>
        </w:rPr>
        <w:t>) lit. b)</w:t>
      </w:r>
      <w:r w:rsidR="006B17AF" w:rsidRPr="007A5ED8">
        <w:rPr>
          <w:rFonts w:ascii="Palatino Linotype" w:hAnsi="Palatino Linotype"/>
          <w:sz w:val="24"/>
          <w:szCs w:val="24"/>
        </w:rPr>
        <w:t xml:space="preserve"> nu sunt îndeplinite de bună voie</w:t>
      </w:r>
      <w:r w:rsidRPr="007A5ED8">
        <w:rPr>
          <w:rFonts w:ascii="Palatino Linotype" w:hAnsi="Palatino Linotype"/>
          <w:sz w:val="24"/>
          <w:szCs w:val="24"/>
        </w:rPr>
        <w:t xml:space="preserve">, personalul </w:t>
      </w:r>
      <w:r w:rsidR="006B17AF" w:rsidRPr="007A5ED8">
        <w:rPr>
          <w:rFonts w:ascii="Palatino Linotype" w:hAnsi="Palatino Linotype"/>
          <w:sz w:val="24"/>
          <w:szCs w:val="24"/>
        </w:rPr>
        <w:t>de căutare în teren</w:t>
      </w:r>
      <w:r w:rsidRPr="007A5ED8">
        <w:rPr>
          <w:rFonts w:ascii="Palatino Linotype" w:hAnsi="Palatino Linotype"/>
          <w:sz w:val="24"/>
          <w:szCs w:val="24"/>
        </w:rPr>
        <w:t xml:space="preserve"> poate pătrunde în spațiul respectiv, fără acord, pentru a facilita luarea în custodie a persoanei dispărute de către reprezentantul legal sau </w:t>
      </w:r>
      <w:r w:rsidR="005C3604" w:rsidRPr="007A5ED8">
        <w:rPr>
          <w:rFonts w:ascii="Palatino Linotype" w:hAnsi="Palatino Linotype"/>
          <w:sz w:val="24"/>
          <w:szCs w:val="24"/>
        </w:rPr>
        <w:t xml:space="preserve">de către </w:t>
      </w:r>
      <w:r w:rsidRPr="007A5ED8">
        <w:rPr>
          <w:rFonts w:ascii="Palatino Linotype" w:hAnsi="Palatino Linotype"/>
          <w:sz w:val="24"/>
          <w:szCs w:val="24"/>
        </w:rPr>
        <w:t>reprezentantul structurii de asistență socială competent</w:t>
      </w:r>
      <w:r w:rsidR="005C3604" w:rsidRPr="007A5ED8">
        <w:rPr>
          <w:rFonts w:ascii="Palatino Linotype" w:hAnsi="Palatino Linotype"/>
          <w:sz w:val="24"/>
          <w:szCs w:val="24"/>
        </w:rPr>
        <w:t>e</w:t>
      </w:r>
      <w:r w:rsidRPr="007A5ED8">
        <w:rPr>
          <w:rFonts w:ascii="Palatino Linotype" w:hAnsi="Palatino Linotype"/>
          <w:sz w:val="24"/>
          <w:szCs w:val="24"/>
        </w:rPr>
        <w:t>.</w:t>
      </w:r>
      <w:r w:rsidR="005C3604" w:rsidRPr="007A5ED8">
        <w:rPr>
          <w:rFonts w:ascii="Palatino Linotype" w:hAnsi="Palatino Linotype"/>
          <w:sz w:val="24"/>
          <w:szCs w:val="24"/>
        </w:rPr>
        <w:t xml:space="preserve"> Dispozițiile art.3</w:t>
      </w:r>
      <w:r w:rsidR="00736CCE" w:rsidRPr="007A5ED8">
        <w:rPr>
          <w:rFonts w:ascii="Palatino Linotype" w:hAnsi="Palatino Linotype"/>
          <w:sz w:val="24"/>
          <w:szCs w:val="24"/>
        </w:rPr>
        <w:t>3</w:t>
      </w:r>
      <w:r w:rsidR="005C3604" w:rsidRPr="007A5ED8">
        <w:rPr>
          <w:rFonts w:ascii="Palatino Linotype" w:hAnsi="Palatino Linotype"/>
          <w:sz w:val="24"/>
          <w:szCs w:val="24"/>
        </w:rPr>
        <w:t xml:space="preserve"> alin.(4) – (8) se aplică în mod corespunzător.</w:t>
      </w:r>
    </w:p>
    <w:p w14:paraId="07F85D5F" w14:textId="77777777" w:rsidR="00106D12" w:rsidRPr="006857B8" w:rsidRDefault="00106D12" w:rsidP="00803206">
      <w:pPr>
        <w:tabs>
          <w:tab w:val="left" w:pos="0"/>
        </w:tabs>
        <w:spacing w:after="0" w:line="240" w:lineRule="auto"/>
        <w:jc w:val="both"/>
        <w:rPr>
          <w:rFonts w:ascii="Palatino Linotype" w:hAnsi="Palatino Linotype"/>
          <w:sz w:val="24"/>
          <w:szCs w:val="24"/>
        </w:rPr>
      </w:pPr>
    </w:p>
    <w:p w14:paraId="413322B0" w14:textId="7E18B893" w:rsidR="001B2D3E" w:rsidRPr="006857B8" w:rsidRDefault="001B2D3E"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lastRenderedPageBreak/>
        <w:t>Activități de căutare în teren desfășurate de</w:t>
      </w:r>
      <w:r w:rsidR="00310432" w:rsidRPr="006857B8">
        <w:rPr>
          <w:rFonts w:ascii="Palatino Linotype" w:hAnsi="Palatino Linotype"/>
          <w:b/>
          <w:sz w:val="24"/>
          <w:szCs w:val="24"/>
        </w:rPr>
        <w:t xml:space="preserve"> personalul</w:t>
      </w:r>
      <w:r w:rsidRPr="006857B8">
        <w:rPr>
          <w:rFonts w:ascii="Palatino Linotype" w:hAnsi="Palatino Linotype"/>
          <w:b/>
          <w:sz w:val="24"/>
          <w:szCs w:val="24"/>
        </w:rPr>
        <w:t xml:space="preserve"> unit</w:t>
      </w:r>
      <w:r w:rsidR="00310432" w:rsidRPr="006857B8">
        <w:rPr>
          <w:rFonts w:ascii="Palatino Linotype" w:hAnsi="Palatino Linotype"/>
          <w:b/>
          <w:sz w:val="24"/>
          <w:szCs w:val="24"/>
        </w:rPr>
        <w:t>ății</w:t>
      </w:r>
      <w:r w:rsidRPr="006857B8">
        <w:rPr>
          <w:rFonts w:ascii="Palatino Linotype" w:hAnsi="Palatino Linotype"/>
          <w:b/>
          <w:sz w:val="24"/>
          <w:szCs w:val="24"/>
        </w:rPr>
        <w:t xml:space="preserve"> teritorial</w:t>
      </w:r>
      <w:r w:rsidR="00310432" w:rsidRPr="006857B8">
        <w:rPr>
          <w:rFonts w:ascii="Palatino Linotype" w:hAnsi="Palatino Linotype"/>
          <w:b/>
          <w:sz w:val="24"/>
          <w:szCs w:val="24"/>
        </w:rPr>
        <w:t>e</w:t>
      </w:r>
      <w:r w:rsidRPr="006857B8">
        <w:rPr>
          <w:rFonts w:ascii="Palatino Linotype" w:hAnsi="Palatino Linotype"/>
          <w:b/>
          <w:sz w:val="24"/>
          <w:szCs w:val="24"/>
        </w:rPr>
        <w:t xml:space="preserve"> competent</w:t>
      </w:r>
      <w:r w:rsidR="00310432" w:rsidRPr="006857B8">
        <w:rPr>
          <w:rFonts w:ascii="Palatino Linotype" w:hAnsi="Palatino Linotype"/>
          <w:b/>
          <w:sz w:val="24"/>
          <w:szCs w:val="24"/>
        </w:rPr>
        <w:t>e</w:t>
      </w:r>
    </w:p>
    <w:p w14:paraId="6612FFEF" w14:textId="0BC38578" w:rsidR="001B2D3E" w:rsidRPr="006857B8" w:rsidRDefault="005A7F67"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1B2D3E" w:rsidRPr="006857B8">
        <w:rPr>
          <w:rFonts w:ascii="Palatino Linotype" w:hAnsi="Palatino Linotype"/>
          <w:sz w:val="24"/>
          <w:szCs w:val="24"/>
        </w:rPr>
        <w:t>Personalul unității teritoriale competente</w:t>
      </w:r>
      <w:r w:rsidR="00310432" w:rsidRPr="006857B8">
        <w:rPr>
          <w:rFonts w:ascii="Palatino Linotype" w:hAnsi="Palatino Linotype"/>
          <w:sz w:val="24"/>
          <w:szCs w:val="24"/>
        </w:rPr>
        <w:t xml:space="preserve"> efectuează</w:t>
      </w:r>
      <w:r w:rsidR="001B2D3E" w:rsidRPr="006857B8">
        <w:rPr>
          <w:rFonts w:ascii="Palatino Linotype" w:hAnsi="Palatino Linotype"/>
          <w:sz w:val="24"/>
          <w:szCs w:val="24"/>
        </w:rPr>
        <w:t xml:space="preserve"> </w:t>
      </w:r>
      <w:r w:rsidR="00692079" w:rsidRPr="006857B8">
        <w:rPr>
          <w:rFonts w:ascii="Palatino Linotype" w:hAnsi="Palatino Linotype"/>
          <w:sz w:val="24"/>
          <w:szCs w:val="24"/>
        </w:rPr>
        <w:t>activități de căutare</w:t>
      </w:r>
      <w:r w:rsidR="00423E81" w:rsidRPr="006857B8">
        <w:rPr>
          <w:rFonts w:ascii="Palatino Linotype" w:hAnsi="Palatino Linotype"/>
          <w:sz w:val="24"/>
          <w:szCs w:val="24"/>
        </w:rPr>
        <w:t xml:space="preserve"> în teren</w:t>
      </w:r>
      <w:r w:rsidR="00692079" w:rsidRPr="006857B8">
        <w:rPr>
          <w:rFonts w:ascii="Palatino Linotype" w:hAnsi="Palatino Linotype"/>
          <w:sz w:val="24"/>
          <w:szCs w:val="24"/>
        </w:rPr>
        <w:t xml:space="preserve"> a persoanei dispărute,</w:t>
      </w:r>
      <w:r w:rsidR="00423E81" w:rsidRPr="006857B8">
        <w:rPr>
          <w:rFonts w:ascii="Palatino Linotype" w:hAnsi="Palatino Linotype"/>
          <w:sz w:val="24"/>
          <w:szCs w:val="24"/>
        </w:rPr>
        <w:t xml:space="preserve"> în imobile, spații închise sau deschise, vehicule ori alte asemenea locuri în care, pe baza informațiilor obținute, se presupune că s-ar afla persoana dispărută.</w:t>
      </w:r>
    </w:p>
    <w:p w14:paraId="07717E2C" w14:textId="3A07F06A" w:rsidR="005A7F67" w:rsidRDefault="005A7F67" w:rsidP="00803206">
      <w:pPr>
        <w:pStyle w:val="ListParagraph"/>
        <w:tabs>
          <w:tab w:val="left" w:pos="0"/>
        </w:tabs>
        <w:spacing w:after="0" w:line="240" w:lineRule="auto"/>
        <w:ind w:left="0"/>
        <w:jc w:val="both"/>
        <w:rPr>
          <w:rFonts w:ascii="Palatino Linotype" w:hAnsi="Palatino Linotype"/>
          <w:sz w:val="24"/>
          <w:szCs w:val="24"/>
        </w:rPr>
      </w:pPr>
      <w:r w:rsidRPr="006857B8">
        <w:rPr>
          <w:rFonts w:ascii="Palatino Linotype" w:hAnsi="Palatino Linotype"/>
          <w:sz w:val="24"/>
          <w:szCs w:val="24"/>
        </w:rPr>
        <w:t xml:space="preserve">(2) </w:t>
      </w:r>
      <w:r w:rsidR="00423E81" w:rsidRPr="007A5ED8">
        <w:rPr>
          <w:rFonts w:ascii="Palatino Linotype" w:hAnsi="Palatino Linotype"/>
          <w:sz w:val="24"/>
          <w:szCs w:val="24"/>
        </w:rPr>
        <w:t>Dispozițiile art.3</w:t>
      </w:r>
      <w:r w:rsidR="00736CCE" w:rsidRPr="007A5ED8">
        <w:rPr>
          <w:rFonts w:ascii="Palatino Linotype" w:hAnsi="Palatino Linotype"/>
          <w:sz w:val="24"/>
          <w:szCs w:val="24"/>
        </w:rPr>
        <w:t>3</w:t>
      </w:r>
      <w:r w:rsidR="00423E81" w:rsidRPr="007A5ED8">
        <w:rPr>
          <w:rFonts w:ascii="Palatino Linotype" w:hAnsi="Palatino Linotype"/>
          <w:sz w:val="24"/>
          <w:szCs w:val="24"/>
        </w:rPr>
        <w:t xml:space="preserve"> </w:t>
      </w:r>
      <w:r w:rsidR="00923D95" w:rsidRPr="007A5ED8">
        <w:rPr>
          <w:rFonts w:ascii="Palatino Linotype" w:hAnsi="Palatino Linotype"/>
          <w:sz w:val="24"/>
          <w:szCs w:val="24"/>
        </w:rPr>
        <w:t>-</w:t>
      </w:r>
      <w:r w:rsidR="00423E81" w:rsidRPr="007A5ED8">
        <w:rPr>
          <w:rFonts w:ascii="Palatino Linotype" w:hAnsi="Palatino Linotype"/>
          <w:sz w:val="24"/>
          <w:szCs w:val="24"/>
        </w:rPr>
        <w:t xml:space="preserve"> 3</w:t>
      </w:r>
      <w:r w:rsidR="00736CCE" w:rsidRPr="007A5ED8">
        <w:rPr>
          <w:rFonts w:ascii="Palatino Linotype" w:hAnsi="Palatino Linotype"/>
          <w:sz w:val="24"/>
          <w:szCs w:val="24"/>
        </w:rPr>
        <w:t>4</w:t>
      </w:r>
      <w:r w:rsidR="00423E81" w:rsidRPr="007A5ED8">
        <w:rPr>
          <w:rFonts w:ascii="Palatino Linotype" w:hAnsi="Palatino Linotype"/>
          <w:sz w:val="24"/>
          <w:szCs w:val="24"/>
        </w:rPr>
        <w:t xml:space="preserve"> se aplică</w:t>
      </w:r>
      <w:r w:rsidR="00423E81" w:rsidRPr="006857B8">
        <w:rPr>
          <w:rFonts w:ascii="Palatino Linotype" w:hAnsi="Palatino Linotype"/>
          <w:sz w:val="24"/>
          <w:szCs w:val="24"/>
        </w:rPr>
        <w:t xml:space="preserve"> în mod corespunzător.</w:t>
      </w:r>
    </w:p>
    <w:p w14:paraId="402B5C05" w14:textId="77777777" w:rsidR="00D61835" w:rsidRDefault="00D61835" w:rsidP="00803206">
      <w:pPr>
        <w:pStyle w:val="ListParagraph"/>
        <w:tabs>
          <w:tab w:val="left" w:pos="0"/>
        </w:tabs>
        <w:spacing w:after="0" w:line="240" w:lineRule="auto"/>
        <w:ind w:left="0"/>
        <w:jc w:val="both"/>
        <w:rPr>
          <w:rFonts w:ascii="Palatino Linotype" w:hAnsi="Palatino Linotype"/>
          <w:sz w:val="24"/>
          <w:szCs w:val="24"/>
        </w:rPr>
      </w:pPr>
    </w:p>
    <w:p w14:paraId="5A75F7DE" w14:textId="77777777" w:rsidR="00D61835" w:rsidRDefault="00D61835" w:rsidP="00803206">
      <w:pPr>
        <w:pStyle w:val="ListParagraph"/>
        <w:tabs>
          <w:tab w:val="left" w:pos="0"/>
        </w:tabs>
        <w:spacing w:after="0" w:line="240" w:lineRule="auto"/>
        <w:ind w:left="0"/>
        <w:jc w:val="both"/>
        <w:rPr>
          <w:rFonts w:ascii="Palatino Linotype" w:hAnsi="Palatino Linotype"/>
          <w:sz w:val="24"/>
          <w:szCs w:val="24"/>
        </w:rPr>
      </w:pPr>
    </w:p>
    <w:p w14:paraId="7AB2E77F" w14:textId="77777777" w:rsidR="00D61835" w:rsidRPr="006857B8" w:rsidRDefault="00D61835" w:rsidP="00803206">
      <w:pPr>
        <w:pStyle w:val="ListParagraph"/>
        <w:tabs>
          <w:tab w:val="left" w:pos="0"/>
        </w:tabs>
        <w:spacing w:after="0" w:line="240" w:lineRule="auto"/>
        <w:ind w:left="0"/>
        <w:jc w:val="both"/>
        <w:rPr>
          <w:rFonts w:ascii="Palatino Linotype" w:hAnsi="Palatino Linotype"/>
          <w:sz w:val="24"/>
          <w:szCs w:val="24"/>
        </w:rPr>
      </w:pPr>
    </w:p>
    <w:p w14:paraId="01F16A4A" w14:textId="77777777" w:rsidR="001B2D3E" w:rsidRPr="006857B8" w:rsidRDefault="001B2D3E" w:rsidP="00803206">
      <w:pPr>
        <w:tabs>
          <w:tab w:val="left" w:pos="0"/>
        </w:tabs>
        <w:spacing w:after="0" w:line="240" w:lineRule="auto"/>
        <w:jc w:val="both"/>
        <w:rPr>
          <w:rFonts w:ascii="Palatino Linotype" w:hAnsi="Palatino Linotype"/>
          <w:sz w:val="24"/>
          <w:szCs w:val="24"/>
        </w:rPr>
      </w:pPr>
    </w:p>
    <w:p w14:paraId="4F1560C2" w14:textId="77777777" w:rsidR="001B2D3E" w:rsidRPr="006857B8" w:rsidRDefault="001B2D3E" w:rsidP="00803206">
      <w:pPr>
        <w:tabs>
          <w:tab w:val="left" w:pos="0"/>
          <w:tab w:val="left" w:pos="990"/>
        </w:tabs>
        <w:spacing w:after="0" w:line="240" w:lineRule="auto"/>
        <w:jc w:val="both"/>
        <w:rPr>
          <w:rFonts w:ascii="Palatino Linotype" w:hAnsi="Palatino Linotype"/>
          <w:b/>
          <w:sz w:val="24"/>
          <w:szCs w:val="24"/>
        </w:rPr>
      </w:pPr>
      <w:r w:rsidRPr="006857B8">
        <w:rPr>
          <w:rFonts w:ascii="Palatino Linotype" w:hAnsi="Palatino Linotype"/>
          <w:b/>
          <w:sz w:val="24"/>
          <w:szCs w:val="24"/>
        </w:rPr>
        <w:t>Activități de căutare desfășurate de personalul de ordine publică</w:t>
      </w:r>
    </w:p>
    <w:p w14:paraId="022DDEFA" w14:textId="7135245B" w:rsidR="001B2D3E" w:rsidRPr="006857B8" w:rsidRDefault="00BE0E02" w:rsidP="0010697C">
      <w:pPr>
        <w:pStyle w:val="ListParagraph"/>
        <w:numPr>
          <w:ilvl w:val="0"/>
          <w:numId w:val="22"/>
        </w:numPr>
        <w:tabs>
          <w:tab w:val="left" w:pos="0"/>
          <w:tab w:val="left" w:pos="99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1B2D3E" w:rsidRPr="006857B8">
        <w:rPr>
          <w:rFonts w:ascii="Palatino Linotype" w:hAnsi="Palatino Linotype"/>
          <w:sz w:val="24"/>
          <w:szCs w:val="24"/>
        </w:rPr>
        <w:t>Personalul de ordine publică, pe lângă executarea sarcinilor curente de serviciu, are obligația de a căuta persoana dispărută pe raza de competență</w:t>
      </w:r>
      <w:r w:rsidRPr="006857B8">
        <w:rPr>
          <w:rFonts w:ascii="Palatino Linotype" w:hAnsi="Palatino Linotype"/>
          <w:sz w:val="24"/>
          <w:szCs w:val="24"/>
        </w:rPr>
        <w:t xml:space="preserve">, potrivit solicitărilor </w:t>
      </w:r>
      <w:r w:rsidR="00495DC4" w:rsidRPr="006857B8">
        <w:rPr>
          <w:rFonts w:ascii="Palatino Linotype" w:hAnsi="Palatino Linotype"/>
          <w:sz w:val="24"/>
          <w:szCs w:val="24"/>
        </w:rPr>
        <w:t>transmise de unitatea teritorială competentă</w:t>
      </w:r>
      <w:r w:rsidR="001B2D3E" w:rsidRPr="006857B8">
        <w:rPr>
          <w:rFonts w:ascii="Palatino Linotype" w:hAnsi="Palatino Linotype"/>
          <w:sz w:val="24"/>
          <w:szCs w:val="24"/>
        </w:rPr>
        <w:t>.</w:t>
      </w:r>
    </w:p>
    <w:p w14:paraId="238DC440" w14:textId="428EA965" w:rsidR="001B2D3E" w:rsidRPr="006857B8" w:rsidRDefault="001B2D3E" w:rsidP="00803206">
      <w:pPr>
        <w:tabs>
          <w:tab w:val="left" w:pos="0"/>
          <w:tab w:val="left" w:pos="99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310432" w:rsidRPr="006857B8">
        <w:rPr>
          <w:rFonts w:ascii="Palatino Linotype" w:hAnsi="Palatino Linotype"/>
          <w:sz w:val="24"/>
          <w:szCs w:val="24"/>
        </w:rPr>
        <w:t>2</w:t>
      </w:r>
      <w:r w:rsidRPr="006857B8">
        <w:rPr>
          <w:rFonts w:ascii="Palatino Linotype" w:hAnsi="Palatino Linotype"/>
          <w:sz w:val="24"/>
          <w:szCs w:val="24"/>
        </w:rPr>
        <w:t>) Personalul de ordine publică poate efectua activități</w:t>
      </w:r>
      <w:r w:rsidR="00495DC4" w:rsidRPr="006857B8">
        <w:rPr>
          <w:rFonts w:ascii="Palatino Linotype" w:hAnsi="Palatino Linotype"/>
          <w:sz w:val="24"/>
          <w:szCs w:val="24"/>
        </w:rPr>
        <w:t xml:space="preserve"> de căutare a persoanei dispărute potrivit </w:t>
      </w:r>
      <w:r w:rsidR="00495DC4" w:rsidRPr="0065724D">
        <w:rPr>
          <w:rFonts w:ascii="Palatino Linotype" w:hAnsi="Palatino Linotype"/>
          <w:sz w:val="24"/>
          <w:szCs w:val="24"/>
        </w:rPr>
        <w:t>dispozițiilor</w:t>
      </w:r>
      <w:r w:rsidRPr="0065724D">
        <w:rPr>
          <w:rFonts w:ascii="Palatino Linotype" w:hAnsi="Palatino Linotype"/>
          <w:sz w:val="24"/>
          <w:szCs w:val="24"/>
        </w:rPr>
        <w:t xml:space="preserve"> art.3</w:t>
      </w:r>
      <w:r w:rsidR="00736CCE" w:rsidRPr="0065724D">
        <w:rPr>
          <w:rFonts w:ascii="Palatino Linotype" w:hAnsi="Palatino Linotype"/>
          <w:sz w:val="24"/>
          <w:szCs w:val="24"/>
        </w:rPr>
        <w:t>3</w:t>
      </w:r>
      <w:r w:rsidRPr="0065724D">
        <w:rPr>
          <w:rFonts w:ascii="Palatino Linotype" w:hAnsi="Palatino Linotype"/>
          <w:sz w:val="24"/>
          <w:szCs w:val="24"/>
        </w:rPr>
        <w:t xml:space="preserve"> </w:t>
      </w:r>
      <w:r w:rsidR="00923D95" w:rsidRPr="0065724D">
        <w:rPr>
          <w:rFonts w:ascii="Palatino Linotype" w:hAnsi="Palatino Linotype"/>
          <w:sz w:val="24"/>
          <w:szCs w:val="24"/>
        </w:rPr>
        <w:t>-</w:t>
      </w:r>
      <w:r w:rsidRPr="0065724D">
        <w:rPr>
          <w:rFonts w:ascii="Palatino Linotype" w:hAnsi="Palatino Linotype"/>
          <w:sz w:val="24"/>
          <w:szCs w:val="24"/>
        </w:rPr>
        <w:t xml:space="preserve"> 3</w:t>
      </w:r>
      <w:r w:rsidR="00736CCE" w:rsidRPr="0065724D">
        <w:rPr>
          <w:rFonts w:ascii="Palatino Linotype" w:hAnsi="Palatino Linotype"/>
          <w:sz w:val="24"/>
          <w:szCs w:val="24"/>
        </w:rPr>
        <w:t>4</w:t>
      </w:r>
      <w:r w:rsidR="00495DC4" w:rsidRPr="0065724D">
        <w:rPr>
          <w:rFonts w:ascii="Palatino Linotype" w:hAnsi="Palatino Linotype"/>
          <w:sz w:val="24"/>
          <w:szCs w:val="24"/>
        </w:rPr>
        <w:t>,</w:t>
      </w:r>
      <w:r w:rsidRPr="0065724D">
        <w:rPr>
          <w:rFonts w:ascii="Palatino Linotype" w:hAnsi="Palatino Linotype"/>
          <w:sz w:val="24"/>
          <w:szCs w:val="24"/>
        </w:rPr>
        <w:t xml:space="preserve"> în</w:t>
      </w:r>
      <w:r w:rsidRPr="006857B8">
        <w:rPr>
          <w:rFonts w:ascii="Palatino Linotype" w:hAnsi="Palatino Linotype"/>
          <w:sz w:val="24"/>
          <w:szCs w:val="24"/>
        </w:rPr>
        <w:t xml:space="preserve"> raport cu imobilele, spațiile închise sau deschise, vehiculele ori alte asemenea spații aflate în zona de competență teritorială.</w:t>
      </w:r>
    </w:p>
    <w:p w14:paraId="0224D907" w14:textId="5B5A8CCC" w:rsidR="00495DC4" w:rsidRPr="006857B8" w:rsidRDefault="00495DC4" w:rsidP="00803206">
      <w:pPr>
        <w:tabs>
          <w:tab w:val="left" w:pos="0"/>
          <w:tab w:val="left" w:pos="990"/>
        </w:tabs>
        <w:spacing w:after="0" w:line="240" w:lineRule="auto"/>
        <w:jc w:val="both"/>
        <w:rPr>
          <w:rFonts w:ascii="Palatino Linotype" w:hAnsi="Palatino Linotype"/>
          <w:sz w:val="24"/>
          <w:szCs w:val="24"/>
        </w:rPr>
      </w:pPr>
      <w:r w:rsidRPr="006857B8">
        <w:rPr>
          <w:rFonts w:ascii="Palatino Linotype" w:hAnsi="Palatino Linotype"/>
          <w:sz w:val="24"/>
          <w:szCs w:val="24"/>
        </w:rPr>
        <w:t>(3) Personalul de ordine publică încheie un proces-verbal cu privire la rezultatul activității de căutare, pe care îl transmite de îndată unității teritoriale competente care a solicitat efectuarea acesteia.</w:t>
      </w:r>
    </w:p>
    <w:p w14:paraId="0D8936C9" w14:textId="2F6CF5F7" w:rsidR="00310432" w:rsidRPr="006857B8" w:rsidRDefault="00310432" w:rsidP="00803206">
      <w:pPr>
        <w:tabs>
          <w:tab w:val="left" w:pos="0"/>
          <w:tab w:val="left" w:pos="990"/>
        </w:tabs>
        <w:spacing w:after="0" w:line="240" w:lineRule="auto"/>
        <w:jc w:val="both"/>
        <w:rPr>
          <w:rFonts w:ascii="Palatino Linotype" w:hAnsi="Palatino Linotype"/>
          <w:sz w:val="24"/>
          <w:szCs w:val="24"/>
        </w:rPr>
      </w:pPr>
    </w:p>
    <w:p w14:paraId="37FE913F" w14:textId="76E5C43D" w:rsidR="00310432" w:rsidRPr="006857B8" w:rsidRDefault="00310432" w:rsidP="00803206">
      <w:pPr>
        <w:tabs>
          <w:tab w:val="left" w:pos="0"/>
          <w:tab w:val="left" w:pos="990"/>
        </w:tabs>
        <w:spacing w:after="0" w:line="240" w:lineRule="auto"/>
        <w:jc w:val="both"/>
        <w:rPr>
          <w:rFonts w:ascii="Palatino Linotype" w:hAnsi="Palatino Linotype"/>
          <w:b/>
          <w:sz w:val="24"/>
          <w:szCs w:val="24"/>
        </w:rPr>
      </w:pPr>
      <w:r w:rsidRPr="006857B8">
        <w:rPr>
          <w:rFonts w:ascii="Palatino Linotype" w:hAnsi="Palatino Linotype"/>
          <w:b/>
          <w:sz w:val="24"/>
          <w:szCs w:val="24"/>
        </w:rPr>
        <w:t>Activități de căutare în teren desfășurate de personalul de pază</w:t>
      </w:r>
    </w:p>
    <w:p w14:paraId="23C667CF" w14:textId="5B19DD4D" w:rsidR="00310432" w:rsidRPr="006857B8" w:rsidRDefault="006903F5" w:rsidP="0010697C">
      <w:pPr>
        <w:pStyle w:val="ListParagraph"/>
        <w:numPr>
          <w:ilvl w:val="0"/>
          <w:numId w:val="22"/>
        </w:numPr>
        <w:tabs>
          <w:tab w:val="left" w:pos="0"/>
          <w:tab w:val="left" w:pos="990"/>
        </w:tabs>
        <w:spacing w:after="0" w:line="240" w:lineRule="auto"/>
        <w:jc w:val="both"/>
        <w:rPr>
          <w:rFonts w:ascii="Palatino Linotype" w:hAnsi="Palatino Linotype"/>
          <w:sz w:val="24"/>
          <w:szCs w:val="24"/>
        </w:rPr>
      </w:pPr>
      <w:r w:rsidRPr="006857B8">
        <w:rPr>
          <w:rFonts w:ascii="Palatino Linotype" w:hAnsi="Palatino Linotype"/>
          <w:sz w:val="24"/>
          <w:szCs w:val="24"/>
        </w:rPr>
        <w:t>P</w:t>
      </w:r>
      <w:r w:rsidR="00310432" w:rsidRPr="006857B8">
        <w:rPr>
          <w:rFonts w:ascii="Palatino Linotype" w:hAnsi="Palatino Linotype"/>
          <w:sz w:val="24"/>
          <w:szCs w:val="24"/>
        </w:rPr>
        <w:t>ersonalul cu atribuții de pază, indiferent de forma de pază instituită, are obligația de a căuta persoana dispărută pe raza obiectivului păzit</w:t>
      </w:r>
      <w:r w:rsidRPr="006857B8">
        <w:rPr>
          <w:rFonts w:ascii="Palatino Linotype" w:hAnsi="Palatino Linotype"/>
          <w:sz w:val="24"/>
          <w:szCs w:val="24"/>
        </w:rPr>
        <w:t xml:space="preserve"> la solicitarea personalului unității teritoriale competente sau a personalului de ordine publică</w:t>
      </w:r>
      <w:r w:rsidR="00923D95" w:rsidRPr="006857B8">
        <w:rPr>
          <w:rFonts w:ascii="Palatino Linotype" w:hAnsi="Palatino Linotype"/>
          <w:sz w:val="24"/>
          <w:szCs w:val="24"/>
        </w:rPr>
        <w:t xml:space="preserve"> și de a comunica </w:t>
      </w:r>
      <w:r w:rsidR="00EA3875" w:rsidRPr="006857B8">
        <w:rPr>
          <w:rFonts w:ascii="Palatino Linotype" w:hAnsi="Palatino Linotype"/>
          <w:sz w:val="24"/>
          <w:szCs w:val="24"/>
        </w:rPr>
        <w:t xml:space="preserve">acestora </w:t>
      </w:r>
      <w:r w:rsidR="00923D95" w:rsidRPr="006857B8">
        <w:rPr>
          <w:rFonts w:ascii="Palatino Linotype" w:hAnsi="Palatino Linotype"/>
          <w:sz w:val="24"/>
          <w:szCs w:val="24"/>
        </w:rPr>
        <w:t>rezultatul căutării</w:t>
      </w:r>
      <w:r w:rsidR="00310432" w:rsidRPr="006857B8">
        <w:rPr>
          <w:rFonts w:ascii="Palatino Linotype" w:hAnsi="Palatino Linotype"/>
          <w:sz w:val="24"/>
          <w:szCs w:val="24"/>
        </w:rPr>
        <w:t>.</w:t>
      </w:r>
    </w:p>
    <w:p w14:paraId="2E34A8BE" w14:textId="77777777" w:rsidR="00642662" w:rsidRPr="006857B8" w:rsidRDefault="00642662" w:rsidP="00803206">
      <w:pPr>
        <w:tabs>
          <w:tab w:val="left" w:pos="0"/>
        </w:tabs>
        <w:spacing w:after="0" w:line="240" w:lineRule="auto"/>
        <w:jc w:val="both"/>
        <w:rPr>
          <w:rFonts w:ascii="Palatino Linotype" w:hAnsi="Palatino Linotype"/>
          <w:b/>
          <w:sz w:val="24"/>
          <w:szCs w:val="24"/>
        </w:rPr>
      </w:pPr>
    </w:p>
    <w:p w14:paraId="544A1926" w14:textId="0A4BBC53" w:rsidR="00BC026E" w:rsidRPr="006857B8" w:rsidRDefault="00BC026E" w:rsidP="00803206">
      <w:pPr>
        <w:tabs>
          <w:tab w:val="left" w:pos="0"/>
        </w:tabs>
        <w:spacing w:after="0" w:line="240" w:lineRule="auto"/>
        <w:jc w:val="both"/>
        <w:rPr>
          <w:rFonts w:ascii="Palatino Linotype" w:hAnsi="Palatino Linotype"/>
          <w:b/>
          <w:i/>
          <w:sz w:val="24"/>
          <w:szCs w:val="24"/>
        </w:rPr>
      </w:pPr>
      <w:r w:rsidRPr="006857B8">
        <w:rPr>
          <w:rFonts w:ascii="Palatino Linotype" w:hAnsi="Palatino Linotype"/>
          <w:b/>
          <w:i/>
          <w:sz w:val="24"/>
          <w:szCs w:val="24"/>
        </w:rPr>
        <w:t>Secțiunea a 3 –a - Metode speciale de căutare a unei persoane dispărute</w:t>
      </w:r>
    </w:p>
    <w:p w14:paraId="7BE7835A" w14:textId="77777777" w:rsidR="00BC026E" w:rsidRPr="006857B8" w:rsidRDefault="00BC026E" w:rsidP="00803206">
      <w:pPr>
        <w:tabs>
          <w:tab w:val="left" w:pos="0"/>
        </w:tabs>
        <w:spacing w:after="0" w:line="240" w:lineRule="auto"/>
        <w:jc w:val="both"/>
        <w:rPr>
          <w:rFonts w:ascii="Palatino Linotype" w:hAnsi="Palatino Linotype"/>
          <w:sz w:val="24"/>
          <w:szCs w:val="24"/>
        </w:rPr>
      </w:pPr>
    </w:p>
    <w:p w14:paraId="7BA7091B" w14:textId="77777777" w:rsidR="00BC026E" w:rsidRPr="006857B8" w:rsidRDefault="00BC026E"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 xml:space="preserve">Metode speciale de căutare a unei persoane dispărute </w:t>
      </w:r>
    </w:p>
    <w:p w14:paraId="521542EC" w14:textId="44ABF42F" w:rsidR="00BC026E" w:rsidRPr="006857B8" w:rsidRDefault="00BC026E"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0D6FE3" w:rsidRPr="006857B8">
        <w:rPr>
          <w:rFonts w:ascii="Palatino Linotype" w:hAnsi="Palatino Linotype"/>
          <w:sz w:val="24"/>
          <w:szCs w:val="24"/>
        </w:rPr>
        <w:t>Metodele speciale de căutare a unei persoane</w:t>
      </w:r>
      <w:r w:rsidR="008C31A4" w:rsidRPr="006857B8">
        <w:rPr>
          <w:rFonts w:ascii="Palatino Linotype" w:hAnsi="Palatino Linotype"/>
          <w:sz w:val="24"/>
          <w:szCs w:val="24"/>
        </w:rPr>
        <w:t xml:space="preserve"> dispărute</w:t>
      </w:r>
      <w:r w:rsidR="000D6FE3" w:rsidRPr="006857B8">
        <w:rPr>
          <w:rFonts w:ascii="Palatino Linotype" w:hAnsi="Palatino Linotype"/>
          <w:sz w:val="24"/>
          <w:szCs w:val="24"/>
        </w:rPr>
        <w:t xml:space="preserve"> sunt</w:t>
      </w:r>
      <w:r w:rsidRPr="006857B8">
        <w:rPr>
          <w:rFonts w:ascii="Palatino Linotype" w:hAnsi="Palatino Linotype"/>
          <w:sz w:val="24"/>
          <w:szCs w:val="24"/>
        </w:rPr>
        <w:t>:</w:t>
      </w:r>
    </w:p>
    <w:p w14:paraId="48E30C39" w14:textId="77777777" w:rsidR="006857B8" w:rsidRPr="000A1192" w:rsidRDefault="006857B8" w:rsidP="0010697C">
      <w:pPr>
        <w:pStyle w:val="ListParagraph"/>
        <w:numPr>
          <w:ilvl w:val="0"/>
          <w:numId w:val="19"/>
        </w:numPr>
        <w:tabs>
          <w:tab w:val="left" w:pos="0"/>
          <w:tab w:val="left" w:pos="1080"/>
        </w:tabs>
        <w:spacing w:after="0" w:line="240" w:lineRule="auto"/>
        <w:ind w:left="0" w:firstLine="0"/>
        <w:jc w:val="both"/>
        <w:rPr>
          <w:rFonts w:ascii="Palatino Linotype" w:hAnsi="Palatino Linotype"/>
          <w:sz w:val="24"/>
          <w:szCs w:val="24"/>
        </w:rPr>
      </w:pPr>
      <w:r w:rsidRPr="000A1192">
        <w:rPr>
          <w:rFonts w:ascii="Palatino Linotype" w:hAnsi="Palatino Linotype"/>
          <w:sz w:val="24"/>
          <w:szCs w:val="24"/>
        </w:rPr>
        <w:t>localizarea mijloacelor de comunicații electronice;</w:t>
      </w:r>
    </w:p>
    <w:p w14:paraId="7FECB77E" w14:textId="77777777" w:rsidR="0051038F" w:rsidRPr="006857B8" w:rsidRDefault="0051038F" w:rsidP="0010697C">
      <w:pPr>
        <w:pStyle w:val="ListParagraph"/>
        <w:numPr>
          <w:ilvl w:val="0"/>
          <w:numId w:val="19"/>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obținerea datelor de trafic și localizare prelucrate de către furnizorii de rețele publice de comunicații electronice ori furnizorii de servicii de comunicații electronice destinate publicului;</w:t>
      </w:r>
    </w:p>
    <w:p w14:paraId="7014810F" w14:textId="0282F455" w:rsidR="00DF6151" w:rsidRPr="006857B8" w:rsidRDefault="00DF6151" w:rsidP="0010697C">
      <w:pPr>
        <w:pStyle w:val="ListParagraph"/>
        <w:numPr>
          <w:ilvl w:val="0"/>
          <w:numId w:val="19"/>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obținerea datelor privind tranzacțiile financiare ale unei persoane</w:t>
      </w:r>
      <w:r w:rsidR="00413A95" w:rsidRPr="006857B8">
        <w:rPr>
          <w:rFonts w:ascii="Palatino Linotype" w:hAnsi="Palatino Linotype"/>
          <w:sz w:val="24"/>
          <w:szCs w:val="24"/>
        </w:rPr>
        <w:t>;</w:t>
      </w:r>
      <w:r w:rsidRPr="006857B8">
        <w:rPr>
          <w:rFonts w:ascii="Palatino Linotype" w:hAnsi="Palatino Linotype"/>
          <w:sz w:val="24"/>
          <w:szCs w:val="24"/>
        </w:rPr>
        <w:t xml:space="preserve"> </w:t>
      </w:r>
    </w:p>
    <w:p w14:paraId="527FF34F" w14:textId="1A6F3B94" w:rsidR="00F54918" w:rsidRPr="006857B8" w:rsidRDefault="00EA3875" w:rsidP="0010697C">
      <w:pPr>
        <w:pStyle w:val="ListParagraph"/>
        <w:numPr>
          <w:ilvl w:val="0"/>
          <w:numId w:val="19"/>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accesul la un sistem informatic;</w:t>
      </w:r>
    </w:p>
    <w:p w14:paraId="09EA7BA9" w14:textId="28506F2F" w:rsidR="00BC026E" w:rsidRPr="006857B8" w:rsidRDefault="00BC026E" w:rsidP="0010697C">
      <w:pPr>
        <w:pStyle w:val="ListParagraph"/>
        <w:numPr>
          <w:ilvl w:val="0"/>
          <w:numId w:val="19"/>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interceptarea comunicațiilor ori a oricărui tip de comunicare la distanță;</w:t>
      </w:r>
    </w:p>
    <w:p w14:paraId="3127DDBE" w14:textId="77777777" w:rsidR="00BC026E" w:rsidRPr="006857B8" w:rsidRDefault="00BC026E" w:rsidP="0010697C">
      <w:pPr>
        <w:pStyle w:val="ListParagraph"/>
        <w:numPr>
          <w:ilvl w:val="0"/>
          <w:numId w:val="19"/>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reținerea, predarea sau percheziționarea trimiterilor poștale;</w:t>
      </w:r>
    </w:p>
    <w:p w14:paraId="42759D72" w14:textId="77777777" w:rsidR="005C75A4" w:rsidRPr="006857B8" w:rsidRDefault="007511F0" w:rsidP="0010697C">
      <w:pPr>
        <w:pStyle w:val="ListParagraph"/>
        <w:numPr>
          <w:ilvl w:val="0"/>
          <w:numId w:val="19"/>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obținerea datelor privind situația medicală a unei persoane;</w:t>
      </w:r>
      <w:r w:rsidRPr="006857B8" w:rsidDel="00F54918">
        <w:rPr>
          <w:rFonts w:ascii="Palatino Linotype" w:hAnsi="Palatino Linotype"/>
          <w:sz w:val="24"/>
          <w:szCs w:val="24"/>
        </w:rPr>
        <w:t xml:space="preserve"> </w:t>
      </w:r>
    </w:p>
    <w:p w14:paraId="77AF2A3D" w14:textId="701D7250" w:rsidR="00BC026E" w:rsidRPr="006857B8" w:rsidRDefault="00B40B33" w:rsidP="0010697C">
      <w:pPr>
        <w:pStyle w:val="ListParagraph"/>
        <w:numPr>
          <w:ilvl w:val="0"/>
          <w:numId w:val="19"/>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percheziția</w:t>
      </w:r>
      <w:r w:rsidR="00BC026E" w:rsidRPr="006857B8">
        <w:rPr>
          <w:rFonts w:ascii="Palatino Linotype" w:hAnsi="Palatino Linotype"/>
          <w:sz w:val="24"/>
          <w:szCs w:val="24"/>
        </w:rPr>
        <w:t xml:space="preserve"> </w:t>
      </w:r>
      <w:r w:rsidR="00AC0BAB">
        <w:rPr>
          <w:rFonts w:ascii="Palatino Linotype" w:hAnsi="Palatino Linotype"/>
          <w:sz w:val="24"/>
          <w:szCs w:val="24"/>
        </w:rPr>
        <w:t>locuinței</w:t>
      </w:r>
      <w:r w:rsidR="00BC026E" w:rsidRPr="006857B8">
        <w:rPr>
          <w:rFonts w:ascii="Palatino Linotype" w:hAnsi="Palatino Linotype"/>
          <w:sz w:val="24"/>
          <w:szCs w:val="24"/>
        </w:rPr>
        <w:t xml:space="preserve"> sau sediul</w:t>
      </w:r>
      <w:r w:rsidR="00C64DB7" w:rsidRPr="006857B8">
        <w:rPr>
          <w:rFonts w:ascii="Palatino Linotype" w:hAnsi="Palatino Linotype"/>
          <w:sz w:val="24"/>
          <w:szCs w:val="24"/>
        </w:rPr>
        <w:t>ui</w:t>
      </w:r>
      <w:r w:rsidR="00BC026E" w:rsidRPr="006857B8">
        <w:rPr>
          <w:rFonts w:ascii="Palatino Linotype" w:hAnsi="Palatino Linotype"/>
          <w:sz w:val="24"/>
          <w:szCs w:val="24"/>
        </w:rPr>
        <w:t xml:space="preserve"> unor persoane</w:t>
      </w:r>
      <w:r w:rsidR="005C75A4" w:rsidRPr="006857B8">
        <w:rPr>
          <w:rFonts w:ascii="Palatino Linotype" w:hAnsi="Palatino Linotype"/>
          <w:sz w:val="24"/>
          <w:szCs w:val="24"/>
        </w:rPr>
        <w:t>.</w:t>
      </w:r>
    </w:p>
    <w:p w14:paraId="321CEB61" w14:textId="35397B6D" w:rsidR="006857B8" w:rsidRDefault="001D3E87" w:rsidP="006857B8">
      <w:pPr>
        <w:tabs>
          <w:tab w:val="left" w:pos="0"/>
          <w:tab w:val="left" w:pos="1080"/>
        </w:tabs>
        <w:spacing w:after="0" w:line="240" w:lineRule="auto"/>
        <w:jc w:val="both"/>
        <w:rPr>
          <w:rFonts w:ascii="Palatino Linotype" w:hAnsi="Palatino Linotype"/>
          <w:sz w:val="24"/>
          <w:szCs w:val="24"/>
        </w:rPr>
      </w:pPr>
      <w:r w:rsidRPr="00175A56">
        <w:rPr>
          <w:rFonts w:ascii="Palatino Linotype" w:hAnsi="Palatino Linotype"/>
          <w:sz w:val="24"/>
          <w:szCs w:val="24"/>
        </w:rPr>
        <w:t xml:space="preserve">(2) Prin </w:t>
      </w:r>
      <w:r w:rsidR="00175A56" w:rsidRPr="00175A56">
        <w:rPr>
          <w:rFonts w:ascii="Palatino Linotype" w:hAnsi="Palatino Linotype"/>
          <w:i/>
          <w:sz w:val="24"/>
          <w:szCs w:val="24"/>
        </w:rPr>
        <w:t>localizarea mijloacelor de comunicații electronice</w:t>
      </w:r>
      <w:r w:rsidR="00175A56" w:rsidRPr="00175A56" w:rsidDel="00175A56">
        <w:rPr>
          <w:rFonts w:ascii="Palatino Linotype" w:hAnsi="Palatino Linotype"/>
          <w:i/>
          <w:sz w:val="24"/>
          <w:szCs w:val="24"/>
        </w:rPr>
        <w:t xml:space="preserve"> </w:t>
      </w:r>
      <w:r w:rsidRPr="00175A56">
        <w:rPr>
          <w:rFonts w:ascii="Palatino Linotype" w:hAnsi="Palatino Linotype"/>
          <w:sz w:val="24"/>
          <w:szCs w:val="24"/>
        </w:rPr>
        <w:t>se înțelege determinarea locului unde se află</w:t>
      </w:r>
      <w:r w:rsidR="006857B8" w:rsidRPr="00175A56">
        <w:rPr>
          <w:rFonts w:ascii="Palatino Linotype" w:hAnsi="Palatino Linotype"/>
          <w:sz w:val="24"/>
          <w:szCs w:val="24"/>
        </w:rPr>
        <w:t xml:space="preserve"> telefonul,</w:t>
      </w:r>
      <w:r w:rsidR="006857B8" w:rsidRPr="00AA49FD">
        <w:rPr>
          <w:rFonts w:ascii="Palatino Linotype" w:hAnsi="Palatino Linotype"/>
          <w:sz w:val="24"/>
          <w:szCs w:val="24"/>
        </w:rPr>
        <w:t xml:space="preserve"> sistemul informatic ori orice alt </w:t>
      </w:r>
      <w:r w:rsidR="00EE263A">
        <w:rPr>
          <w:rFonts w:ascii="Palatino Linotype" w:hAnsi="Palatino Linotype"/>
          <w:sz w:val="24"/>
          <w:szCs w:val="24"/>
        </w:rPr>
        <w:t>dispozitiv</w:t>
      </w:r>
      <w:r w:rsidR="000A1192">
        <w:rPr>
          <w:rFonts w:ascii="Palatino Linotype" w:hAnsi="Palatino Linotype"/>
          <w:sz w:val="24"/>
          <w:szCs w:val="24"/>
        </w:rPr>
        <w:t xml:space="preserve"> electronic</w:t>
      </w:r>
      <w:r w:rsidRPr="00AA49FD">
        <w:rPr>
          <w:rFonts w:ascii="Palatino Linotype" w:hAnsi="Palatino Linotype"/>
          <w:sz w:val="24"/>
          <w:szCs w:val="24"/>
        </w:rPr>
        <w:t xml:space="preserve"> </w:t>
      </w:r>
      <w:r w:rsidR="006857B8" w:rsidRPr="00AA49FD">
        <w:rPr>
          <w:rFonts w:ascii="Palatino Linotype" w:hAnsi="Palatino Linotype"/>
          <w:sz w:val="24"/>
          <w:szCs w:val="24"/>
        </w:rPr>
        <w:t>utilizat</w:t>
      </w:r>
      <w:r w:rsidRPr="00AA49FD">
        <w:rPr>
          <w:rFonts w:ascii="Palatino Linotype" w:hAnsi="Palatino Linotype"/>
          <w:sz w:val="24"/>
          <w:szCs w:val="24"/>
        </w:rPr>
        <w:t xml:space="preserve"> de persoana</w:t>
      </w:r>
      <w:r w:rsidRPr="006857B8">
        <w:rPr>
          <w:rFonts w:ascii="Palatino Linotype" w:hAnsi="Palatino Linotype"/>
          <w:sz w:val="24"/>
          <w:szCs w:val="24"/>
        </w:rPr>
        <w:t xml:space="preserve"> dispărută sau de persoanele în compania cărora s-ar putea afla persoana dispărută</w:t>
      </w:r>
      <w:r w:rsidR="006857B8" w:rsidRPr="006857B8">
        <w:rPr>
          <w:rFonts w:ascii="Palatino Linotype" w:hAnsi="Palatino Linotype"/>
          <w:sz w:val="24"/>
          <w:szCs w:val="24"/>
        </w:rPr>
        <w:t xml:space="preserve">, </w:t>
      </w:r>
      <w:r w:rsidR="00EE263A" w:rsidRPr="00EE263A">
        <w:rPr>
          <w:rFonts w:ascii="Palatino Linotype" w:hAnsi="Palatino Linotype"/>
          <w:sz w:val="24"/>
          <w:szCs w:val="24"/>
        </w:rPr>
        <w:t xml:space="preserve">prin </w:t>
      </w:r>
      <w:r w:rsidR="00EE263A" w:rsidRPr="00EE263A">
        <w:rPr>
          <w:rFonts w:ascii="Palatino Linotype" w:hAnsi="Palatino Linotype"/>
          <w:sz w:val="24"/>
          <w:szCs w:val="24"/>
        </w:rPr>
        <w:lastRenderedPageBreak/>
        <w:t>utilizarea mijloacelor tehnice de interceptare a comunicațiilor ori a oricărui tip de comunicare la distanță, care nu permit accesarea conținutul</w:t>
      </w:r>
      <w:r w:rsidR="0077751F">
        <w:rPr>
          <w:rFonts w:ascii="Palatino Linotype" w:hAnsi="Palatino Linotype"/>
          <w:sz w:val="24"/>
          <w:szCs w:val="24"/>
        </w:rPr>
        <w:t>ui</w:t>
      </w:r>
      <w:r w:rsidR="00EE263A" w:rsidRPr="00EE263A">
        <w:rPr>
          <w:rFonts w:ascii="Palatino Linotype" w:hAnsi="Palatino Linotype"/>
          <w:sz w:val="24"/>
          <w:szCs w:val="24"/>
        </w:rPr>
        <w:t xml:space="preserve"> comunicărilor.</w:t>
      </w:r>
    </w:p>
    <w:p w14:paraId="4028B1B7" w14:textId="2D70A151" w:rsidR="000E4C49" w:rsidRPr="006857B8" w:rsidRDefault="008C31A4"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(3) Datele de trafic și localizare prelucrate de către furnizorii de rețele publice de comunicații electronice ori furnizorii de servicii de comunicații electronice destinate publicului</w:t>
      </w:r>
      <w:r w:rsidRPr="006857B8" w:rsidDel="0051038F">
        <w:rPr>
          <w:rFonts w:ascii="Palatino Linotype" w:hAnsi="Palatino Linotype"/>
          <w:sz w:val="24"/>
          <w:szCs w:val="24"/>
        </w:rPr>
        <w:t xml:space="preserve"> </w:t>
      </w:r>
      <w:r w:rsidRPr="006857B8">
        <w:rPr>
          <w:rFonts w:ascii="Palatino Linotype" w:hAnsi="Palatino Linotype"/>
          <w:sz w:val="24"/>
          <w:szCs w:val="24"/>
        </w:rPr>
        <w:t xml:space="preserve">sunt cele definite la art.2 alin.(1) lit.b) și c) din Legea nr.506/2004 privind prelucrarea datelor cu caracter personal </w:t>
      </w:r>
      <w:r w:rsidR="00B80EB0" w:rsidRPr="006857B8">
        <w:rPr>
          <w:rFonts w:ascii="Palatino Linotype" w:hAnsi="Palatino Linotype"/>
          <w:sz w:val="24"/>
          <w:szCs w:val="24"/>
        </w:rPr>
        <w:t>și</w:t>
      </w:r>
      <w:r w:rsidRPr="006857B8">
        <w:rPr>
          <w:rFonts w:ascii="Palatino Linotype" w:hAnsi="Palatino Linotype"/>
          <w:sz w:val="24"/>
          <w:szCs w:val="24"/>
        </w:rPr>
        <w:t xml:space="preserve"> protecția vieții private în sectorul comunicațiilor electronice, cu modificările și completările ulterioare.</w:t>
      </w:r>
    </w:p>
    <w:p w14:paraId="6775D147" w14:textId="315411D8" w:rsidR="00DF6151" w:rsidRPr="006857B8" w:rsidRDefault="00EA3875"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(4) </w:t>
      </w:r>
      <w:r w:rsidR="00DF6151" w:rsidRPr="006857B8">
        <w:rPr>
          <w:rFonts w:ascii="Palatino Linotype" w:hAnsi="Palatino Linotype"/>
          <w:sz w:val="24"/>
          <w:szCs w:val="24"/>
        </w:rPr>
        <w:t xml:space="preserve">Prin </w:t>
      </w:r>
      <w:r w:rsidR="00DF6151" w:rsidRPr="006857B8">
        <w:rPr>
          <w:rFonts w:ascii="Palatino Linotype" w:hAnsi="Palatino Linotype"/>
          <w:i/>
          <w:sz w:val="24"/>
          <w:szCs w:val="24"/>
        </w:rPr>
        <w:t>obținerea datelor privind tranzacțiile financiare ale unei persoane</w:t>
      </w:r>
      <w:r w:rsidR="00DF6151" w:rsidRPr="006857B8">
        <w:rPr>
          <w:rFonts w:ascii="Palatino Linotype" w:hAnsi="Palatino Linotype"/>
          <w:sz w:val="24"/>
          <w:szCs w:val="24"/>
        </w:rPr>
        <w:t xml:space="preserve"> se înțelege operațiunile prin care se asigură cunoașterea conținutului tranzacțiilor financiare și a altor operațiuni efectuate sau care urmează a fi efectuate prin intermediul unei instituții de credit ori al altei entități financiare, precum și obținerea de la o instituție de credit sau de la altă entitate financiară de înscrisuri ori informații aflate în posesia acesteia referitoare la tranzacțiile sau operațiunile unei persoane.</w:t>
      </w:r>
    </w:p>
    <w:p w14:paraId="7E9E1FA8" w14:textId="75B80F0E" w:rsidR="00F54918" w:rsidRPr="006857B8" w:rsidRDefault="00DF6151"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(5) </w:t>
      </w:r>
      <w:r w:rsidR="00EA3875" w:rsidRPr="006857B8">
        <w:rPr>
          <w:rFonts w:ascii="Palatino Linotype" w:hAnsi="Palatino Linotype"/>
          <w:sz w:val="24"/>
          <w:szCs w:val="24"/>
        </w:rPr>
        <w:t xml:space="preserve">Prin </w:t>
      </w:r>
      <w:r w:rsidR="00EA3875" w:rsidRPr="006857B8">
        <w:rPr>
          <w:rFonts w:ascii="Palatino Linotype" w:hAnsi="Palatino Linotype"/>
          <w:i/>
          <w:sz w:val="24"/>
          <w:szCs w:val="24"/>
        </w:rPr>
        <w:t>acces la un sistem informatic</w:t>
      </w:r>
      <w:r w:rsidR="00EA3875" w:rsidRPr="006857B8">
        <w:rPr>
          <w:rFonts w:ascii="Palatino Linotype" w:hAnsi="Palatino Linotype"/>
          <w:sz w:val="24"/>
          <w:szCs w:val="24"/>
        </w:rPr>
        <w:t xml:space="preserve"> se înțelege pătrunderea într-un sistem informatic sau mijloc de stocare a datelor informatice fie direct,</w:t>
      </w:r>
      <w:r w:rsidR="0077751F">
        <w:rPr>
          <w:rFonts w:ascii="Palatino Linotype" w:hAnsi="Palatino Linotype"/>
          <w:sz w:val="24"/>
          <w:szCs w:val="24"/>
        </w:rPr>
        <w:t xml:space="preserve"> fie de la distanță</w:t>
      </w:r>
      <w:r w:rsidR="00EA3875" w:rsidRPr="006857B8">
        <w:rPr>
          <w:rFonts w:ascii="Palatino Linotype" w:hAnsi="Palatino Linotype"/>
          <w:sz w:val="24"/>
          <w:szCs w:val="24"/>
        </w:rPr>
        <w:t>, prin intermediul unor programe specializate ori prin intermediul unei rețele, în scopul de a identifica date și informații care să contribuie la găsirea persoanei dispărute.</w:t>
      </w:r>
    </w:p>
    <w:p w14:paraId="14240640" w14:textId="40A855EA" w:rsidR="005C75A4" w:rsidRPr="006857B8" w:rsidRDefault="000E4C49"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F54918" w:rsidRPr="006857B8">
        <w:rPr>
          <w:rFonts w:ascii="Palatino Linotype" w:hAnsi="Palatino Linotype"/>
          <w:sz w:val="24"/>
          <w:szCs w:val="24"/>
        </w:rPr>
        <w:t>6</w:t>
      </w:r>
      <w:r w:rsidRPr="006857B8">
        <w:rPr>
          <w:rFonts w:ascii="Palatino Linotype" w:hAnsi="Palatino Linotype"/>
          <w:sz w:val="24"/>
          <w:szCs w:val="24"/>
        </w:rPr>
        <w:t xml:space="preserve">) </w:t>
      </w:r>
      <w:r w:rsidR="00BF3787" w:rsidRPr="006857B8">
        <w:rPr>
          <w:rFonts w:ascii="Palatino Linotype" w:hAnsi="Palatino Linotype"/>
          <w:sz w:val="24"/>
          <w:szCs w:val="24"/>
        </w:rPr>
        <w:t xml:space="preserve">Prin </w:t>
      </w:r>
      <w:r w:rsidR="00BF3787" w:rsidRPr="006857B8">
        <w:rPr>
          <w:rFonts w:ascii="Palatino Linotype" w:hAnsi="Palatino Linotype"/>
          <w:i/>
          <w:sz w:val="24"/>
          <w:szCs w:val="24"/>
        </w:rPr>
        <w:t>interceptarea comunicațiilor ori a oricărui tip de comunicare</w:t>
      </w:r>
      <w:r w:rsidR="005C75A4" w:rsidRPr="006857B8">
        <w:rPr>
          <w:rFonts w:ascii="Palatino Linotype" w:hAnsi="Palatino Linotype"/>
          <w:i/>
          <w:sz w:val="24"/>
          <w:szCs w:val="24"/>
        </w:rPr>
        <w:t xml:space="preserve"> la distanță</w:t>
      </w:r>
      <w:r w:rsidR="00BF3787" w:rsidRPr="006857B8">
        <w:rPr>
          <w:rFonts w:ascii="Palatino Linotype" w:hAnsi="Palatino Linotype"/>
          <w:sz w:val="24"/>
          <w:szCs w:val="24"/>
        </w:rPr>
        <w:t xml:space="preserve"> se înțelege interceptarea, accesul, monitorizarea, colectarea sau înregistrarea comunicărilor efectuate prin telefon, sistem informatic ori prin orice alt mijloc de comunicare.</w:t>
      </w:r>
    </w:p>
    <w:p w14:paraId="4190F98A" w14:textId="409A67F2" w:rsidR="00CA4D0B" w:rsidRPr="006857B8" w:rsidRDefault="00CA4D0B"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F54918" w:rsidRPr="006857B8">
        <w:rPr>
          <w:rFonts w:ascii="Palatino Linotype" w:hAnsi="Palatino Linotype"/>
          <w:sz w:val="24"/>
          <w:szCs w:val="24"/>
        </w:rPr>
        <w:t>7</w:t>
      </w:r>
      <w:r w:rsidRPr="006857B8">
        <w:rPr>
          <w:rFonts w:ascii="Palatino Linotype" w:hAnsi="Palatino Linotype"/>
          <w:sz w:val="24"/>
          <w:szCs w:val="24"/>
        </w:rPr>
        <w:t xml:space="preserve">) </w:t>
      </w:r>
      <w:r w:rsidR="00DE3BF5" w:rsidRPr="006857B8">
        <w:rPr>
          <w:rFonts w:ascii="Palatino Linotype" w:hAnsi="Palatino Linotype"/>
          <w:sz w:val="24"/>
          <w:szCs w:val="24"/>
        </w:rPr>
        <w:t xml:space="preserve">Prin </w:t>
      </w:r>
      <w:r w:rsidR="00DE3BF5" w:rsidRPr="006857B8">
        <w:rPr>
          <w:rFonts w:ascii="Palatino Linotype" w:hAnsi="Palatino Linotype"/>
          <w:i/>
          <w:sz w:val="24"/>
          <w:szCs w:val="24"/>
        </w:rPr>
        <w:t>percheziționarea trimiterilor poștale</w:t>
      </w:r>
      <w:r w:rsidR="00DE3BF5" w:rsidRPr="006857B8">
        <w:rPr>
          <w:rFonts w:ascii="Palatino Linotype" w:hAnsi="Palatino Linotype"/>
          <w:sz w:val="24"/>
          <w:szCs w:val="24"/>
        </w:rPr>
        <w:t xml:space="preserve"> se înțelege verificarea, prin mijloace fizice sau tehnice, a </w:t>
      </w:r>
      <w:r w:rsidR="0024291B" w:rsidRPr="006857B8">
        <w:rPr>
          <w:rFonts w:ascii="Palatino Linotype" w:hAnsi="Palatino Linotype"/>
          <w:sz w:val="24"/>
          <w:szCs w:val="24"/>
        </w:rPr>
        <w:t xml:space="preserve">conținutului </w:t>
      </w:r>
      <w:r w:rsidR="00DE3BF5" w:rsidRPr="006857B8">
        <w:rPr>
          <w:rFonts w:ascii="Palatino Linotype" w:hAnsi="Palatino Linotype"/>
          <w:sz w:val="24"/>
          <w:szCs w:val="24"/>
        </w:rPr>
        <w:t>scrisorilor</w:t>
      </w:r>
      <w:r w:rsidR="00937C24" w:rsidRPr="006857B8">
        <w:rPr>
          <w:rFonts w:ascii="Palatino Linotype" w:hAnsi="Palatino Linotype"/>
          <w:sz w:val="24"/>
          <w:szCs w:val="24"/>
        </w:rPr>
        <w:t>, obiectelor</w:t>
      </w:r>
      <w:r w:rsidR="0024291B" w:rsidRPr="006857B8">
        <w:rPr>
          <w:rFonts w:ascii="Palatino Linotype" w:hAnsi="Palatino Linotype"/>
          <w:sz w:val="24"/>
          <w:szCs w:val="24"/>
        </w:rPr>
        <w:t xml:space="preserve"> sau al</w:t>
      </w:r>
      <w:r w:rsidR="00DE3BF5" w:rsidRPr="006857B8">
        <w:rPr>
          <w:rFonts w:ascii="Palatino Linotype" w:hAnsi="Palatino Linotype"/>
          <w:sz w:val="24"/>
          <w:szCs w:val="24"/>
        </w:rPr>
        <w:t xml:space="preserve"> altor trimiteri poștale.</w:t>
      </w:r>
    </w:p>
    <w:p w14:paraId="76D9A4D4" w14:textId="471B7A0E" w:rsidR="0024291B" w:rsidRPr="006857B8" w:rsidRDefault="00C64DB7"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(8) </w:t>
      </w:r>
      <w:r w:rsidR="007511F0" w:rsidRPr="006857B8">
        <w:rPr>
          <w:rFonts w:ascii="Palatino Linotype" w:hAnsi="Palatino Linotype"/>
          <w:sz w:val="24"/>
          <w:szCs w:val="24"/>
        </w:rPr>
        <w:t xml:space="preserve">Prin </w:t>
      </w:r>
      <w:r w:rsidR="007511F0" w:rsidRPr="006857B8">
        <w:rPr>
          <w:rFonts w:ascii="Palatino Linotype" w:hAnsi="Palatino Linotype"/>
          <w:i/>
          <w:sz w:val="24"/>
          <w:szCs w:val="24"/>
        </w:rPr>
        <w:t>date privind situația medicală</w:t>
      </w:r>
      <w:r w:rsidR="007511F0" w:rsidRPr="006857B8">
        <w:rPr>
          <w:rFonts w:ascii="Palatino Linotype" w:hAnsi="Palatino Linotype"/>
          <w:sz w:val="24"/>
          <w:szCs w:val="24"/>
        </w:rPr>
        <w:t xml:space="preserve"> se înțelege datele privind sănătatea fizică sau mentală a unei persoane fizice, inclusiv datele privind acordarea de servicii de asistență medicală care dezvăluie informații privind starea de sănătate a unei persoane, aflate în posesia autorităților, instituțiilor publice sau furnizorilor care acordă servicii în cadrul sistemului de sănătate.</w:t>
      </w:r>
    </w:p>
    <w:p w14:paraId="37428078" w14:textId="34B75EE0" w:rsidR="00CF1CC4" w:rsidRPr="006857B8" w:rsidRDefault="008649FE"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(9) </w:t>
      </w:r>
      <w:r w:rsidR="007511F0" w:rsidRPr="006857B8">
        <w:rPr>
          <w:rFonts w:ascii="Palatino Linotype" w:hAnsi="Palatino Linotype"/>
          <w:sz w:val="24"/>
          <w:szCs w:val="24"/>
        </w:rPr>
        <w:t xml:space="preserve">Prin </w:t>
      </w:r>
      <w:r w:rsidR="007511F0" w:rsidRPr="006857B8">
        <w:rPr>
          <w:rFonts w:ascii="Palatino Linotype" w:hAnsi="Palatino Linotype"/>
          <w:i/>
          <w:sz w:val="24"/>
          <w:szCs w:val="24"/>
        </w:rPr>
        <w:t>percheziția locuinței sau sediului</w:t>
      </w:r>
      <w:r w:rsidR="007511F0" w:rsidRPr="006857B8">
        <w:rPr>
          <w:rFonts w:ascii="Palatino Linotype" w:hAnsi="Palatino Linotype"/>
          <w:sz w:val="24"/>
          <w:szCs w:val="24"/>
        </w:rPr>
        <w:t xml:space="preserve"> </w:t>
      </w:r>
      <w:r w:rsidR="007511F0" w:rsidRPr="006857B8">
        <w:rPr>
          <w:rFonts w:ascii="Palatino Linotype" w:hAnsi="Palatino Linotype"/>
          <w:i/>
          <w:sz w:val="24"/>
          <w:szCs w:val="24"/>
        </w:rPr>
        <w:t>unor persoane</w:t>
      </w:r>
      <w:r w:rsidR="007511F0" w:rsidRPr="006857B8">
        <w:rPr>
          <w:rFonts w:ascii="Palatino Linotype" w:hAnsi="Palatino Linotype"/>
          <w:sz w:val="24"/>
          <w:szCs w:val="24"/>
        </w:rPr>
        <w:t xml:space="preserve"> se înțelege </w:t>
      </w:r>
      <w:r w:rsidR="006E56E7" w:rsidRPr="006857B8">
        <w:rPr>
          <w:rFonts w:ascii="Palatino Linotype" w:hAnsi="Palatino Linotype"/>
          <w:sz w:val="24"/>
          <w:szCs w:val="24"/>
        </w:rPr>
        <w:t>cercetarea</w:t>
      </w:r>
      <w:r w:rsidR="007511F0" w:rsidRPr="006857B8">
        <w:rPr>
          <w:rFonts w:ascii="Palatino Linotype" w:hAnsi="Palatino Linotype"/>
          <w:sz w:val="24"/>
          <w:szCs w:val="24"/>
        </w:rPr>
        <w:t xml:space="preserve"> fizică sau prin mijloace tehnice a unui spațiu delimitat în orice fel, care este folosit ca locuință de o persoană fizică sau ca sediu de o persoană juridică, precum și a obiectelor care se găsesc în acel spațiu, în scopul </w:t>
      </w:r>
      <w:r w:rsidR="00A77A44">
        <w:rPr>
          <w:rFonts w:ascii="Palatino Linotype" w:hAnsi="Palatino Linotype"/>
          <w:sz w:val="24"/>
          <w:szCs w:val="24"/>
        </w:rPr>
        <w:t>obținerii</w:t>
      </w:r>
      <w:r w:rsidR="00A77A44" w:rsidRPr="006857B8">
        <w:rPr>
          <w:rFonts w:ascii="Palatino Linotype" w:hAnsi="Palatino Linotype"/>
          <w:sz w:val="24"/>
          <w:szCs w:val="24"/>
        </w:rPr>
        <w:t xml:space="preserve"> </w:t>
      </w:r>
      <w:r w:rsidR="007511F0" w:rsidRPr="006857B8">
        <w:rPr>
          <w:rFonts w:ascii="Palatino Linotype" w:hAnsi="Palatino Linotype"/>
          <w:sz w:val="24"/>
          <w:szCs w:val="24"/>
        </w:rPr>
        <w:t>de date și informații necesare găsirii unei persoane dispărute.</w:t>
      </w:r>
    </w:p>
    <w:p w14:paraId="715F1A29" w14:textId="2B6A1483" w:rsidR="006E56E7" w:rsidRPr="006857B8" w:rsidRDefault="006E56E7" w:rsidP="00803206">
      <w:pPr>
        <w:tabs>
          <w:tab w:val="left" w:pos="0"/>
          <w:tab w:val="left" w:pos="1080"/>
        </w:tabs>
        <w:spacing w:after="0" w:line="240" w:lineRule="auto"/>
        <w:jc w:val="both"/>
        <w:rPr>
          <w:rFonts w:ascii="Palatino Linotype" w:hAnsi="Palatino Linotype"/>
          <w:sz w:val="24"/>
          <w:szCs w:val="24"/>
        </w:rPr>
      </w:pPr>
    </w:p>
    <w:p w14:paraId="6108D398" w14:textId="5AF38FB6" w:rsidR="00CF1CC4" w:rsidRPr="00FE0C84" w:rsidRDefault="00857FDE" w:rsidP="0010697C">
      <w:pPr>
        <w:pStyle w:val="ListParagraph"/>
        <w:numPr>
          <w:ilvl w:val="0"/>
          <w:numId w:val="22"/>
        </w:numPr>
        <w:tabs>
          <w:tab w:val="left" w:pos="0"/>
          <w:tab w:val="left" w:pos="1080"/>
        </w:tabs>
        <w:spacing w:after="0" w:line="240" w:lineRule="auto"/>
        <w:jc w:val="both"/>
        <w:rPr>
          <w:rFonts w:ascii="Palatino Linotype" w:hAnsi="Palatino Linotype"/>
          <w:sz w:val="24"/>
          <w:szCs w:val="24"/>
        </w:rPr>
      </w:pPr>
      <w:r w:rsidRPr="006857B8" w:rsidDel="00857FDE">
        <w:rPr>
          <w:rFonts w:ascii="Palatino Linotype" w:hAnsi="Palatino Linotype"/>
          <w:b/>
          <w:sz w:val="24"/>
          <w:szCs w:val="24"/>
        </w:rPr>
        <w:t xml:space="preserve"> </w:t>
      </w:r>
      <w:r w:rsidR="00CF1CC4" w:rsidRPr="006857B8">
        <w:rPr>
          <w:rFonts w:ascii="Palatino Linotype" w:hAnsi="Palatino Linotype"/>
          <w:sz w:val="24"/>
          <w:szCs w:val="24"/>
        </w:rPr>
        <w:t>(</w:t>
      </w:r>
      <w:r w:rsidR="00F54918" w:rsidRPr="006857B8">
        <w:rPr>
          <w:rFonts w:ascii="Palatino Linotype" w:hAnsi="Palatino Linotype"/>
          <w:sz w:val="24"/>
          <w:szCs w:val="24"/>
        </w:rPr>
        <w:t>1</w:t>
      </w:r>
      <w:r w:rsidR="00CF1CC4" w:rsidRPr="006857B8">
        <w:rPr>
          <w:rFonts w:ascii="Palatino Linotype" w:hAnsi="Palatino Linotype"/>
          <w:sz w:val="24"/>
          <w:szCs w:val="24"/>
        </w:rPr>
        <w:t>) Metodele speciale de căutare a unei persoane dispărute se utilizează în baza autorizației emise de judecătorul de drepturi și libertăți din cadrul tribunalului în a cărei circumscripție se află unitatea teritorială competentă</w:t>
      </w:r>
      <w:r w:rsidR="00A77A44">
        <w:rPr>
          <w:rFonts w:ascii="Palatino Linotype" w:hAnsi="Palatino Linotype"/>
          <w:sz w:val="24"/>
          <w:szCs w:val="24"/>
        </w:rPr>
        <w:t xml:space="preserve">, </w:t>
      </w:r>
      <w:r w:rsidR="00A77A44" w:rsidRPr="006857B8">
        <w:rPr>
          <w:rFonts w:ascii="Palatino Linotype" w:hAnsi="Palatino Linotype"/>
          <w:sz w:val="24"/>
          <w:szCs w:val="24"/>
        </w:rPr>
        <w:t xml:space="preserve">în condițiile </w:t>
      </w:r>
      <w:r w:rsidR="00A77A44" w:rsidRPr="00FE0C84">
        <w:rPr>
          <w:rFonts w:ascii="Palatino Linotype" w:hAnsi="Palatino Linotype"/>
          <w:sz w:val="24"/>
          <w:szCs w:val="24"/>
        </w:rPr>
        <w:t>prevăzute la art.40</w:t>
      </w:r>
      <w:r w:rsidR="00CF1CC4" w:rsidRPr="00FE0C84">
        <w:rPr>
          <w:rFonts w:ascii="Palatino Linotype" w:hAnsi="Palatino Linotype"/>
          <w:sz w:val="24"/>
          <w:szCs w:val="24"/>
        </w:rPr>
        <w:t>.</w:t>
      </w:r>
    </w:p>
    <w:p w14:paraId="6E835D8C" w14:textId="67C78AAD" w:rsidR="00CF1CC4" w:rsidRPr="006857B8" w:rsidRDefault="00CF1CC4" w:rsidP="00803206">
      <w:pPr>
        <w:pStyle w:val="ListParagraph"/>
        <w:tabs>
          <w:tab w:val="left" w:pos="0"/>
          <w:tab w:val="left" w:pos="1080"/>
        </w:tabs>
        <w:spacing w:after="0" w:line="240" w:lineRule="auto"/>
        <w:ind w:left="0"/>
        <w:jc w:val="both"/>
        <w:rPr>
          <w:rFonts w:ascii="Palatino Linotype" w:hAnsi="Palatino Linotype"/>
          <w:sz w:val="24"/>
          <w:szCs w:val="24"/>
        </w:rPr>
      </w:pPr>
      <w:r w:rsidRPr="00FE0C84">
        <w:rPr>
          <w:rFonts w:ascii="Palatino Linotype" w:hAnsi="Palatino Linotype"/>
          <w:sz w:val="24"/>
          <w:szCs w:val="24"/>
        </w:rPr>
        <w:t xml:space="preserve">(2) </w:t>
      </w:r>
      <w:r w:rsidR="00857FDE" w:rsidRPr="00FE0C84">
        <w:rPr>
          <w:rFonts w:ascii="Palatino Linotype" w:hAnsi="Palatino Linotype"/>
          <w:sz w:val="24"/>
          <w:szCs w:val="24"/>
        </w:rPr>
        <w:t xml:space="preserve">Pentru obținerea în regim de urgență a unor date și informații privind localizarea electronică a persoanei dispărute, prin </w:t>
      </w:r>
      <w:r w:rsidRPr="00FE0C84">
        <w:rPr>
          <w:rFonts w:ascii="Palatino Linotype" w:hAnsi="Palatino Linotype"/>
          <w:sz w:val="24"/>
          <w:szCs w:val="24"/>
        </w:rPr>
        <w:t xml:space="preserve">excepție de la alin.(1), </w:t>
      </w:r>
      <w:r w:rsidR="00857FDE" w:rsidRPr="00FE0C84">
        <w:rPr>
          <w:rFonts w:ascii="Palatino Linotype" w:hAnsi="Palatino Linotype"/>
          <w:sz w:val="24"/>
          <w:szCs w:val="24"/>
        </w:rPr>
        <w:t xml:space="preserve">metodele </w:t>
      </w:r>
      <w:r w:rsidRPr="00FE0C84">
        <w:rPr>
          <w:rFonts w:ascii="Palatino Linotype" w:hAnsi="Palatino Linotype"/>
          <w:sz w:val="24"/>
          <w:szCs w:val="24"/>
        </w:rPr>
        <w:t xml:space="preserve">speciale de căutare a unei persoane dispărute prevăzute la </w:t>
      </w:r>
      <w:r w:rsidR="000445DA" w:rsidRPr="00FE0C84">
        <w:rPr>
          <w:rFonts w:ascii="Palatino Linotype" w:hAnsi="Palatino Linotype"/>
          <w:sz w:val="24"/>
          <w:szCs w:val="24"/>
        </w:rPr>
        <w:t>art.38</w:t>
      </w:r>
      <w:r w:rsidRPr="00FE0C84">
        <w:rPr>
          <w:rFonts w:ascii="Palatino Linotype" w:hAnsi="Palatino Linotype"/>
          <w:sz w:val="24"/>
          <w:szCs w:val="24"/>
        </w:rPr>
        <w:t xml:space="preserve"> alin.(1) lit.</w:t>
      </w:r>
      <w:r w:rsidR="00F54918" w:rsidRPr="00FE0C84">
        <w:rPr>
          <w:rFonts w:ascii="Palatino Linotype" w:hAnsi="Palatino Linotype"/>
          <w:sz w:val="24"/>
          <w:szCs w:val="24"/>
        </w:rPr>
        <w:t>a)-</w:t>
      </w:r>
      <w:r w:rsidR="00A06CDD" w:rsidRPr="00FE0C84">
        <w:rPr>
          <w:rFonts w:ascii="Palatino Linotype" w:hAnsi="Palatino Linotype"/>
          <w:sz w:val="24"/>
          <w:szCs w:val="24"/>
        </w:rPr>
        <w:t>c</w:t>
      </w:r>
      <w:r w:rsidR="00F54918" w:rsidRPr="00FE0C84">
        <w:rPr>
          <w:rFonts w:ascii="Palatino Linotype" w:hAnsi="Palatino Linotype"/>
          <w:sz w:val="24"/>
          <w:szCs w:val="24"/>
        </w:rPr>
        <w:t>) se utilizează fără autorizație, în condițiile prevăzute la art.</w:t>
      </w:r>
      <w:r w:rsidR="000445DA" w:rsidRPr="00FE0C84">
        <w:rPr>
          <w:rFonts w:ascii="Palatino Linotype" w:hAnsi="Palatino Linotype"/>
          <w:sz w:val="24"/>
          <w:szCs w:val="24"/>
        </w:rPr>
        <w:t>41</w:t>
      </w:r>
      <w:r w:rsidR="00F54918" w:rsidRPr="00FE0C84">
        <w:rPr>
          <w:rFonts w:ascii="Palatino Linotype" w:hAnsi="Palatino Linotype"/>
          <w:sz w:val="24"/>
          <w:szCs w:val="24"/>
        </w:rPr>
        <w:t>.</w:t>
      </w:r>
    </w:p>
    <w:p w14:paraId="2AAA5279" w14:textId="77777777" w:rsidR="00CF1CC4" w:rsidRPr="006857B8" w:rsidRDefault="00CF1CC4" w:rsidP="00803206">
      <w:pPr>
        <w:tabs>
          <w:tab w:val="left" w:pos="0"/>
          <w:tab w:val="left" w:pos="1080"/>
        </w:tabs>
        <w:spacing w:after="0" w:line="240" w:lineRule="auto"/>
        <w:jc w:val="both"/>
        <w:rPr>
          <w:rFonts w:ascii="Palatino Linotype" w:hAnsi="Palatino Linotype"/>
          <w:b/>
          <w:sz w:val="24"/>
          <w:szCs w:val="24"/>
        </w:rPr>
      </w:pPr>
    </w:p>
    <w:p w14:paraId="321BD627" w14:textId="13560138" w:rsidR="00BC026E" w:rsidRPr="006857B8" w:rsidRDefault="00BC026E" w:rsidP="00803206">
      <w:pPr>
        <w:tabs>
          <w:tab w:val="left" w:pos="0"/>
          <w:tab w:val="left" w:pos="1080"/>
        </w:tabs>
        <w:spacing w:after="0" w:line="240" w:lineRule="auto"/>
        <w:jc w:val="both"/>
        <w:rPr>
          <w:rFonts w:ascii="Palatino Linotype" w:hAnsi="Palatino Linotype"/>
          <w:b/>
          <w:sz w:val="24"/>
          <w:szCs w:val="24"/>
        </w:rPr>
      </w:pPr>
      <w:r w:rsidRPr="006857B8">
        <w:rPr>
          <w:rFonts w:ascii="Palatino Linotype" w:hAnsi="Palatino Linotype"/>
          <w:b/>
          <w:sz w:val="24"/>
          <w:szCs w:val="24"/>
        </w:rPr>
        <w:t>Procedura autorizării utilizării metode</w:t>
      </w:r>
      <w:r w:rsidR="00F54918" w:rsidRPr="006857B8">
        <w:rPr>
          <w:rFonts w:ascii="Palatino Linotype" w:hAnsi="Palatino Linotype"/>
          <w:b/>
          <w:sz w:val="24"/>
          <w:szCs w:val="24"/>
        </w:rPr>
        <w:t>lor</w:t>
      </w:r>
      <w:r w:rsidRPr="006857B8">
        <w:rPr>
          <w:rFonts w:ascii="Palatino Linotype" w:hAnsi="Palatino Linotype"/>
          <w:b/>
          <w:sz w:val="24"/>
          <w:szCs w:val="24"/>
        </w:rPr>
        <w:t xml:space="preserve"> speciale de căutare a unei persoane dispărute</w:t>
      </w:r>
    </w:p>
    <w:p w14:paraId="70F36417" w14:textId="036B4048" w:rsidR="00BC026E" w:rsidRPr="006857B8" w:rsidRDefault="00BC026E" w:rsidP="0010697C">
      <w:pPr>
        <w:pStyle w:val="ListParagraph"/>
        <w:numPr>
          <w:ilvl w:val="0"/>
          <w:numId w:val="22"/>
        </w:num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(1) Autorizarea utilizării metode</w:t>
      </w:r>
      <w:r w:rsidR="00057121">
        <w:rPr>
          <w:rFonts w:ascii="Palatino Linotype" w:hAnsi="Palatino Linotype"/>
          <w:sz w:val="24"/>
          <w:szCs w:val="24"/>
        </w:rPr>
        <w:t>lor</w:t>
      </w:r>
      <w:r w:rsidRPr="006857B8">
        <w:rPr>
          <w:rFonts w:ascii="Palatino Linotype" w:hAnsi="Palatino Linotype"/>
          <w:sz w:val="24"/>
          <w:szCs w:val="24"/>
        </w:rPr>
        <w:t xml:space="preserve"> speciale de căutare a unei persoane dispărute </w:t>
      </w:r>
      <w:r w:rsidR="00F54918" w:rsidRPr="006857B8">
        <w:rPr>
          <w:rFonts w:ascii="Palatino Linotype" w:hAnsi="Palatino Linotype"/>
          <w:sz w:val="24"/>
          <w:szCs w:val="24"/>
        </w:rPr>
        <w:t>se</w:t>
      </w:r>
      <w:r w:rsidRPr="006857B8">
        <w:rPr>
          <w:rFonts w:ascii="Palatino Linotype" w:hAnsi="Palatino Linotype"/>
          <w:sz w:val="24"/>
          <w:szCs w:val="24"/>
        </w:rPr>
        <w:t xml:space="preserve"> dispu</w:t>
      </w:r>
      <w:r w:rsidR="00F54918" w:rsidRPr="006857B8">
        <w:rPr>
          <w:rFonts w:ascii="Palatino Linotype" w:hAnsi="Palatino Linotype"/>
          <w:sz w:val="24"/>
          <w:szCs w:val="24"/>
        </w:rPr>
        <w:t>ne</w:t>
      </w:r>
      <w:r w:rsidRPr="006857B8">
        <w:rPr>
          <w:rFonts w:ascii="Palatino Linotype" w:hAnsi="Palatino Linotype"/>
          <w:sz w:val="24"/>
          <w:szCs w:val="24"/>
        </w:rPr>
        <w:t xml:space="preserve"> atunci când sunt îndeplinite cumulativ următoarele condiții:</w:t>
      </w:r>
    </w:p>
    <w:p w14:paraId="4453C2F6" w14:textId="77777777" w:rsidR="00BC026E" w:rsidRPr="006857B8" w:rsidRDefault="00BC026E" w:rsidP="0010697C">
      <w:pPr>
        <w:pStyle w:val="ListParagraph"/>
        <w:numPr>
          <w:ilvl w:val="0"/>
          <w:numId w:val="21"/>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lastRenderedPageBreak/>
        <w:t>datele și informațiile necesare găsirii persoanei dispărute nu ar putea fi obținute în alt mod sau obținerea în alt mod ar pune în pericol sănătatea, integritatea corporală sau viața persoanei dispărute;</w:t>
      </w:r>
    </w:p>
    <w:p w14:paraId="5C6B33E7" w14:textId="55957F20" w:rsidR="00BC026E" w:rsidRPr="006857B8" w:rsidRDefault="00BC026E" w:rsidP="0010697C">
      <w:pPr>
        <w:pStyle w:val="ListParagraph"/>
        <w:numPr>
          <w:ilvl w:val="0"/>
          <w:numId w:val="21"/>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măsura este necesară și proporțională, date fiind particularitățile cauzei, importanța datelor și informațiilor c</w:t>
      </w:r>
      <w:r w:rsidR="00101976" w:rsidRPr="006857B8">
        <w:rPr>
          <w:rFonts w:ascii="Palatino Linotype" w:hAnsi="Palatino Linotype"/>
          <w:sz w:val="24"/>
          <w:szCs w:val="24"/>
        </w:rPr>
        <w:t>ar</w:t>
      </w:r>
      <w:r w:rsidRPr="006857B8">
        <w:rPr>
          <w:rFonts w:ascii="Palatino Linotype" w:hAnsi="Palatino Linotype"/>
          <w:sz w:val="24"/>
          <w:szCs w:val="24"/>
        </w:rPr>
        <w:t>e urmează a fi obținute sau pericolul în care se poate afla persoana dispărută.</w:t>
      </w:r>
    </w:p>
    <w:p w14:paraId="17B30B46" w14:textId="583FE27A" w:rsidR="00BC026E" w:rsidRPr="006857B8" w:rsidRDefault="00BC026E"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(2) Cererea pentru obținerea autorizării prevăzut</w:t>
      </w:r>
      <w:r w:rsidR="00101976" w:rsidRPr="006857B8">
        <w:rPr>
          <w:rFonts w:ascii="Palatino Linotype" w:hAnsi="Palatino Linotype"/>
          <w:sz w:val="24"/>
          <w:szCs w:val="24"/>
        </w:rPr>
        <w:t>e</w:t>
      </w:r>
      <w:r w:rsidRPr="006857B8">
        <w:rPr>
          <w:rFonts w:ascii="Palatino Linotype" w:hAnsi="Palatino Linotype"/>
          <w:sz w:val="24"/>
          <w:szCs w:val="24"/>
        </w:rPr>
        <w:t xml:space="preserve"> la alin.(1) se formulează de către unitatea teritorială competentă și cuprinde:</w:t>
      </w:r>
    </w:p>
    <w:p w14:paraId="4AC4348D" w14:textId="77777777" w:rsidR="00BC026E" w:rsidRPr="006857B8" w:rsidRDefault="00BC026E" w:rsidP="0010697C">
      <w:pPr>
        <w:pStyle w:val="ListParagraph"/>
        <w:numPr>
          <w:ilvl w:val="0"/>
          <w:numId w:val="18"/>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indicarea metodelor speciale de căutare a unei persoane dispărute care se solicită a fi autorizate;</w:t>
      </w:r>
    </w:p>
    <w:p w14:paraId="6420E0EF" w14:textId="77777777" w:rsidR="00BC026E" w:rsidRPr="006857B8" w:rsidRDefault="00BC026E" w:rsidP="0010697C">
      <w:pPr>
        <w:pStyle w:val="ListParagraph"/>
        <w:numPr>
          <w:ilvl w:val="0"/>
          <w:numId w:val="18"/>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numele, prenumele și alte date de identificare a persoanei dispărute;</w:t>
      </w:r>
    </w:p>
    <w:p w14:paraId="5C621740" w14:textId="723027C3" w:rsidR="00BC026E" w:rsidRPr="006857B8" w:rsidRDefault="00BC026E" w:rsidP="0010697C">
      <w:pPr>
        <w:pStyle w:val="ListParagraph"/>
        <w:numPr>
          <w:ilvl w:val="0"/>
          <w:numId w:val="18"/>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argumentarea faptului că datele și informațiile necesare găsirii persoanei dispărute nu ar putea fi obținute în alt mod sau obținerea în alt mod ar pune în pericol sănătatea, integritatea corporală sau viața persoanei dispărute.</w:t>
      </w:r>
    </w:p>
    <w:p w14:paraId="3A22D7B4" w14:textId="11637B1F" w:rsidR="00BC026E" w:rsidRPr="006857B8" w:rsidRDefault="00BC026E"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(3) Cererea se soluționează în termen de maximum 24 de ore</w:t>
      </w:r>
      <w:r w:rsidR="00213039">
        <w:rPr>
          <w:rFonts w:ascii="Palatino Linotype" w:hAnsi="Palatino Linotype"/>
          <w:sz w:val="24"/>
          <w:szCs w:val="24"/>
        </w:rPr>
        <w:t xml:space="preserve"> de la înregistrarea acesteia la tribunalul</w:t>
      </w:r>
      <w:r w:rsidR="00213039" w:rsidRPr="006857B8">
        <w:rPr>
          <w:rFonts w:ascii="Palatino Linotype" w:hAnsi="Palatino Linotype"/>
          <w:sz w:val="24"/>
          <w:szCs w:val="24"/>
        </w:rPr>
        <w:t xml:space="preserve"> în a cărei circumscripție se află unitatea teritorială competentă</w:t>
      </w:r>
      <w:r w:rsidRPr="006857B8">
        <w:rPr>
          <w:rFonts w:ascii="Palatino Linotype" w:hAnsi="Palatino Linotype"/>
          <w:sz w:val="24"/>
          <w:szCs w:val="24"/>
        </w:rPr>
        <w:t>, în camera de consiliu, fără citarea unor părți.</w:t>
      </w:r>
    </w:p>
    <w:p w14:paraId="65B9EBFB" w14:textId="0C85C946" w:rsidR="00BC026E" w:rsidRPr="006857B8" w:rsidRDefault="00BC026E"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(4) În cazul în care apreciază că cererea este întemeiată, judecătorul dispune, prin încheiere, admiterea cererii și emite de îndată autorizația.</w:t>
      </w:r>
    </w:p>
    <w:p w14:paraId="289EE2FD" w14:textId="18E529E0" w:rsidR="00BC026E" w:rsidRPr="006857B8" w:rsidRDefault="00BC026E"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(5) Încheierea judecătorului și autorizația cuprind:</w:t>
      </w:r>
    </w:p>
    <w:p w14:paraId="7276BF7A" w14:textId="77777777" w:rsidR="00BC026E" w:rsidRPr="006857B8" w:rsidRDefault="00BC026E" w:rsidP="0010697C">
      <w:pPr>
        <w:pStyle w:val="ListParagraph"/>
        <w:numPr>
          <w:ilvl w:val="0"/>
          <w:numId w:val="20"/>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denumirea instanței;</w:t>
      </w:r>
    </w:p>
    <w:p w14:paraId="509C94AB" w14:textId="77777777" w:rsidR="00BC026E" w:rsidRPr="006857B8" w:rsidRDefault="00BC026E" w:rsidP="0010697C">
      <w:pPr>
        <w:pStyle w:val="ListParagraph"/>
        <w:numPr>
          <w:ilvl w:val="0"/>
          <w:numId w:val="20"/>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data, ora și locul emiterii;</w:t>
      </w:r>
    </w:p>
    <w:p w14:paraId="22004CF3" w14:textId="77777777" w:rsidR="00BC026E" w:rsidRPr="006857B8" w:rsidRDefault="00BC026E" w:rsidP="0010697C">
      <w:pPr>
        <w:pStyle w:val="ListParagraph"/>
        <w:numPr>
          <w:ilvl w:val="0"/>
          <w:numId w:val="20"/>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numele, prenumele și calitatea persoanei care a dat încheierea și a emis autorizația;</w:t>
      </w:r>
    </w:p>
    <w:p w14:paraId="0094BE2E" w14:textId="0503798A" w:rsidR="00BC026E" w:rsidRPr="006857B8" w:rsidRDefault="00BC026E" w:rsidP="0010697C">
      <w:pPr>
        <w:pStyle w:val="ListParagraph"/>
        <w:numPr>
          <w:ilvl w:val="0"/>
          <w:numId w:val="20"/>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indicarea </w:t>
      </w:r>
      <w:r w:rsidR="00B33DAA" w:rsidRPr="006857B8">
        <w:rPr>
          <w:rFonts w:ascii="Palatino Linotype" w:hAnsi="Palatino Linotype"/>
          <w:sz w:val="24"/>
          <w:szCs w:val="24"/>
        </w:rPr>
        <w:t>metodei/metodelor</w:t>
      </w:r>
      <w:r w:rsidRPr="006857B8">
        <w:rPr>
          <w:rFonts w:ascii="Palatino Linotype" w:hAnsi="Palatino Linotype"/>
          <w:sz w:val="24"/>
          <w:szCs w:val="24"/>
        </w:rPr>
        <w:t xml:space="preserve"> concrete </w:t>
      </w:r>
      <w:r w:rsidR="00B33DAA" w:rsidRPr="006857B8">
        <w:rPr>
          <w:rFonts w:ascii="Palatino Linotype" w:hAnsi="Palatino Linotype"/>
          <w:sz w:val="24"/>
          <w:szCs w:val="24"/>
        </w:rPr>
        <w:t>autorizate</w:t>
      </w:r>
      <w:r w:rsidRPr="006857B8">
        <w:rPr>
          <w:rFonts w:ascii="Palatino Linotype" w:hAnsi="Palatino Linotype"/>
          <w:sz w:val="24"/>
          <w:szCs w:val="24"/>
        </w:rPr>
        <w:t>, dintre cele prevăzute la art.3</w:t>
      </w:r>
      <w:r w:rsidR="00B33DAA" w:rsidRPr="006857B8">
        <w:rPr>
          <w:rFonts w:ascii="Palatino Linotype" w:hAnsi="Palatino Linotype"/>
          <w:sz w:val="24"/>
          <w:szCs w:val="24"/>
        </w:rPr>
        <w:t>7</w:t>
      </w:r>
      <w:r w:rsidRPr="006857B8">
        <w:rPr>
          <w:rFonts w:ascii="Palatino Linotype" w:hAnsi="Palatino Linotype"/>
          <w:sz w:val="24"/>
          <w:szCs w:val="24"/>
        </w:rPr>
        <w:t xml:space="preserve"> alin.(1);</w:t>
      </w:r>
    </w:p>
    <w:p w14:paraId="65508B27" w14:textId="58BFF94E" w:rsidR="00BC026E" w:rsidRPr="006857B8" w:rsidRDefault="00BC026E" w:rsidP="0010697C">
      <w:pPr>
        <w:pStyle w:val="ListParagraph"/>
        <w:numPr>
          <w:ilvl w:val="0"/>
          <w:numId w:val="20"/>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perioada și scopul pentru care s-a autorizat fiecare </w:t>
      </w:r>
      <w:r w:rsidR="00B33DAA" w:rsidRPr="006857B8">
        <w:rPr>
          <w:rFonts w:ascii="Palatino Linotype" w:hAnsi="Palatino Linotype"/>
          <w:sz w:val="24"/>
          <w:szCs w:val="24"/>
        </w:rPr>
        <w:t>metodă</w:t>
      </w:r>
      <w:r w:rsidRPr="006857B8">
        <w:rPr>
          <w:rFonts w:ascii="Palatino Linotype" w:hAnsi="Palatino Linotype"/>
          <w:sz w:val="24"/>
          <w:szCs w:val="24"/>
        </w:rPr>
        <w:t>;</w:t>
      </w:r>
    </w:p>
    <w:p w14:paraId="5DF749F5" w14:textId="7274BA6E" w:rsidR="00BC026E" w:rsidRPr="006857B8" w:rsidRDefault="00BC026E" w:rsidP="0010697C">
      <w:pPr>
        <w:pStyle w:val="ListParagraph"/>
        <w:numPr>
          <w:ilvl w:val="0"/>
          <w:numId w:val="20"/>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identitatea persoanei dispărute cu privire la care vor fi utilizate metodele și/sau, după caz, </w:t>
      </w:r>
      <w:r w:rsidR="0022116F" w:rsidRPr="006857B8">
        <w:rPr>
          <w:rFonts w:ascii="Palatino Linotype" w:hAnsi="Palatino Linotype"/>
          <w:sz w:val="24"/>
          <w:szCs w:val="24"/>
        </w:rPr>
        <w:t>dacă este cunoscută</w:t>
      </w:r>
      <w:r w:rsidR="0022116F">
        <w:rPr>
          <w:rFonts w:ascii="Palatino Linotype" w:hAnsi="Palatino Linotype"/>
          <w:sz w:val="24"/>
          <w:szCs w:val="24"/>
        </w:rPr>
        <w:t>,</w:t>
      </w:r>
      <w:r w:rsidR="0022116F" w:rsidRPr="006857B8">
        <w:rPr>
          <w:rFonts w:ascii="Palatino Linotype" w:hAnsi="Palatino Linotype"/>
          <w:sz w:val="24"/>
          <w:szCs w:val="24"/>
        </w:rPr>
        <w:t xml:space="preserve"> </w:t>
      </w:r>
      <w:r w:rsidRPr="006857B8">
        <w:rPr>
          <w:rFonts w:ascii="Palatino Linotype" w:hAnsi="Palatino Linotype"/>
          <w:sz w:val="24"/>
          <w:szCs w:val="24"/>
        </w:rPr>
        <w:t>identitatea persoanei care este afectată de activitățile specifice prin restrângerea drepturilor și libertăților fundamentale;</w:t>
      </w:r>
    </w:p>
    <w:p w14:paraId="72DD2BCB" w14:textId="71607415" w:rsidR="00BC026E" w:rsidRPr="006857B8" w:rsidRDefault="00BC026E" w:rsidP="0010697C">
      <w:pPr>
        <w:pStyle w:val="ListParagraph"/>
        <w:numPr>
          <w:ilvl w:val="0"/>
          <w:numId w:val="20"/>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indicarea, în cazul în care este necesar față de natura </w:t>
      </w:r>
      <w:r w:rsidR="00B33DAA" w:rsidRPr="006857B8">
        <w:rPr>
          <w:rFonts w:ascii="Palatino Linotype" w:hAnsi="Palatino Linotype"/>
          <w:sz w:val="24"/>
          <w:szCs w:val="24"/>
        </w:rPr>
        <w:t>metodei autorizate</w:t>
      </w:r>
      <w:r w:rsidRPr="006857B8">
        <w:rPr>
          <w:rFonts w:ascii="Palatino Linotype" w:hAnsi="Palatino Linotype"/>
          <w:sz w:val="24"/>
          <w:szCs w:val="24"/>
        </w:rPr>
        <w:t>, a elementelor de identificare a fiecărui</w:t>
      </w:r>
      <w:r w:rsidR="00BC2E38" w:rsidRPr="006857B8">
        <w:rPr>
          <w:rFonts w:ascii="Palatino Linotype" w:hAnsi="Palatino Linotype"/>
          <w:sz w:val="24"/>
          <w:szCs w:val="24"/>
        </w:rPr>
        <w:t xml:space="preserve"> mijloc de comunicații electronice</w:t>
      </w:r>
      <w:r w:rsidRPr="006857B8">
        <w:rPr>
          <w:rFonts w:ascii="Palatino Linotype" w:hAnsi="Palatino Linotype"/>
          <w:sz w:val="24"/>
          <w:szCs w:val="24"/>
        </w:rPr>
        <w:t>, a punctului de acces la un sistem informatic, a oricăror date cunoscute pentru identificarea căii de comunicare sau a numărului de cont;</w:t>
      </w:r>
    </w:p>
    <w:p w14:paraId="29E60B40" w14:textId="6E59F665" w:rsidR="00BC026E" w:rsidRPr="006857B8" w:rsidRDefault="00B33DAA" w:rsidP="0010697C">
      <w:pPr>
        <w:pStyle w:val="ListParagraph"/>
        <w:numPr>
          <w:ilvl w:val="0"/>
          <w:numId w:val="20"/>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descrierea locului în care urmează a se efectua percheziția sau, dacă este cazul, a locurilor învecinate acestuia, precum și </w:t>
      </w:r>
      <w:r w:rsidR="00BC026E" w:rsidRPr="006857B8">
        <w:rPr>
          <w:rFonts w:ascii="Palatino Linotype" w:hAnsi="Palatino Linotype"/>
          <w:sz w:val="24"/>
          <w:szCs w:val="24"/>
        </w:rPr>
        <w:t xml:space="preserve">numele sau denumirea persoanei la </w:t>
      </w:r>
      <w:r w:rsidRPr="006857B8">
        <w:rPr>
          <w:rFonts w:ascii="Palatino Linotype" w:hAnsi="Palatino Linotype"/>
          <w:sz w:val="24"/>
          <w:szCs w:val="24"/>
        </w:rPr>
        <w:t>locuința</w:t>
      </w:r>
      <w:r w:rsidR="00BC026E" w:rsidRPr="006857B8">
        <w:rPr>
          <w:rFonts w:ascii="Palatino Linotype" w:hAnsi="Palatino Linotype"/>
          <w:sz w:val="24"/>
          <w:szCs w:val="24"/>
        </w:rPr>
        <w:t xml:space="preserve"> ori sediul căreia </w:t>
      </w:r>
      <w:r w:rsidRPr="006857B8">
        <w:rPr>
          <w:rFonts w:ascii="Palatino Linotype" w:hAnsi="Palatino Linotype"/>
          <w:sz w:val="24"/>
          <w:szCs w:val="24"/>
        </w:rPr>
        <w:t xml:space="preserve">urmează a </w:t>
      </w:r>
      <w:r w:rsidR="00BC026E" w:rsidRPr="006857B8">
        <w:rPr>
          <w:rFonts w:ascii="Palatino Linotype" w:hAnsi="Palatino Linotype"/>
          <w:sz w:val="24"/>
          <w:szCs w:val="24"/>
        </w:rPr>
        <w:t>se efectu</w:t>
      </w:r>
      <w:r w:rsidRPr="006857B8">
        <w:rPr>
          <w:rFonts w:ascii="Palatino Linotype" w:hAnsi="Palatino Linotype"/>
          <w:sz w:val="24"/>
          <w:szCs w:val="24"/>
        </w:rPr>
        <w:t>a</w:t>
      </w:r>
      <w:r w:rsidR="00BC026E" w:rsidRPr="006857B8">
        <w:rPr>
          <w:rFonts w:ascii="Palatino Linotype" w:hAnsi="Palatino Linotype"/>
          <w:sz w:val="24"/>
          <w:szCs w:val="24"/>
        </w:rPr>
        <w:t xml:space="preserve"> </w:t>
      </w:r>
      <w:r w:rsidRPr="006857B8">
        <w:rPr>
          <w:rFonts w:ascii="Palatino Linotype" w:hAnsi="Palatino Linotype"/>
          <w:sz w:val="24"/>
          <w:szCs w:val="24"/>
        </w:rPr>
        <w:t>percheziția</w:t>
      </w:r>
      <w:r w:rsidR="00BC026E" w:rsidRPr="006857B8">
        <w:rPr>
          <w:rFonts w:ascii="Palatino Linotype" w:hAnsi="Palatino Linotype"/>
          <w:sz w:val="24"/>
          <w:szCs w:val="24"/>
        </w:rPr>
        <w:t>, dacă este cunoscută;</w:t>
      </w:r>
    </w:p>
    <w:p w14:paraId="794A5D81" w14:textId="77777777" w:rsidR="00BC026E" w:rsidRPr="006857B8" w:rsidRDefault="00BC026E" w:rsidP="0010697C">
      <w:pPr>
        <w:pStyle w:val="ListParagraph"/>
        <w:numPr>
          <w:ilvl w:val="0"/>
          <w:numId w:val="20"/>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durata de valabilitate a autorizației.</w:t>
      </w:r>
    </w:p>
    <w:p w14:paraId="34F2141A" w14:textId="77777777" w:rsidR="00BC026E" w:rsidRPr="006857B8" w:rsidRDefault="00BC026E" w:rsidP="0010697C">
      <w:pPr>
        <w:pStyle w:val="ListParagraph"/>
        <w:numPr>
          <w:ilvl w:val="0"/>
          <w:numId w:val="20"/>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semnătura judecătorului și ștampila instanței.</w:t>
      </w:r>
    </w:p>
    <w:p w14:paraId="45F9F533" w14:textId="09222182" w:rsidR="00BC026E" w:rsidRPr="006857B8" w:rsidRDefault="00BC026E"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(6) În cazul în care judecătorul apreciază că nu sunt îndeplinite condițiile prevăzute la alin.(1), dispune, prin încheiere, respingerea cererii formulate de unitatea teritorială competentă.</w:t>
      </w:r>
    </w:p>
    <w:p w14:paraId="21407182" w14:textId="02EF110A" w:rsidR="00BC026E" w:rsidRPr="006857B8" w:rsidRDefault="00BC026E"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(7) Încheierea prin care judecătorul se pronunță asupra utilizării unor metode speciale de căutare a unei persoane dispărute nu este supusă căilor de atac.</w:t>
      </w:r>
    </w:p>
    <w:p w14:paraId="404F42BF" w14:textId="7E167E43" w:rsidR="00BC026E" w:rsidRPr="006857B8" w:rsidRDefault="00BC026E"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(8) O nouă cerere de încuviințare a aceleiași </w:t>
      </w:r>
      <w:r w:rsidR="00E40B40" w:rsidRPr="006857B8">
        <w:rPr>
          <w:rFonts w:ascii="Palatino Linotype" w:hAnsi="Palatino Linotype"/>
          <w:sz w:val="24"/>
          <w:szCs w:val="24"/>
        </w:rPr>
        <w:t xml:space="preserve">metode </w:t>
      </w:r>
      <w:r w:rsidRPr="006857B8">
        <w:rPr>
          <w:rFonts w:ascii="Palatino Linotype" w:hAnsi="Palatino Linotype"/>
          <w:sz w:val="24"/>
          <w:szCs w:val="24"/>
        </w:rPr>
        <w:t>poate fi formulată numai dacă au apărut ori s-au descoperit fapte sau împrejurări noi, necunoscute la momentul soluționării cererii anterioare.</w:t>
      </w:r>
    </w:p>
    <w:p w14:paraId="604532EC" w14:textId="19E0000A" w:rsidR="00BC026E" w:rsidRPr="006857B8" w:rsidRDefault="00BC026E"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lastRenderedPageBreak/>
        <w:t>(9) Autorizarea utilizării metode</w:t>
      </w:r>
      <w:r w:rsidR="00393BEF">
        <w:rPr>
          <w:rFonts w:ascii="Palatino Linotype" w:hAnsi="Palatino Linotype"/>
          <w:sz w:val="24"/>
          <w:szCs w:val="24"/>
        </w:rPr>
        <w:t>lor</w:t>
      </w:r>
      <w:r w:rsidRPr="006857B8">
        <w:rPr>
          <w:rFonts w:ascii="Palatino Linotype" w:hAnsi="Palatino Linotype"/>
          <w:sz w:val="24"/>
          <w:szCs w:val="24"/>
        </w:rPr>
        <w:t xml:space="preserve"> speciale de căutare a unei persoane dispărute</w:t>
      </w:r>
      <w:r w:rsidR="00393BEF">
        <w:rPr>
          <w:rFonts w:ascii="Palatino Linotype" w:hAnsi="Palatino Linotype"/>
          <w:sz w:val="24"/>
          <w:szCs w:val="24"/>
        </w:rPr>
        <w:t xml:space="preserve"> prevăzute la art.38 alin.(1) lit.a) și d) – f)  se dispune </w:t>
      </w:r>
      <w:r w:rsidR="00393BEF" w:rsidRPr="006857B8">
        <w:rPr>
          <w:rFonts w:ascii="Palatino Linotype" w:hAnsi="Palatino Linotype"/>
          <w:sz w:val="24"/>
          <w:szCs w:val="24"/>
        </w:rPr>
        <w:t>pe</w:t>
      </w:r>
      <w:r w:rsidR="00393BEF">
        <w:rPr>
          <w:rFonts w:ascii="Palatino Linotype" w:hAnsi="Palatino Linotype"/>
          <w:sz w:val="24"/>
          <w:szCs w:val="24"/>
        </w:rPr>
        <w:t>ntru</w:t>
      </w:r>
      <w:r w:rsidR="00393BEF" w:rsidRPr="006857B8">
        <w:rPr>
          <w:rFonts w:ascii="Palatino Linotype" w:hAnsi="Palatino Linotype"/>
          <w:sz w:val="24"/>
          <w:szCs w:val="24"/>
        </w:rPr>
        <w:t xml:space="preserve"> o durată de cel mult 30 de zile</w:t>
      </w:r>
      <w:r w:rsidR="00393BEF">
        <w:rPr>
          <w:rFonts w:ascii="Palatino Linotype" w:hAnsi="Palatino Linotype"/>
          <w:sz w:val="24"/>
          <w:szCs w:val="24"/>
        </w:rPr>
        <w:t xml:space="preserve">, care </w:t>
      </w:r>
      <w:r w:rsidRPr="006857B8">
        <w:rPr>
          <w:rFonts w:ascii="Palatino Linotype" w:hAnsi="Palatino Linotype"/>
          <w:sz w:val="24"/>
          <w:szCs w:val="24"/>
        </w:rPr>
        <w:t xml:space="preserve">poate fi prelungită </w:t>
      </w:r>
      <w:r w:rsidR="00393BEF">
        <w:rPr>
          <w:rFonts w:ascii="Palatino Linotype" w:hAnsi="Palatino Linotype"/>
          <w:sz w:val="24"/>
          <w:szCs w:val="24"/>
        </w:rPr>
        <w:t xml:space="preserve">succesiv cu cel mult 30 de zile, </w:t>
      </w:r>
      <w:r w:rsidRPr="006857B8">
        <w:rPr>
          <w:rFonts w:ascii="Palatino Linotype" w:hAnsi="Palatino Linotype"/>
          <w:sz w:val="24"/>
          <w:szCs w:val="24"/>
        </w:rPr>
        <w:t>cu aplicarea procedurii prevăzute de prezentul articol, fără ca prin aceste prelungiri să fie depășită o durată totală maximă de 180 de zile.</w:t>
      </w:r>
    </w:p>
    <w:p w14:paraId="369ECAFE" w14:textId="77777777" w:rsidR="00FE41AA" w:rsidRPr="006857B8" w:rsidRDefault="00FE41AA" w:rsidP="00803206">
      <w:pPr>
        <w:tabs>
          <w:tab w:val="left" w:pos="0"/>
        </w:tabs>
        <w:spacing w:after="0" w:line="240" w:lineRule="auto"/>
        <w:jc w:val="both"/>
        <w:rPr>
          <w:rFonts w:ascii="Palatino Linotype" w:hAnsi="Palatino Linotype"/>
          <w:sz w:val="24"/>
          <w:szCs w:val="24"/>
        </w:rPr>
      </w:pPr>
    </w:p>
    <w:p w14:paraId="4F623161" w14:textId="1B109013" w:rsidR="00022A7B" w:rsidRPr="006857B8" w:rsidRDefault="0012556E" w:rsidP="0010697C">
      <w:pPr>
        <w:pStyle w:val="ListParagraph"/>
        <w:numPr>
          <w:ilvl w:val="0"/>
          <w:numId w:val="22"/>
        </w:num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022A7B" w:rsidRPr="006857B8">
        <w:rPr>
          <w:rFonts w:ascii="Palatino Linotype" w:hAnsi="Palatino Linotype"/>
          <w:sz w:val="24"/>
          <w:szCs w:val="24"/>
        </w:rPr>
        <w:t xml:space="preserve">Metodele speciale de căutare a unei persoane </w:t>
      </w:r>
      <w:r w:rsidR="00022A7B" w:rsidRPr="00397C82">
        <w:rPr>
          <w:rFonts w:ascii="Palatino Linotype" w:hAnsi="Palatino Linotype"/>
          <w:sz w:val="24"/>
          <w:szCs w:val="24"/>
        </w:rPr>
        <w:t xml:space="preserve">dispărute prevăzute la </w:t>
      </w:r>
      <w:r w:rsidR="000445DA" w:rsidRPr="00397C82">
        <w:rPr>
          <w:rFonts w:ascii="Palatino Linotype" w:hAnsi="Palatino Linotype"/>
          <w:sz w:val="24"/>
          <w:szCs w:val="24"/>
        </w:rPr>
        <w:t>art.38</w:t>
      </w:r>
      <w:r w:rsidR="00022A7B" w:rsidRPr="00397C82">
        <w:rPr>
          <w:rFonts w:ascii="Palatino Linotype" w:hAnsi="Palatino Linotype"/>
          <w:sz w:val="24"/>
          <w:szCs w:val="24"/>
        </w:rPr>
        <w:t xml:space="preserve"> alin.(1) lit.a)-c) pot fi utilizate fără autorizația prevăzută la </w:t>
      </w:r>
      <w:r w:rsidR="000445DA" w:rsidRPr="00397C82">
        <w:rPr>
          <w:rFonts w:ascii="Palatino Linotype" w:hAnsi="Palatino Linotype"/>
          <w:sz w:val="24"/>
          <w:szCs w:val="24"/>
        </w:rPr>
        <w:t>art.40</w:t>
      </w:r>
      <w:r w:rsidR="00022A7B" w:rsidRPr="00397C82">
        <w:rPr>
          <w:rFonts w:ascii="Palatino Linotype" w:hAnsi="Palatino Linotype"/>
          <w:sz w:val="24"/>
          <w:szCs w:val="24"/>
        </w:rPr>
        <w:t>, dacă datele</w:t>
      </w:r>
      <w:r w:rsidR="00022A7B" w:rsidRPr="006857B8">
        <w:rPr>
          <w:rFonts w:ascii="Palatino Linotype" w:hAnsi="Palatino Linotype"/>
          <w:sz w:val="24"/>
          <w:szCs w:val="24"/>
        </w:rPr>
        <w:t xml:space="preserve"> și informațiile deținute de unitatea teritorială competentă arată că persoana dispărută se află în una dintre următoarele categorii:</w:t>
      </w:r>
    </w:p>
    <w:p w14:paraId="60C49896" w14:textId="16E0F8F8" w:rsidR="00022A7B" w:rsidRPr="006857B8" w:rsidRDefault="00022A7B" w:rsidP="0010697C">
      <w:pPr>
        <w:pStyle w:val="ListParagraph"/>
        <w:numPr>
          <w:ilvl w:val="0"/>
          <w:numId w:val="24"/>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minor, indiferent de vârstă;</w:t>
      </w:r>
    </w:p>
    <w:p w14:paraId="711EA13C" w14:textId="47A942C2" w:rsidR="00022A7B" w:rsidRPr="006857B8" w:rsidRDefault="00022A7B" w:rsidP="0010697C">
      <w:pPr>
        <w:pStyle w:val="ListParagraph"/>
        <w:numPr>
          <w:ilvl w:val="0"/>
          <w:numId w:val="24"/>
        </w:numPr>
        <w:tabs>
          <w:tab w:val="left" w:pos="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persoană cunoscută cu antecedente suicidale sau care planifică să se sinucidă;</w:t>
      </w:r>
    </w:p>
    <w:p w14:paraId="3F1C6678" w14:textId="75160946" w:rsidR="00022A7B" w:rsidRPr="006857B8" w:rsidRDefault="00022A7B" w:rsidP="0010697C">
      <w:pPr>
        <w:pStyle w:val="ListParagraph"/>
        <w:numPr>
          <w:ilvl w:val="0"/>
          <w:numId w:val="24"/>
        </w:numPr>
        <w:tabs>
          <w:tab w:val="left" w:pos="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persoană cu o boală psihică, dizabilitate intelectuală ori fizică gravă ori care suferă de tulburări medicale privind orientarea temporo-spațială</w:t>
      </w:r>
      <w:r w:rsidR="00323BAD" w:rsidRPr="006857B8">
        <w:rPr>
          <w:rFonts w:ascii="Palatino Linotype" w:hAnsi="Palatino Linotype"/>
          <w:sz w:val="24"/>
          <w:szCs w:val="24"/>
        </w:rPr>
        <w:t>;</w:t>
      </w:r>
    </w:p>
    <w:p w14:paraId="3F93E42F" w14:textId="44D8FBCD" w:rsidR="00022A7B" w:rsidRPr="006857B8" w:rsidRDefault="00022A7B" w:rsidP="0010697C">
      <w:pPr>
        <w:pStyle w:val="ListParagraph"/>
        <w:numPr>
          <w:ilvl w:val="0"/>
          <w:numId w:val="24"/>
        </w:numPr>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persoană care</w:t>
      </w:r>
      <w:r w:rsidR="00F151D8" w:rsidRPr="006857B8">
        <w:rPr>
          <w:rFonts w:ascii="Palatino Linotype" w:hAnsi="Palatino Linotype"/>
          <w:sz w:val="24"/>
          <w:szCs w:val="24"/>
        </w:rPr>
        <w:t xml:space="preserve"> urmează</w:t>
      </w:r>
      <w:r w:rsidRPr="006857B8">
        <w:rPr>
          <w:rFonts w:ascii="Palatino Linotype" w:hAnsi="Palatino Linotype"/>
          <w:sz w:val="24"/>
          <w:szCs w:val="24"/>
        </w:rPr>
        <w:t xml:space="preserve"> un tratament medical a cărui întrerupere îi pune în pericol integritatea corporală, sănătatea sau viața;</w:t>
      </w:r>
    </w:p>
    <w:p w14:paraId="27A5A9B4" w14:textId="7D6A03DB" w:rsidR="00022A7B" w:rsidRPr="006857B8" w:rsidRDefault="00022A7B" w:rsidP="0010697C">
      <w:pPr>
        <w:pStyle w:val="ListParagraph"/>
        <w:numPr>
          <w:ilvl w:val="0"/>
          <w:numId w:val="24"/>
        </w:numPr>
        <w:tabs>
          <w:tab w:val="left" w:pos="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persoan</w:t>
      </w:r>
      <w:r w:rsidR="00F151D8" w:rsidRPr="006857B8">
        <w:rPr>
          <w:rFonts w:ascii="Palatino Linotype" w:hAnsi="Palatino Linotype"/>
          <w:sz w:val="24"/>
          <w:szCs w:val="24"/>
        </w:rPr>
        <w:t>ă</w:t>
      </w:r>
      <w:r w:rsidRPr="006857B8">
        <w:rPr>
          <w:rFonts w:ascii="Palatino Linotype" w:hAnsi="Palatino Linotype"/>
          <w:sz w:val="24"/>
          <w:szCs w:val="24"/>
        </w:rPr>
        <w:t xml:space="preserve"> pusă sub interdicție judecătorească</w:t>
      </w:r>
      <w:r w:rsidR="00F66F3E" w:rsidRPr="006857B8">
        <w:rPr>
          <w:rFonts w:ascii="Palatino Linotype" w:hAnsi="Palatino Linotype"/>
          <w:sz w:val="24"/>
          <w:szCs w:val="24"/>
        </w:rPr>
        <w:t>;</w:t>
      </w:r>
    </w:p>
    <w:p w14:paraId="196C34EF" w14:textId="3A586FEC" w:rsidR="00022A7B" w:rsidRPr="00397C82" w:rsidRDefault="00022A7B" w:rsidP="0010697C">
      <w:pPr>
        <w:pStyle w:val="ListParagraph"/>
        <w:numPr>
          <w:ilvl w:val="0"/>
          <w:numId w:val="24"/>
        </w:numPr>
        <w:tabs>
          <w:tab w:val="left" w:pos="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persoan</w:t>
      </w:r>
      <w:r w:rsidR="00323BAD" w:rsidRPr="006857B8">
        <w:rPr>
          <w:rFonts w:ascii="Palatino Linotype" w:hAnsi="Palatino Linotype"/>
          <w:sz w:val="24"/>
          <w:szCs w:val="24"/>
        </w:rPr>
        <w:t>ă</w:t>
      </w:r>
      <w:r w:rsidRPr="006857B8">
        <w:rPr>
          <w:rFonts w:ascii="Palatino Linotype" w:hAnsi="Palatino Linotype"/>
          <w:sz w:val="24"/>
          <w:szCs w:val="24"/>
        </w:rPr>
        <w:t xml:space="preserve"> care, în raport de circumstanțele sale particulare, în special </w:t>
      </w:r>
      <w:r w:rsidR="00323BAD" w:rsidRPr="006857B8">
        <w:rPr>
          <w:rFonts w:ascii="Palatino Linotype" w:hAnsi="Palatino Linotype"/>
          <w:sz w:val="24"/>
          <w:szCs w:val="24"/>
        </w:rPr>
        <w:t>de</w:t>
      </w:r>
      <w:r w:rsidRPr="006857B8">
        <w:rPr>
          <w:rFonts w:ascii="Palatino Linotype" w:hAnsi="Palatino Linotype"/>
          <w:sz w:val="24"/>
          <w:szCs w:val="24"/>
        </w:rPr>
        <w:t xml:space="preserve"> comportamentul său obișnuit </w:t>
      </w:r>
      <w:r w:rsidR="0094117B" w:rsidRPr="006857B8">
        <w:rPr>
          <w:rFonts w:ascii="Palatino Linotype" w:hAnsi="Palatino Linotype"/>
          <w:sz w:val="24"/>
          <w:szCs w:val="24"/>
        </w:rPr>
        <w:t>sau</w:t>
      </w:r>
      <w:r w:rsidRPr="006857B8">
        <w:rPr>
          <w:rFonts w:ascii="Palatino Linotype" w:hAnsi="Palatino Linotype"/>
          <w:sz w:val="24"/>
          <w:szCs w:val="24"/>
        </w:rPr>
        <w:t xml:space="preserve"> </w:t>
      </w:r>
      <w:r w:rsidR="0012556E" w:rsidRPr="006857B8">
        <w:rPr>
          <w:rFonts w:ascii="Palatino Linotype" w:hAnsi="Palatino Linotype"/>
          <w:sz w:val="24"/>
          <w:szCs w:val="24"/>
        </w:rPr>
        <w:t>de</w:t>
      </w:r>
      <w:r w:rsidRPr="006857B8">
        <w:rPr>
          <w:rFonts w:ascii="Palatino Linotype" w:hAnsi="Palatino Linotype"/>
          <w:sz w:val="24"/>
          <w:szCs w:val="24"/>
        </w:rPr>
        <w:t xml:space="preserve"> contextul dispariției, po</w:t>
      </w:r>
      <w:r w:rsidR="0012556E" w:rsidRPr="006857B8">
        <w:rPr>
          <w:rFonts w:ascii="Palatino Linotype" w:hAnsi="Palatino Linotype"/>
          <w:sz w:val="24"/>
          <w:szCs w:val="24"/>
        </w:rPr>
        <w:t>a</w:t>
      </w:r>
      <w:r w:rsidRPr="006857B8">
        <w:rPr>
          <w:rFonts w:ascii="Palatino Linotype" w:hAnsi="Palatino Linotype"/>
          <w:sz w:val="24"/>
          <w:szCs w:val="24"/>
        </w:rPr>
        <w:t>t</w:t>
      </w:r>
      <w:r w:rsidR="0012556E" w:rsidRPr="006857B8">
        <w:rPr>
          <w:rFonts w:ascii="Palatino Linotype" w:hAnsi="Palatino Linotype"/>
          <w:sz w:val="24"/>
          <w:szCs w:val="24"/>
        </w:rPr>
        <w:t>e</w:t>
      </w:r>
      <w:r w:rsidRPr="006857B8">
        <w:rPr>
          <w:rFonts w:ascii="Palatino Linotype" w:hAnsi="Palatino Linotype"/>
          <w:sz w:val="24"/>
          <w:szCs w:val="24"/>
        </w:rPr>
        <w:t xml:space="preserve"> fi </w:t>
      </w:r>
      <w:r w:rsidRPr="00397C82">
        <w:rPr>
          <w:rFonts w:ascii="Palatino Linotype" w:hAnsi="Palatino Linotype"/>
          <w:sz w:val="24"/>
          <w:szCs w:val="24"/>
        </w:rPr>
        <w:t>considerat</w:t>
      </w:r>
      <w:r w:rsidR="0012556E" w:rsidRPr="00397C82">
        <w:rPr>
          <w:rFonts w:ascii="Palatino Linotype" w:hAnsi="Palatino Linotype"/>
          <w:sz w:val="24"/>
          <w:szCs w:val="24"/>
        </w:rPr>
        <w:t>ă</w:t>
      </w:r>
      <w:r w:rsidRPr="00397C82">
        <w:rPr>
          <w:rFonts w:ascii="Palatino Linotype" w:hAnsi="Palatino Linotype"/>
          <w:sz w:val="24"/>
          <w:szCs w:val="24"/>
        </w:rPr>
        <w:t xml:space="preserve"> că se află într-o situație de pericol iminent în c</w:t>
      </w:r>
      <w:r w:rsidR="0012556E" w:rsidRPr="00397C82">
        <w:rPr>
          <w:rFonts w:ascii="Palatino Linotype" w:hAnsi="Palatino Linotype"/>
          <w:sz w:val="24"/>
          <w:szCs w:val="24"/>
        </w:rPr>
        <w:t>e</w:t>
      </w:r>
      <w:r w:rsidRPr="00397C82">
        <w:rPr>
          <w:rFonts w:ascii="Palatino Linotype" w:hAnsi="Palatino Linotype"/>
          <w:sz w:val="24"/>
          <w:szCs w:val="24"/>
        </w:rPr>
        <w:t>e</w:t>
      </w:r>
      <w:r w:rsidR="0012556E" w:rsidRPr="00397C82">
        <w:rPr>
          <w:rFonts w:ascii="Palatino Linotype" w:hAnsi="Palatino Linotype"/>
          <w:sz w:val="24"/>
          <w:szCs w:val="24"/>
        </w:rPr>
        <w:t>a ce</w:t>
      </w:r>
      <w:r w:rsidRPr="00397C82">
        <w:rPr>
          <w:rFonts w:ascii="Palatino Linotype" w:hAnsi="Palatino Linotype"/>
          <w:sz w:val="24"/>
          <w:szCs w:val="24"/>
        </w:rPr>
        <w:t xml:space="preserve"> privește viața, sănătatea sau integritatea corporală</w:t>
      </w:r>
      <w:r w:rsidR="0012556E" w:rsidRPr="00397C82">
        <w:rPr>
          <w:rFonts w:ascii="Palatino Linotype" w:hAnsi="Palatino Linotype"/>
          <w:sz w:val="24"/>
          <w:szCs w:val="24"/>
        </w:rPr>
        <w:t>.</w:t>
      </w:r>
    </w:p>
    <w:p w14:paraId="27ABD291" w14:textId="2CC579C7" w:rsidR="00022A7B" w:rsidRPr="006857B8" w:rsidRDefault="0012556E" w:rsidP="00803206">
      <w:pPr>
        <w:tabs>
          <w:tab w:val="left" w:pos="0"/>
        </w:tabs>
        <w:spacing w:after="0" w:line="240" w:lineRule="auto"/>
        <w:jc w:val="both"/>
        <w:rPr>
          <w:rFonts w:ascii="Palatino Linotype" w:hAnsi="Palatino Linotype"/>
          <w:sz w:val="24"/>
          <w:szCs w:val="24"/>
        </w:rPr>
      </w:pPr>
      <w:r w:rsidRPr="00397C82">
        <w:rPr>
          <w:rFonts w:ascii="Palatino Linotype" w:hAnsi="Palatino Linotype"/>
          <w:sz w:val="24"/>
          <w:szCs w:val="24"/>
        </w:rPr>
        <w:t xml:space="preserve">(2) </w:t>
      </w:r>
      <w:r w:rsidR="00691672" w:rsidRPr="00397C82">
        <w:rPr>
          <w:rFonts w:ascii="Palatino Linotype" w:hAnsi="Palatino Linotype"/>
          <w:sz w:val="24"/>
          <w:szCs w:val="24"/>
        </w:rPr>
        <w:t>Metodele speciale de căutare a unei persoane</w:t>
      </w:r>
      <w:r w:rsidR="002F0753" w:rsidRPr="00397C82">
        <w:rPr>
          <w:rFonts w:ascii="Palatino Linotype" w:hAnsi="Palatino Linotype"/>
          <w:sz w:val="24"/>
          <w:szCs w:val="24"/>
        </w:rPr>
        <w:t xml:space="preserve"> dispărute prevăzute la </w:t>
      </w:r>
      <w:r w:rsidR="000445DA" w:rsidRPr="00397C82">
        <w:rPr>
          <w:rFonts w:ascii="Palatino Linotype" w:hAnsi="Palatino Linotype"/>
          <w:sz w:val="24"/>
          <w:szCs w:val="24"/>
        </w:rPr>
        <w:t>art.38</w:t>
      </w:r>
      <w:r w:rsidR="002F0753" w:rsidRPr="00397C82">
        <w:rPr>
          <w:rFonts w:ascii="Palatino Linotype" w:hAnsi="Palatino Linotype"/>
          <w:sz w:val="24"/>
          <w:szCs w:val="24"/>
        </w:rPr>
        <w:t xml:space="preserve"> alin.(1) lit.a)-c)</w:t>
      </w:r>
      <w:r w:rsidR="00691672" w:rsidRPr="00397C82">
        <w:rPr>
          <w:rFonts w:ascii="Palatino Linotype" w:hAnsi="Palatino Linotype"/>
          <w:sz w:val="24"/>
          <w:szCs w:val="24"/>
        </w:rPr>
        <w:t xml:space="preserve"> pot fi utilizate</w:t>
      </w:r>
      <w:r w:rsidR="002F0753" w:rsidRPr="00397C82">
        <w:rPr>
          <w:rFonts w:ascii="Palatino Linotype" w:hAnsi="Palatino Linotype"/>
          <w:sz w:val="24"/>
          <w:szCs w:val="24"/>
        </w:rPr>
        <w:t xml:space="preserve"> în condițiile alin.(1)</w:t>
      </w:r>
      <w:r w:rsidR="00691672" w:rsidRPr="00397C82">
        <w:rPr>
          <w:rFonts w:ascii="Palatino Linotype" w:hAnsi="Palatino Linotype"/>
          <w:sz w:val="24"/>
          <w:szCs w:val="24"/>
        </w:rPr>
        <w:t xml:space="preserve"> cu următoarele limitări</w:t>
      </w:r>
      <w:r w:rsidR="002F0753" w:rsidRPr="006857B8">
        <w:rPr>
          <w:rFonts w:ascii="Palatino Linotype" w:hAnsi="Palatino Linotype"/>
          <w:sz w:val="24"/>
          <w:szCs w:val="24"/>
        </w:rPr>
        <w:t>:</w:t>
      </w:r>
    </w:p>
    <w:p w14:paraId="1F9E894F" w14:textId="0436AB38" w:rsidR="00691672" w:rsidRPr="006857B8" w:rsidRDefault="00691672" w:rsidP="0010697C">
      <w:pPr>
        <w:pStyle w:val="ListParagraph"/>
        <w:numPr>
          <w:ilvl w:val="0"/>
          <w:numId w:val="25"/>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localizarea prin mijloace tehnice </w:t>
      </w:r>
      <w:r w:rsidR="002F0753" w:rsidRPr="006857B8">
        <w:rPr>
          <w:rFonts w:ascii="Palatino Linotype" w:hAnsi="Palatino Linotype"/>
          <w:sz w:val="24"/>
          <w:szCs w:val="24"/>
        </w:rPr>
        <w:t>privește exclusiv mijloacele de comunicații electronice utilizate de persoana dispărută</w:t>
      </w:r>
      <w:r w:rsidRPr="006857B8">
        <w:rPr>
          <w:rFonts w:ascii="Palatino Linotype" w:hAnsi="Palatino Linotype"/>
          <w:sz w:val="24"/>
          <w:szCs w:val="24"/>
        </w:rPr>
        <w:t xml:space="preserve"> </w:t>
      </w:r>
      <w:r w:rsidR="002F0753" w:rsidRPr="006857B8">
        <w:rPr>
          <w:rFonts w:ascii="Palatino Linotype" w:hAnsi="Palatino Linotype"/>
          <w:sz w:val="24"/>
          <w:szCs w:val="24"/>
        </w:rPr>
        <w:t>și are o</w:t>
      </w:r>
      <w:r w:rsidRPr="006857B8">
        <w:rPr>
          <w:rFonts w:ascii="Palatino Linotype" w:hAnsi="Palatino Linotype"/>
          <w:sz w:val="24"/>
          <w:szCs w:val="24"/>
        </w:rPr>
        <w:t xml:space="preserve"> </w:t>
      </w:r>
      <w:r w:rsidR="002F0753" w:rsidRPr="006857B8">
        <w:rPr>
          <w:rFonts w:ascii="Palatino Linotype" w:hAnsi="Palatino Linotype"/>
          <w:sz w:val="24"/>
          <w:szCs w:val="24"/>
        </w:rPr>
        <w:t>durată care nu poate depăși</w:t>
      </w:r>
      <w:r w:rsidRPr="006857B8">
        <w:rPr>
          <w:rFonts w:ascii="Palatino Linotype" w:hAnsi="Palatino Linotype"/>
          <w:sz w:val="24"/>
          <w:szCs w:val="24"/>
        </w:rPr>
        <w:t xml:space="preserve"> 48 de ore de la </w:t>
      </w:r>
      <w:r w:rsidR="00317F44">
        <w:rPr>
          <w:rFonts w:ascii="Palatino Linotype" w:hAnsi="Palatino Linotype"/>
          <w:sz w:val="24"/>
          <w:szCs w:val="24"/>
        </w:rPr>
        <w:t>momentul sesizării dispariției</w:t>
      </w:r>
      <w:r w:rsidRPr="006857B8">
        <w:rPr>
          <w:rFonts w:ascii="Palatino Linotype" w:hAnsi="Palatino Linotype"/>
          <w:sz w:val="24"/>
          <w:szCs w:val="24"/>
        </w:rPr>
        <w:t xml:space="preserve"> persoane</w:t>
      </w:r>
      <w:r w:rsidR="002F0753" w:rsidRPr="006857B8">
        <w:rPr>
          <w:rFonts w:ascii="Palatino Linotype" w:hAnsi="Palatino Linotype"/>
          <w:sz w:val="24"/>
          <w:szCs w:val="24"/>
        </w:rPr>
        <w:t>i respective</w:t>
      </w:r>
      <w:r w:rsidRPr="006857B8">
        <w:rPr>
          <w:rFonts w:ascii="Palatino Linotype" w:hAnsi="Palatino Linotype"/>
          <w:sz w:val="24"/>
          <w:szCs w:val="24"/>
        </w:rPr>
        <w:t>;</w:t>
      </w:r>
    </w:p>
    <w:p w14:paraId="20064C41" w14:textId="7FF46661" w:rsidR="00691672" w:rsidRPr="006857B8" w:rsidRDefault="00691672" w:rsidP="0010697C">
      <w:pPr>
        <w:pStyle w:val="ListParagraph"/>
        <w:numPr>
          <w:ilvl w:val="0"/>
          <w:numId w:val="25"/>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obținerea datelor de trafic și localizare prelucrate de către furnizorii de rețele publice de comunicații electronice ori furnizorii de servicii de comunicații electronice destinate publicului </w:t>
      </w:r>
      <w:r w:rsidR="007E36DE" w:rsidRPr="006857B8">
        <w:rPr>
          <w:rFonts w:ascii="Palatino Linotype" w:hAnsi="Palatino Linotype"/>
          <w:sz w:val="24"/>
          <w:szCs w:val="24"/>
        </w:rPr>
        <w:t xml:space="preserve">privește exclusiv mijloacele de comunicații electronice utilizate de persoana dispărută și </w:t>
      </w:r>
      <w:r w:rsidR="00B619C7">
        <w:rPr>
          <w:rFonts w:ascii="Palatino Linotype" w:hAnsi="Palatino Linotype"/>
          <w:sz w:val="24"/>
          <w:szCs w:val="24"/>
        </w:rPr>
        <w:t xml:space="preserve">o </w:t>
      </w:r>
      <w:r w:rsidR="007E36DE" w:rsidRPr="006857B8">
        <w:rPr>
          <w:rFonts w:ascii="Palatino Linotype" w:hAnsi="Palatino Linotype"/>
          <w:sz w:val="24"/>
          <w:szCs w:val="24"/>
        </w:rPr>
        <w:t>perioad</w:t>
      </w:r>
      <w:r w:rsidR="00B619C7">
        <w:rPr>
          <w:rFonts w:ascii="Palatino Linotype" w:hAnsi="Palatino Linotype"/>
          <w:sz w:val="24"/>
          <w:szCs w:val="24"/>
        </w:rPr>
        <w:t>ă</w:t>
      </w:r>
      <w:r w:rsidR="007E36DE" w:rsidRPr="006857B8">
        <w:rPr>
          <w:rFonts w:ascii="Palatino Linotype" w:hAnsi="Palatino Linotype"/>
          <w:sz w:val="24"/>
          <w:szCs w:val="24"/>
        </w:rPr>
        <w:t xml:space="preserve"> </w:t>
      </w:r>
      <w:r w:rsidR="00B619C7">
        <w:rPr>
          <w:rFonts w:ascii="Palatino Linotype" w:hAnsi="Palatino Linotype"/>
          <w:sz w:val="24"/>
          <w:szCs w:val="24"/>
        </w:rPr>
        <w:t xml:space="preserve">care nu poate depăși </w:t>
      </w:r>
      <w:r w:rsidR="006D1368" w:rsidRPr="006857B8">
        <w:rPr>
          <w:rFonts w:ascii="Palatino Linotype" w:hAnsi="Palatino Linotype"/>
          <w:sz w:val="24"/>
          <w:szCs w:val="24"/>
        </w:rPr>
        <w:t xml:space="preserve">a </w:t>
      </w:r>
      <w:r w:rsidR="00BF4F68" w:rsidRPr="006857B8">
        <w:rPr>
          <w:rFonts w:ascii="Palatino Linotype" w:hAnsi="Palatino Linotype"/>
          <w:sz w:val="24"/>
          <w:szCs w:val="24"/>
        </w:rPr>
        <w:t>10-a</w:t>
      </w:r>
      <w:r w:rsidR="006D1368" w:rsidRPr="006857B8">
        <w:rPr>
          <w:rFonts w:ascii="Palatino Linotype" w:hAnsi="Palatino Linotype"/>
          <w:sz w:val="24"/>
          <w:szCs w:val="24"/>
        </w:rPr>
        <w:t xml:space="preserve"> zi</w:t>
      </w:r>
      <w:r w:rsidR="007E36DE" w:rsidRPr="006857B8">
        <w:rPr>
          <w:rFonts w:ascii="Palatino Linotype" w:hAnsi="Palatino Linotype"/>
          <w:sz w:val="24"/>
          <w:szCs w:val="24"/>
        </w:rPr>
        <w:t xml:space="preserve"> anterioar</w:t>
      </w:r>
      <w:r w:rsidR="006D1368" w:rsidRPr="006857B8">
        <w:rPr>
          <w:rFonts w:ascii="Palatino Linotype" w:hAnsi="Palatino Linotype"/>
          <w:sz w:val="24"/>
          <w:szCs w:val="24"/>
        </w:rPr>
        <w:t xml:space="preserve">ă </w:t>
      </w:r>
      <w:r w:rsidR="00317F44">
        <w:rPr>
          <w:rFonts w:ascii="Palatino Linotype" w:hAnsi="Palatino Linotype"/>
          <w:sz w:val="24"/>
          <w:szCs w:val="24"/>
        </w:rPr>
        <w:t>momentului sesizării dispariției</w:t>
      </w:r>
      <w:r w:rsidR="006D1368" w:rsidRPr="006857B8">
        <w:rPr>
          <w:rFonts w:ascii="Palatino Linotype" w:hAnsi="Palatino Linotype"/>
          <w:sz w:val="24"/>
          <w:szCs w:val="24"/>
        </w:rPr>
        <w:t xml:space="preserve"> persoanei respective</w:t>
      </w:r>
      <w:r w:rsidRPr="006857B8">
        <w:rPr>
          <w:rFonts w:ascii="Palatino Linotype" w:hAnsi="Palatino Linotype"/>
          <w:sz w:val="24"/>
          <w:szCs w:val="24"/>
        </w:rPr>
        <w:t>;</w:t>
      </w:r>
    </w:p>
    <w:p w14:paraId="2CA82811" w14:textId="076F1800" w:rsidR="00691672" w:rsidRPr="006857B8" w:rsidRDefault="00BF4F68" w:rsidP="0010697C">
      <w:pPr>
        <w:pStyle w:val="ListParagraph"/>
        <w:numPr>
          <w:ilvl w:val="0"/>
          <w:numId w:val="25"/>
        </w:numPr>
        <w:tabs>
          <w:tab w:val="left" w:pos="0"/>
        </w:tabs>
        <w:spacing w:after="0" w:line="240" w:lineRule="auto"/>
        <w:jc w:val="both"/>
        <w:rPr>
          <w:rFonts w:ascii="Palatino Linotype" w:hAnsi="Palatino Linotype"/>
          <w:b/>
          <w:sz w:val="24"/>
          <w:szCs w:val="24"/>
        </w:rPr>
      </w:pPr>
      <w:r w:rsidRPr="006857B8">
        <w:rPr>
          <w:rFonts w:ascii="Palatino Linotype" w:hAnsi="Palatino Linotype"/>
          <w:sz w:val="24"/>
          <w:szCs w:val="24"/>
        </w:rPr>
        <w:t>obținerea datelor privind tranzacțiile financiare ale unei persoane privește exclusiv</w:t>
      </w:r>
      <w:r w:rsidR="00691672" w:rsidRPr="006857B8">
        <w:rPr>
          <w:rFonts w:ascii="Palatino Linotype" w:hAnsi="Palatino Linotype"/>
          <w:sz w:val="24"/>
          <w:szCs w:val="24"/>
        </w:rPr>
        <w:t xml:space="preserve"> momentul și locul unde a fost realizată de către persoana dispărută sau în numele acesteia o tranzacție financiară sau o altă operațiune efectuată prin intermediul unei instituții de credit ori a unei entități financiare</w:t>
      </w:r>
      <w:r w:rsidRPr="006857B8">
        <w:rPr>
          <w:rFonts w:ascii="Palatino Linotype" w:hAnsi="Palatino Linotype"/>
          <w:sz w:val="24"/>
          <w:szCs w:val="24"/>
        </w:rPr>
        <w:t xml:space="preserve"> și</w:t>
      </w:r>
      <w:r w:rsidR="00691672" w:rsidRPr="006857B8">
        <w:rPr>
          <w:rFonts w:ascii="Palatino Linotype" w:hAnsi="Palatino Linotype"/>
          <w:sz w:val="24"/>
          <w:szCs w:val="24"/>
        </w:rPr>
        <w:t xml:space="preserve"> </w:t>
      </w:r>
      <w:r w:rsidR="00152AFA">
        <w:rPr>
          <w:rFonts w:ascii="Palatino Linotype" w:hAnsi="Palatino Linotype"/>
          <w:sz w:val="24"/>
          <w:szCs w:val="24"/>
        </w:rPr>
        <w:t xml:space="preserve">o perioadă care nu poate depăși </w:t>
      </w:r>
      <w:r w:rsidR="00152AFA" w:rsidRPr="006857B8">
        <w:rPr>
          <w:rFonts w:ascii="Palatino Linotype" w:hAnsi="Palatino Linotype"/>
          <w:sz w:val="24"/>
          <w:szCs w:val="24"/>
        </w:rPr>
        <w:t xml:space="preserve">a 10-a zi anterioară </w:t>
      </w:r>
      <w:r w:rsidR="00152AFA">
        <w:rPr>
          <w:rFonts w:ascii="Palatino Linotype" w:hAnsi="Palatino Linotype"/>
          <w:sz w:val="24"/>
          <w:szCs w:val="24"/>
        </w:rPr>
        <w:t>momentului sesizării dispariției</w:t>
      </w:r>
      <w:r w:rsidR="00152AFA" w:rsidRPr="006857B8">
        <w:rPr>
          <w:rFonts w:ascii="Palatino Linotype" w:hAnsi="Palatino Linotype"/>
          <w:sz w:val="24"/>
          <w:szCs w:val="24"/>
        </w:rPr>
        <w:t xml:space="preserve"> persoanei respective</w:t>
      </w:r>
      <w:r w:rsidR="00691672" w:rsidRPr="006857B8">
        <w:rPr>
          <w:rFonts w:ascii="Palatino Linotype" w:hAnsi="Palatino Linotype"/>
          <w:sz w:val="24"/>
          <w:szCs w:val="24"/>
        </w:rPr>
        <w:t>.</w:t>
      </w:r>
    </w:p>
    <w:p w14:paraId="6E9A4AE5" w14:textId="1FAB35A9" w:rsidR="001D6410" w:rsidRDefault="001378B6" w:rsidP="0024050C">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(3) Utilizarea</w:t>
      </w:r>
      <w:r w:rsidR="007003E8" w:rsidRPr="006857B8">
        <w:rPr>
          <w:rFonts w:ascii="Palatino Linotype" w:hAnsi="Palatino Linotype"/>
          <w:sz w:val="24"/>
          <w:szCs w:val="24"/>
        </w:rPr>
        <w:t>,</w:t>
      </w:r>
      <w:r w:rsidRPr="006857B8">
        <w:rPr>
          <w:rFonts w:ascii="Palatino Linotype" w:hAnsi="Palatino Linotype"/>
          <w:sz w:val="24"/>
          <w:szCs w:val="24"/>
        </w:rPr>
        <w:t xml:space="preserve"> </w:t>
      </w:r>
      <w:r w:rsidR="007003E8" w:rsidRPr="006857B8">
        <w:rPr>
          <w:rFonts w:ascii="Palatino Linotype" w:hAnsi="Palatino Linotype"/>
          <w:sz w:val="24"/>
          <w:szCs w:val="24"/>
        </w:rPr>
        <w:t xml:space="preserve">în condițiile </w:t>
      </w:r>
      <w:r w:rsidR="007003E8" w:rsidRPr="00397C82">
        <w:rPr>
          <w:rFonts w:ascii="Palatino Linotype" w:hAnsi="Palatino Linotype"/>
          <w:sz w:val="24"/>
          <w:szCs w:val="24"/>
        </w:rPr>
        <w:t xml:space="preserve">prevăzute la alin.(1), a </w:t>
      </w:r>
      <w:r w:rsidRPr="00397C82">
        <w:rPr>
          <w:rFonts w:ascii="Palatino Linotype" w:hAnsi="Palatino Linotype"/>
          <w:sz w:val="24"/>
          <w:szCs w:val="24"/>
        </w:rPr>
        <w:t>metodelor speciale de căutare a unei persoane</w:t>
      </w:r>
      <w:r w:rsidR="001C41C6" w:rsidRPr="00397C82">
        <w:rPr>
          <w:rFonts w:ascii="Palatino Linotype" w:hAnsi="Palatino Linotype"/>
          <w:sz w:val="24"/>
          <w:szCs w:val="24"/>
        </w:rPr>
        <w:t xml:space="preserve"> dispărute prevăzute la </w:t>
      </w:r>
      <w:r w:rsidR="000445DA" w:rsidRPr="00397C82">
        <w:rPr>
          <w:rFonts w:ascii="Palatino Linotype" w:hAnsi="Palatino Linotype"/>
          <w:sz w:val="24"/>
          <w:szCs w:val="24"/>
        </w:rPr>
        <w:t>art.38</w:t>
      </w:r>
      <w:r w:rsidR="001C41C6" w:rsidRPr="00397C82">
        <w:rPr>
          <w:rFonts w:ascii="Palatino Linotype" w:hAnsi="Palatino Linotype"/>
          <w:sz w:val="24"/>
          <w:szCs w:val="24"/>
        </w:rPr>
        <w:t xml:space="preserve"> alin.(1) lit.a)-c) </w:t>
      </w:r>
      <w:r w:rsidRPr="00397C82">
        <w:rPr>
          <w:rFonts w:ascii="Palatino Linotype" w:hAnsi="Palatino Linotype"/>
          <w:sz w:val="24"/>
          <w:szCs w:val="24"/>
        </w:rPr>
        <w:t>se dispune</w:t>
      </w:r>
      <w:r w:rsidR="001D6410" w:rsidRPr="00397C82">
        <w:rPr>
          <w:rFonts w:ascii="Palatino Linotype" w:hAnsi="Palatino Linotype"/>
          <w:sz w:val="24"/>
          <w:szCs w:val="24"/>
        </w:rPr>
        <w:t>, de îndată ce se constată că sesizarea privind dispariția persoanei este întemeiată, dar</w:t>
      </w:r>
      <w:r w:rsidR="001D6410" w:rsidRPr="006857B8">
        <w:rPr>
          <w:rFonts w:ascii="Palatino Linotype" w:hAnsi="Palatino Linotype"/>
          <w:sz w:val="24"/>
          <w:szCs w:val="24"/>
        </w:rPr>
        <w:t xml:space="preserve"> nu mai </w:t>
      </w:r>
      <w:r w:rsidR="001D6410" w:rsidRPr="003A5A13">
        <w:rPr>
          <w:rFonts w:ascii="Palatino Linotype" w:hAnsi="Palatino Linotype"/>
          <w:sz w:val="24"/>
          <w:szCs w:val="24"/>
        </w:rPr>
        <w:t xml:space="preserve">târziu de 24 de ore de la </w:t>
      </w:r>
      <w:r w:rsidR="001D6410">
        <w:rPr>
          <w:rFonts w:ascii="Palatino Linotype" w:hAnsi="Palatino Linotype"/>
          <w:sz w:val="24"/>
          <w:szCs w:val="24"/>
        </w:rPr>
        <w:t>momentul sesizării dispariției</w:t>
      </w:r>
      <w:r w:rsidR="001D6410" w:rsidRPr="003A5A13">
        <w:rPr>
          <w:rFonts w:ascii="Palatino Linotype" w:hAnsi="Palatino Linotype"/>
          <w:sz w:val="24"/>
          <w:szCs w:val="24"/>
        </w:rPr>
        <w:t xml:space="preserve"> persoanei în cauză</w:t>
      </w:r>
      <w:r w:rsidR="001D6410">
        <w:rPr>
          <w:rFonts w:ascii="Palatino Linotype" w:hAnsi="Palatino Linotype"/>
          <w:sz w:val="24"/>
          <w:szCs w:val="24"/>
        </w:rPr>
        <w:t>, astfel:</w:t>
      </w:r>
    </w:p>
    <w:p w14:paraId="51B66A62" w14:textId="68CF90B0" w:rsidR="001D6410" w:rsidRDefault="001D6410" w:rsidP="0024050C">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a)</w:t>
      </w:r>
      <w:r w:rsidR="0024050C">
        <w:rPr>
          <w:rFonts w:ascii="Palatino Linotype" w:hAnsi="Palatino Linotype"/>
          <w:sz w:val="24"/>
          <w:szCs w:val="24"/>
        </w:rPr>
        <w:t xml:space="preserve"> </w:t>
      </w:r>
      <w:r>
        <w:rPr>
          <w:rFonts w:ascii="Palatino Linotype" w:hAnsi="Palatino Linotype"/>
          <w:sz w:val="24"/>
          <w:szCs w:val="24"/>
        </w:rPr>
        <w:t xml:space="preserve">la propunerea șefului unității teritoriale competente, de către </w:t>
      </w:r>
      <w:r w:rsidR="0024050C" w:rsidRPr="006857B8">
        <w:rPr>
          <w:rFonts w:ascii="Palatino Linotype" w:hAnsi="Palatino Linotype"/>
          <w:sz w:val="24"/>
          <w:szCs w:val="24"/>
        </w:rPr>
        <w:t>șeful inspectoratului de poliție județean, respectiv al Direcției Generale de Poliție a Municipiului București</w:t>
      </w:r>
      <w:r w:rsidR="0024050C">
        <w:rPr>
          <w:rFonts w:ascii="Palatino Linotype" w:hAnsi="Palatino Linotype"/>
          <w:sz w:val="24"/>
          <w:szCs w:val="24"/>
        </w:rPr>
        <w:t>, ori de către unul dintre adjuncții acestuia</w:t>
      </w:r>
      <w:r>
        <w:rPr>
          <w:rFonts w:ascii="Palatino Linotype" w:hAnsi="Palatino Linotype"/>
          <w:sz w:val="24"/>
          <w:szCs w:val="24"/>
        </w:rPr>
        <w:t>, anume desemnat în acest scop;</w:t>
      </w:r>
    </w:p>
    <w:p w14:paraId="23206FF6" w14:textId="723E97E4" w:rsidR="00691672" w:rsidRPr="003A5A13" w:rsidRDefault="001D6410" w:rsidP="0024050C">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 xml:space="preserve">b) la propunerea șefului Unității centrale pentru persoane dispărute, în dosarele de dispariție preluate spre soluționare, de către inspectorul general al Poliției Române ori de către unul dintre adjuncții acestuia, anume desemnat în acest scop.  </w:t>
      </w:r>
    </w:p>
    <w:p w14:paraId="05B2C1BD" w14:textId="5F751B3C" w:rsidR="004A2804" w:rsidRPr="00F63213" w:rsidRDefault="004A2804" w:rsidP="00803206">
      <w:pPr>
        <w:pStyle w:val="ListParagraph"/>
        <w:tabs>
          <w:tab w:val="left" w:pos="0"/>
          <w:tab w:val="left" w:pos="1080"/>
        </w:tabs>
        <w:spacing w:after="0" w:line="240" w:lineRule="auto"/>
        <w:ind w:left="0"/>
        <w:jc w:val="both"/>
        <w:rPr>
          <w:rFonts w:ascii="Palatino Linotype" w:hAnsi="Palatino Linotype"/>
          <w:sz w:val="24"/>
          <w:szCs w:val="24"/>
        </w:rPr>
      </w:pPr>
      <w:r w:rsidRPr="003A5A13">
        <w:rPr>
          <w:rFonts w:ascii="Palatino Linotype" w:hAnsi="Palatino Linotype"/>
          <w:sz w:val="24"/>
          <w:szCs w:val="24"/>
        </w:rPr>
        <w:t xml:space="preserve">(4) Dispoziția șefului </w:t>
      </w:r>
      <w:r w:rsidR="0024050C" w:rsidRPr="003A5A13">
        <w:rPr>
          <w:rFonts w:ascii="Palatino Linotype" w:hAnsi="Palatino Linotype"/>
          <w:sz w:val="24"/>
          <w:szCs w:val="24"/>
        </w:rPr>
        <w:t xml:space="preserve">unității de poliție </w:t>
      </w:r>
      <w:r w:rsidR="0024050C" w:rsidRPr="00F63213">
        <w:rPr>
          <w:rFonts w:ascii="Palatino Linotype" w:hAnsi="Palatino Linotype"/>
          <w:sz w:val="24"/>
          <w:szCs w:val="24"/>
        </w:rPr>
        <w:t>prevăzut la alin.(3)</w:t>
      </w:r>
      <w:r w:rsidRPr="00F63213">
        <w:rPr>
          <w:rFonts w:ascii="Palatino Linotype" w:hAnsi="Palatino Linotype"/>
          <w:sz w:val="24"/>
          <w:szCs w:val="24"/>
        </w:rPr>
        <w:t xml:space="preserve"> cuprinde:</w:t>
      </w:r>
    </w:p>
    <w:p w14:paraId="66F10A42" w14:textId="391F135B" w:rsidR="004A2804" w:rsidRPr="00F63213" w:rsidRDefault="004A2804" w:rsidP="0010697C">
      <w:pPr>
        <w:pStyle w:val="ListParagraph"/>
        <w:numPr>
          <w:ilvl w:val="0"/>
          <w:numId w:val="26"/>
        </w:numPr>
        <w:tabs>
          <w:tab w:val="left" w:pos="0"/>
          <w:tab w:val="left" w:pos="1080"/>
        </w:tabs>
        <w:spacing w:after="0" w:line="240" w:lineRule="auto"/>
        <w:jc w:val="both"/>
        <w:rPr>
          <w:rFonts w:ascii="Palatino Linotype" w:hAnsi="Palatino Linotype"/>
          <w:sz w:val="24"/>
          <w:szCs w:val="24"/>
        </w:rPr>
      </w:pPr>
      <w:r w:rsidRPr="00F63213">
        <w:rPr>
          <w:rFonts w:ascii="Palatino Linotype" w:hAnsi="Palatino Linotype"/>
          <w:sz w:val="24"/>
          <w:szCs w:val="24"/>
        </w:rPr>
        <w:lastRenderedPageBreak/>
        <w:t xml:space="preserve">denumirea </w:t>
      </w:r>
      <w:r w:rsidR="00763045" w:rsidRPr="00F63213">
        <w:rPr>
          <w:rFonts w:ascii="Palatino Linotype" w:hAnsi="Palatino Linotype"/>
          <w:sz w:val="24"/>
          <w:szCs w:val="24"/>
        </w:rPr>
        <w:t xml:space="preserve">unității </w:t>
      </w:r>
      <w:r w:rsidR="003A5A13" w:rsidRPr="00F63213">
        <w:rPr>
          <w:rFonts w:ascii="Palatino Linotype" w:hAnsi="Palatino Linotype"/>
          <w:sz w:val="24"/>
          <w:szCs w:val="24"/>
        </w:rPr>
        <w:t>de poliție</w:t>
      </w:r>
      <w:r w:rsidRPr="00F63213">
        <w:rPr>
          <w:rFonts w:ascii="Palatino Linotype" w:hAnsi="Palatino Linotype"/>
          <w:sz w:val="24"/>
          <w:szCs w:val="24"/>
        </w:rPr>
        <w:t>;</w:t>
      </w:r>
    </w:p>
    <w:p w14:paraId="48237C96" w14:textId="77777777" w:rsidR="004A2804" w:rsidRPr="00F63213" w:rsidRDefault="004A2804" w:rsidP="0010697C">
      <w:pPr>
        <w:pStyle w:val="ListParagraph"/>
        <w:numPr>
          <w:ilvl w:val="0"/>
          <w:numId w:val="26"/>
        </w:numPr>
        <w:tabs>
          <w:tab w:val="left" w:pos="0"/>
          <w:tab w:val="left" w:pos="1080"/>
        </w:tabs>
        <w:spacing w:after="0" w:line="240" w:lineRule="auto"/>
        <w:jc w:val="both"/>
        <w:rPr>
          <w:rFonts w:ascii="Palatino Linotype" w:hAnsi="Palatino Linotype"/>
          <w:sz w:val="24"/>
          <w:szCs w:val="24"/>
        </w:rPr>
      </w:pPr>
      <w:r w:rsidRPr="00F63213">
        <w:rPr>
          <w:rFonts w:ascii="Palatino Linotype" w:hAnsi="Palatino Linotype"/>
          <w:sz w:val="24"/>
          <w:szCs w:val="24"/>
        </w:rPr>
        <w:t>data, ora și locul emiterii;</w:t>
      </w:r>
    </w:p>
    <w:p w14:paraId="146F74F1" w14:textId="2A460685" w:rsidR="004A2804" w:rsidRPr="00F63213" w:rsidRDefault="004A2804" w:rsidP="0010697C">
      <w:pPr>
        <w:pStyle w:val="ListParagraph"/>
        <w:numPr>
          <w:ilvl w:val="0"/>
          <w:numId w:val="26"/>
        </w:numPr>
        <w:tabs>
          <w:tab w:val="left" w:pos="0"/>
          <w:tab w:val="left" w:pos="1080"/>
        </w:tabs>
        <w:spacing w:after="0" w:line="240" w:lineRule="auto"/>
        <w:jc w:val="both"/>
        <w:rPr>
          <w:rFonts w:ascii="Palatino Linotype" w:hAnsi="Palatino Linotype"/>
          <w:sz w:val="24"/>
          <w:szCs w:val="24"/>
        </w:rPr>
      </w:pPr>
      <w:r w:rsidRPr="00F63213">
        <w:rPr>
          <w:rFonts w:ascii="Palatino Linotype" w:hAnsi="Palatino Linotype"/>
          <w:sz w:val="24"/>
          <w:szCs w:val="24"/>
        </w:rPr>
        <w:t xml:space="preserve">numele, prenumele și calitatea persoanei care a emis </w:t>
      </w:r>
      <w:r w:rsidR="00763045" w:rsidRPr="00F63213">
        <w:rPr>
          <w:rFonts w:ascii="Palatino Linotype" w:hAnsi="Palatino Linotype"/>
          <w:sz w:val="24"/>
          <w:szCs w:val="24"/>
        </w:rPr>
        <w:t>dispoziția</w:t>
      </w:r>
      <w:r w:rsidRPr="00F63213">
        <w:rPr>
          <w:rFonts w:ascii="Palatino Linotype" w:hAnsi="Palatino Linotype"/>
          <w:sz w:val="24"/>
          <w:szCs w:val="24"/>
        </w:rPr>
        <w:t>;</w:t>
      </w:r>
    </w:p>
    <w:p w14:paraId="12E5EAFD" w14:textId="7DCD6D26" w:rsidR="004A2804" w:rsidRPr="00F63213" w:rsidRDefault="004A2804" w:rsidP="0010697C">
      <w:pPr>
        <w:pStyle w:val="ListParagraph"/>
        <w:numPr>
          <w:ilvl w:val="0"/>
          <w:numId w:val="26"/>
        </w:numPr>
        <w:tabs>
          <w:tab w:val="left" w:pos="0"/>
          <w:tab w:val="left" w:pos="1080"/>
        </w:tabs>
        <w:spacing w:after="0" w:line="240" w:lineRule="auto"/>
        <w:jc w:val="both"/>
        <w:rPr>
          <w:rFonts w:ascii="Palatino Linotype" w:hAnsi="Palatino Linotype"/>
          <w:sz w:val="24"/>
          <w:szCs w:val="24"/>
        </w:rPr>
      </w:pPr>
      <w:r w:rsidRPr="00F63213">
        <w:rPr>
          <w:rFonts w:ascii="Palatino Linotype" w:hAnsi="Palatino Linotype"/>
          <w:sz w:val="24"/>
          <w:szCs w:val="24"/>
        </w:rPr>
        <w:t xml:space="preserve">indicarea metodei/metodelor concrete </w:t>
      </w:r>
      <w:r w:rsidR="00763045" w:rsidRPr="00F63213">
        <w:rPr>
          <w:rFonts w:ascii="Palatino Linotype" w:hAnsi="Palatino Linotype"/>
          <w:sz w:val="24"/>
          <w:szCs w:val="24"/>
        </w:rPr>
        <w:t>ce urmează a fi utilizate</w:t>
      </w:r>
      <w:r w:rsidRPr="00F63213">
        <w:rPr>
          <w:rFonts w:ascii="Palatino Linotype" w:hAnsi="Palatino Linotype"/>
          <w:sz w:val="24"/>
          <w:szCs w:val="24"/>
        </w:rPr>
        <w:t xml:space="preserve">, dintre cele prevăzute la </w:t>
      </w:r>
      <w:r w:rsidR="000445DA" w:rsidRPr="00F63213">
        <w:rPr>
          <w:rFonts w:ascii="Palatino Linotype" w:hAnsi="Palatino Linotype"/>
          <w:sz w:val="24"/>
          <w:szCs w:val="24"/>
        </w:rPr>
        <w:t>art. 38</w:t>
      </w:r>
      <w:r w:rsidRPr="00F63213">
        <w:rPr>
          <w:rFonts w:ascii="Palatino Linotype" w:hAnsi="Palatino Linotype"/>
          <w:sz w:val="24"/>
          <w:szCs w:val="24"/>
        </w:rPr>
        <w:t xml:space="preserve"> alin.(1)</w:t>
      </w:r>
      <w:r w:rsidR="00763045" w:rsidRPr="00F63213">
        <w:rPr>
          <w:rFonts w:ascii="Palatino Linotype" w:hAnsi="Palatino Linotype"/>
          <w:sz w:val="24"/>
          <w:szCs w:val="24"/>
        </w:rPr>
        <w:t xml:space="preserve"> lit.a) – c)</w:t>
      </w:r>
      <w:r w:rsidRPr="00F63213">
        <w:rPr>
          <w:rFonts w:ascii="Palatino Linotype" w:hAnsi="Palatino Linotype"/>
          <w:sz w:val="24"/>
          <w:szCs w:val="24"/>
        </w:rPr>
        <w:t>;</w:t>
      </w:r>
    </w:p>
    <w:p w14:paraId="1974B08C" w14:textId="1926091E" w:rsidR="004A2804" w:rsidRPr="006857B8" w:rsidRDefault="004A2804" w:rsidP="0010697C">
      <w:pPr>
        <w:pStyle w:val="ListParagraph"/>
        <w:numPr>
          <w:ilvl w:val="0"/>
          <w:numId w:val="26"/>
        </w:numPr>
        <w:tabs>
          <w:tab w:val="left" w:pos="0"/>
          <w:tab w:val="left" w:pos="1080"/>
        </w:tabs>
        <w:spacing w:after="0" w:line="240" w:lineRule="auto"/>
        <w:jc w:val="both"/>
        <w:rPr>
          <w:rFonts w:ascii="Palatino Linotype" w:hAnsi="Palatino Linotype"/>
          <w:sz w:val="24"/>
          <w:szCs w:val="24"/>
        </w:rPr>
      </w:pPr>
      <w:r w:rsidRPr="00F63213">
        <w:rPr>
          <w:rFonts w:ascii="Palatino Linotype" w:hAnsi="Palatino Linotype"/>
          <w:sz w:val="24"/>
          <w:szCs w:val="24"/>
        </w:rPr>
        <w:t xml:space="preserve">perioada și scopul pentru care </w:t>
      </w:r>
      <w:r w:rsidR="00763045" w:rsidRPr="00F63213">
        <w:rPr>
          <w:rFonts w:ascii="Palatino Linotype" w:hAnsi="Palatino Linotype"/>
          <w:sz w:val="24"/>
          <w:szCs w:val="24"/>
        </w:rPr>
        <w:t>se dispune utiliz</w:t>
      </w:r>
      <w:r w:rsidR="00763045" w:rsidRPr="006857B8">
        <w:rPr>
          <w:rFonts w:ascii="Palatino Linotype" w:hAnsi="Palatino Linotype"/>
          <w:sz w:val="24"/>
          <w:szCs w:val="24"/>
        </w:rPr>
        <w:t>area</w:t>
      </w:r>
      <w:r w:rsidRPr="006857B8">
        <w:rPr>
          <w:rFonts w:ascii="Palatino Linotype" w:hAnsi="Palatino Linotype"/>
          <w:sz w:val="24"/>
          <w:szCs w:val="24"/>
        </w:rPr>
        <w:t xml:space="preserve"> fiec</w:t>
      </w:r>
      <w:r w:rsidR="00763045" w:rsidRPr="006857B8">
        <w:rPr>
          <w:rFonts w:ascii="Palatino Linotype" w:hAnsi="Palatino Linotype"/>
          <w:sz w:val="24"/>
          <w:szCs w:val="24"/>
        </w:rPr>
        <w:t>ărei</w:t>
      </w:r>
      <w:r w:rsidRPr="006857B8">
        <w:rPr>
          <w:rFonts w:ascii="Palatino Linotype" w:hAnsi="Palatino Linotype"/>
          <w:sz w:val="24"/>
          <w:szCs w:val="24"/>
        </w:rPr>
        <w:t xml:space="preserve"> metod</w:t>
      </w:r>
      <w:r w:rsidR="00763045" w:rsidRPr="006857B8">
        <w:rPr>
          <w:rFonts w:ascii="Palatino Linotype" w:hAnsi="Palatino Linotype"/>
          <w:sz w:val="24"/>
          <w:szCs w:val="24"/>
        </w:rPr>
        <w:t>e</w:t>
      </w:r>
      <w:r w:rsidRPr="006857B8">
        <w:rPr>
          <w:rFonts w:ascii="Palatino Linotype" w:hAnsi="Palatino Linotype"/>
          <w:sz w:val="24"/>
          <w:szCs w:val="24"/>
        </w:rPr>
        <w:t>;</w:t>
      </w:r>
    </w:p>
    <w:p w14:paraId="2CA5AD06" w14:textId="2C79D5A0" w:rsidR="004A2804" w:rsidRPr="006857B8" w:rsidRDefault="004A2804" w:rsidP="0010697C">
      <w:pPr>
        <w:pStyle w:val="ListParagraph"/>
        <w:numPr>
          <w:ilvl w:val="0"/>
          <w:numId w:val="26"/>
        </w:num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identitatea persoanei dispărute</w:t>
      </w:r>
      <w:r w:rsidR="003B0C35">
        <w:rPr>
          <w:rFonts w:ascii="Palatino Linotype" w:hAnsi="Palatino Linotype"/>
          <w:sz w:val="24"/>
          <w:szCs w:val="24"/>
        </w:rPr>
        <w:t>;</w:t>
      </w:r>
    </w:p>
    <w:p w14:paraId="6AEB8190" w14:textId="52ED1045" w:rsidR="004A2804" w:rsidRPr="006857B8" w:rsidRDefault="004A2804" w:rsidP="0010697C">
      <w:pPr>
        <w:pStyle w:val="ListParagraph"/>
        <w:numPr>
          <w:ilvl w:val="0"/>
          <w:numId w:val="26"/>
        </w:num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indicarea, în cazul în care este necesar față de natura metodei </w:t>
      </w:r>
      <w:r w:rsidR="003B0C35">
        <w:rPr>
          <w:rFonts w:ascii="Palatino Linotype" w:hAnsi="Palatino Linotype"/>
          <w:sz w:val="24"/>
          <w:szCs w:val="24"/>
        </w:rPr>
        <w:t>utilizate</w:t>
      </w:r>
      <w:r w:rsidRPr="006857B8">
        <w:rPr>
          <w:rFonts w:ascii="Palatino Linotype" w:hAnsi="Palatino Linotype"/>
          <w:sz w:val="24"/>
          <w:szCs w:val="24"/>
        </w:rPr>
        <w:t xml:space="preserve">, a elementelor de identificare a fiecărui </w:t>
      </w:r>
      <w:r w:rsidR="009C5F45" w:rsidRPr="006857B8">
        <w:rPr>
          <w:rFonts w:ascii="Palatino Linotype" w:hAnsi="Palatino Linotype"/>
          <w:sz w:val="24"/>
          <w:szCs w:val="24"/>
        </w:rPr>
        <w:t>mijloc de comunicații electronice</w:t>
      </w:r>
      <w:r w:rsidRPr="006857B8">
        <w:rPr>
          <w:rFonts w:ascii="Palatino Linotype" w:hAnsi="Palatino Linotype"/>
          <w:sz w:val="24"/>
          <w:szCs w:val="24"/>
        </w:rPr>
        <w:t>, a oricăror date cunoscute pentru identificarea căii de comunicare sau a numărului de cont;</w:t>
      </w:r>
    </w:p>
    <w:p w14:paraId="286BEB19" w14:textId="6B960A32" w:rsidR="004A2804" w:rsidRPr="006857B8" w:rsidRDefault="004A2804" w:rsidP="0010697C">
      <w:pPr>
        <w:pStyle w:val="ListParagraph"/>
        <w:numPr>
          <w:ilvl w:val="0"/>
          <w:numId w:val="26"/>
        </w:num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durata de valabilitate </w:t>
      </w:r>
      <w:r w:rsidR="003B0C35">
        <w:rPr>
          <w:rFonts w:ascii="Palatino Linotype" w:hAnsi="Palatino Linotype"/>
          <w:sz w:val="24"/>
          <w:szCs w:val="24"/>
        </w:rPr>
        <w:t xml:space="preserve">a </w:t>
      </w:r>
      <w:r w:rsidR="009C5F45" w:rsidRPr="006857B8">
        <w:rPr>
          <w:rFonts w:ascii="Palatino Linotype" w:hAnsi="Palatino Linotype"/>
          <w:sz w:val="24"/>
          <w:szCs w:val="24"/>
        </w:rPr>
        <w:t>dispoziției</w:t>
      </w:r>
      <w:r w:rsidRPr="006857B8">
        <w:rPr>
          <w:rFonts w:ascii="Palatino Linotype" w:hAnsi="Palatino Linotype"/>
          <w:sz w:val="24"/>
          <w:szCs w:val="24"/>
        </w:rPr>
        <w:t>.</w:t>
      </w:r>
    </w:p>
    <w:p w14:paraId="1DE49638" w14:textId="14E459F1" w:rsidR="00BE4F39" w:rsidRDefault="004A2804" w:rsidP="0010697C">
      <w:pPr>
        <w:pStyle w:val="ListParagraph"/>
        <w:numPr>
          <w:ilvl w:val="0"/>
          <w:numId w:val="26"/>
        </w:num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semnătura </w:t>
      </w:r>
      <w:r w:rsidR="009C5F45" w:rsidRPr="006857B8">
        <w:rPr>
          <w:rFonts w:ascii="Palatino Linotype" w:hAnsi="Palatino Linotype"/>
          <w:sz w:val="24"/>
          <w:szCs w:val="24"/>
        </w:rPr>
        <w:t xml:space="preserve">șefului unității </w:t>
      </w:r>
      <w:r w:rsidR="0024050C">
        <w:rPr>
          <w:rFonts w:ascii="Palatino Linotype" w:hAnsi="Palatino Linotype"/>
          <w:sz w:val="24"/>
          <w:szCs w:val="24"/>
        </w:rPr>
        <w:t>de poliție</w:t>
      </w:r>
      <w:r w:rsidR="009C5F45" w:rsidRPr="006857B8">
        <w:rPr>
          <w:rFonts w:ascii="Palatino Linotype" w:hAnsi="Palatino Linotype"/>
          <w:sz w:val="24"/>
          <w:szCs w:val="24"/>
        </w:rPr>
        <w:t xml:space="preserve"> </w:t>
      </w:r>
      <w:r w:rsidRPr="006857B8">
        <w:rPr>
          <w:rFonts w:ascii="Palatino Linotype" w:hAnsi="Palatino Linotype"/>
          <w:sz w:val="24"/>
          <w:szCs w:val="24"/>
        </w:rPr>
        <w:t>ș</w:t>
      </w:r>
      <w:r w:rsidR="009C5F45" w:rsidRPr="006857B8">
        <w:rPr>
          <w:rFonts w:ascii="Palatino Linotype" w:hAnsi="Palatino Linotype"/>
          <w:sz w:val="24"/>
          <w:szCs w:val="24"/>
        </w:rPr>
        <w:t>i ștampila</w:t>
      </w:r>
      <w:r w:rsidRPr="006857B8">
        <w:rPr>
          <w:rFonts w:ascii="Palatino Linotype" w:hAnsi="Palatino Linotype"/>
          <w:sz w:val="24"/>
          <w:szCs w:val="24"/>
        </w:rPr>
        <w:t>.</w:t>
      </w:r>
    </w:p>
    <w:p w14:paraId="175B41C1" w14:textId="18A0C861" w:rsidR="00BE4F39" w:rsidRPr="00BE4F39" w:rsidRDefault="00BE4F39" w:rsidP="00F15279">
      <w:pPr>
        <w:pStyle w:val="ListParagraph"/>
        <w:tabs>
          <w:tab w:val="left" w:pos="0"/>
          <w:tab w:val="left" w:pos="1080"/>
        </w:tabs>
        <w:spacing w:after="0" w:line="240" w:lineRule="auto"/>
        <w:ind w:left="0"/>
        <w:jc w:val="both"/>
        <w:rPr>
          <w:rFonts w:ascii="Palatino Linotype" w:hAnsi="Palatino Linotype"/>
          <w:sz w:val="24"/>
          <w:szCs w:val="24"/>
        </w:rPr>
      </w:pPr>
      <w:r>
        <w:rPr>
          <w:rFonts w:ascii="Palatino Linotype" w:hAnsi="Palatino Linotype"/>
          <w:sz w:val="24"/>
          <w:szCs w:val="24"/>
        </w:rPr>
        <w:t xml:space="preserve">(5) </w:t>
      </w:r>
      <w:r w:rsidR="00C42106" w:rsidRPr="006857B8">
        <w:rPr>
          <w:rFonts w:ascii="Palatino Linotype" w:hAnsi="Palatino Linotype"/>
          <w:sz w:val="24"/>
          <w:szCs w:val="24"/>
        </w:rPr>
        <w:t xml:space="preserve">Metodele speciale de căutare a unei persoane dispărute </w:t>
      </w:r>
      <w:r w:rsidR="00C42106" w:rsidRPr="00F63213">
        <w:rPr>
          <w:rFonts w:ascii="Palatino Linotype" w:hAnsi="Palatino Linotype"/>
          <w:sz w:val="24"/>
          <w:szCs w:val="24"/>
        </w:rPr>
        <w:t>prevăzute la art.38 alin.(1) lit.a)-c) pot fi utilizate fără autorizația prevăzută la art.40 și cu limitările prevăzute la alin.(</w:t>
      </w:r>
      <w:r w:rsidR="00F15279" w:rsidRPr="00F63213">
        <w:rPr>
          <w:rFonts w:ascii="Palatino Linotype" w:hAnsi="Palatino Linotype"/>
          <w:sz w:val="24"/>
          <w:szCs w:val="24"/>
        </w:rPr>
        <w:t>2</w:t>
      </w:r>
      <w:r w:rsidR="00C42106" w:rsidRPr="00F63213">
        <w:rPr>
          <w:rFonts w:ascii="Palatino Linotype" w:hAnsi="Palatino Linotype"/>
          <w:sz w:val="24"/>
          <w:szCs w:val="24"/>
        </w:rPr>
        <w:t>)</w:t>
      </w:r>
      <w:r w:rsidR="00F15279" w:rsidRPr="00F63213">
        <w:rPr>
          <w:rFonts w:ascii="Palatino Linotype" w:hAnsi="Palatino Linotype"/>
          <w:sz w:val="24"/>
          <w:szCs w:val="24"/>
        </w:rPr>
        <w:t xml:space="preserve"> și î</w:t>
      </w:r>
      <w:r w:rsidRPr="00F63213">
        <w:rPr>
          <w:rFonts w:ascii="Palatino Linotype" w:hAnsi="Palatino Linotype"/>
          <w:sz w:val="24"/>
          <w:szCs w:val="24"/>
        </w:rPr>
        <w:t>n situația în care</w:t>
      </w:r>
      <w:r w:rsidR="00F15279" w:rsidRPr="00F63213">
        <w:rPr>
          <w:rFonts w:ascii="Palatino Linotype" w:hAnsi="Palatino Linotype"/>
          <w:sz w:val="24"/>
          <w:szCs w:val="24"/>
        </w:rPr>
        <w:t>,</w:t>
      </w:r>
      <w:r w:rsidRPr="00F63213">
        <w:rPr>
          <w:rFonts w:ascii="Palatino Linotype" w:hAnsi="Palatino Linotype"/>
          <w:sz w:val="24"/>
          <w:szCs w:val="24"/>
        </w:rPr>
        <w:t xml:space="preserve"> pe parcursul procedurilor de căutare, persoana</w:t>
      </w:r>
      <w:r>
        <w:rPr>
          <w:rFonts w:ascii="Palatino Linotype" w:hAnsi="Palatino Linotype"/>
          <w:sz w:val="24"/>
          <w:szCs w:val="24"/>
        </w:rPr>
        <w:t xml:space="preserve"> dispărută contactează autoritățile competente și solicită sprijin pentru găsire sa</w:t>
      </w:r>
      <w:r w:rsidR="007A12FE">
        <w:rPr>
          <w:rFonts w:ascii="Palatino Linotype" w:hAnsi="Palatino Linotype"/>
          <w:sz w:val="24"/>
          <w:szCs w:val="24"/>
        </w:rPr>
        <w:t>.</w:t>
      </w:r>
      <w:r>
        <w:rPr>
          <w:rFonts w:ascii="Palatino Linotype" w:hAnsi="Palatino Linotype"/>
          <w:sz w:val="24"/>
          <w:szCs w:val="24"/>
        </w:rPr>
        <w:t xml:space="preserve"> </w:t>
      </w:r>
      <w:r w:rsidR="007A12FE">
        <w:rPr>
          <w:rFonts w:ascii="Palatino Linotype" w:hAnsi="Palatino Linotype"/>
          <w:sz w:val="24"/>
          <w:szCs w:val="24"/>
        </w:rPr>
        <w:t xml:space="preserve">Termenele </w:t>
      </w:r>
      <w:r>
        <w:rPr>
          <w:rFonts w:ascii="Palatino Linotype" w:hAnsi="Palatino Linotype"/>
          <w:sz w:val="24"/>
          <w:szCs w:val="24"/>
        </w:rPr>
        <w:t>prevăzute la alin. (2) și (3) se calculează de la data primirii de către unitatea teritorială</w:t>
      </w:r>
      <w:r w:rsidR="00C42106">
        <w:rPr>
          <w:rFonts w:ascii="Palatino Linotype" w:hAnsi="Palatino Linotype"/>
          <w:sz w:val="24"/>
          <w:szCs w:val="24"/>
        </w:rPr>
        <w:t xml:space="preserve"> compe</w:t>
      </w:r>
      <w:r w:rsidR="007A12FE">
        <w:rPr>
          <w:rFonts w:ascii="Palatino Linotype" w:hAnsi="Palatino Linotype"/>
          <w:sz w:val="24"/>
          <w:szCs w:val="24"/>
        </w:rPr>
        <w:t>tentă</w:t>
      </w:r>
      <w:r>
        <w:rPr>
          <w:rFonts w:ascii="Palatino Linotype" w:hAnsi="Palatino Linotype"/>
          <w:sz w:val="24"/>
          <w:szCs w:val="24"/>
        </w:rPr>
        <w:t xml:space="preserve"> a acestei solicitări. </w:t>
      </w:r>
    </w:p>
    <w:p w14:paraId="50215543" w14:textId="77777777" w:rsidR="0024050C" w:rsidRDefault="0024050C" w:rsidP="00803206">
      <w:pPr>
        <w:pStyle w:val="ListParagraph"/>
        <w:tabs>
          <w:tab w:val="left" w:pos="0"/>
          <w:tab w:val="left" w:pos="1080"/>
        </w:tabs>
        <w:spacing w:after="0" w:line="240" w:lineRule="auto"/>
        <w:ind w:left="0"/>
        <w:jc w:val="both"/>
        <w:rPr>
          <w:rFonts w:ascii="Palatino Linotype" w:hAnsi="Palatino Linotype"/>
          <w:sz w:val="24"/>
          <w:szCs w:val="24"/>
        </w:rPr>
      </w:pPr>
    </w:p>
    <w:p w14:paraId="79E8716B" w14:textId="7AB25A58" w:rsidR="005624CC" w:rsidRPr="00604A74" w:rsidRDefault="003A5A13" w:rsidP="005624CC">
      <w:pPr>
        <w:pStyle w:val="ListParagraph"/>
        <w:tabs>
          <w:tab w:val="left" w:pos="0"/>
          <w:tab w:val="left" w:pos="1080"/>
        </w:tabs>
        <w:spacing w:after="0" w:line="240" w:lineRule="auto"/>
        <w:ind w:left="0"/>
        <w:jc w:val="both"/>
        <w:rPr>
          <w:rFonts w:ascii="Palatino Linotype" w:hAnsi="Palatino Linotype"/>
          <w:b/>
          <w:sz w:val="24"/>
          <w:szCs w:val="24"/>
        </w:rPr>
      </w:pPr>
      <w:r w:rsidRPr="003B0C35">
        <w:rPr>
          <w:rFonts w:ascii="Palatino Linotype" w:hAnsi="Palatino Linotype"/>
          <w:b/>
          <w:sz w:val="24"/>
          <w:szCs w:val="24"/>
        </w:rPr>
        <w:t>Confirmarea</w:t>
      </w:r>
      <w:r w:rsidR="005624CC" w:rsidRPr="00604A74">
        <w:rPr>
          <w:rFonts w:ascii="Palatino Linotype" w:hAnsi="Palatino Linotype"/>
          <w:b/>
          <w:sz w:val="24"/>
          <w:szCs w:val="24"/>
        </w:rPr>
        <w:t xml:space="preserve"> judecătorului </w:t>
      </w:r>
      <w:r>
        <w:rPr>
          <w:rFonts w:ascii="Palatino Linotype" w:hAnsi="Palatino Linotype"/>
          <w:b/>
          <w:sz w:val="24"/>
          <w:szCs w:val="24"/>
        </w:rPr>
        <w:t>de drepturi și libertăți</w:t>
      </w:r>
    </w:p>
    <w:p w14:paraId="65542163" w14:textId="7B54CE78" w:rsidR="005624CC" w:rsidRPr="00105975" w:rsidRDefault="005624CC" w:rsidP="0010697C">
      <w:pPr>
        <w:pStyle w:val="ListParagraph"/>
        <w:numPr>
          <w:ilvl w:val="0"/>
          <w:numId w:val="22"/>
        </w:numPr>
        <w:shd w:val="clear" w:color="auto" w:fill="FFFFFF" w:themeFill="background1"/>
        <w:tabs>
          <w:tab w:val="left" w:pos="0"/>
        </w:tabs>
        <w:spacing w:after="0" w:line="240" w:lineRule="auto"/>
        <w:jc w:val="both"/>
        <w:rPr>
          <w:rFonts w:ascii="Palatino Linotype" w:hAnsi="Palatino Linotype"/>
          <w:sz w:val="24"/>
          <w:szCs w:val="24"/>
        </w:rPr>
      </w:pPr>
      <w:r>
        <w:rPr>
          <w:rFonts w:ascii="Palatino Linotype" w:hAnsi="Palatino Linotype"/>
          <w:sz w:val="24"/>
          <w:szCs w:val="24"/>
        </w:rPr>
        <w:t xml:space="preserve">(1) Unitatea teritorială competentă are obligația </w:t>
      </w:r>
      <w:r w:rsidR="00A422B5">
        <w:rPr>
          <w:rFonts w:ascii="Palatino Linotype" w:hAnsi="Palatino Linotype"/>
          <w:sz w:val="24"/>
          <w:szCs w:val="24"/>
        </w:rPr>
        <w:t xml:space="preserve">de a solicita </w:t>
      </w:r>
      <w:r w:rsidRPr="00105975">
        <w:rPr>
          <w:rFonts w:ascii="Palatino Linotype" w:hAnsi="Palatino Linotype"/>
          <w:sz w:val="24"/>
          <w:szCs w:val="24"/>
        </w:rPr>
        <w:t>judecătorul</w:t>
      </w:r>
      <w:r w:rsidR="00A422B5" w:rsidRPr="00105975">
        <w:rPr>
          <w:rFonts w:ascii="Palatino Linotype" w:hAnsi="Palatino Linotype"/>
          <w:sz w:val="24"/>
          <w:szCs w:val="24"/>
        </w:rPr>
        <w:t>ui</w:t>
      </w:r>
      <w:r w:rsidRPr="00105975">
        <w:rPr>
          <w:rFonts w:ascii="Palatino Linotype" w:hAnsi="Palatino Linotype"/>
          <w:sz w:val="24"/>
          <w:szCs w:val="24"/>
        </w:rPr>
        <w:t xml:space="preserve"> prevăzut la art.39 alin. (1) </w:t>
      </w:r>
      <w:r w:rsidR="00A422B5" w:rsidRPr="00105975">
        <w:rPr>
          <w:rFonts w:ascii="Palatino Linotype" w:hAnsi="Palatino Linotype"/>
          <w:sz w:val="24"/>
          <w:szCs w:val="24"/>
        </w:rPr>
        <w:t>confirmarea</w:t>
      </w:r>
      <w:r w:rsidRPr="00105975">
        <w:rPr>
          <w:rFonts w:ascii="Palatino Linotype" w:hAnsi="Palatino Linotype"/>
          <w:sz w:val="24"/>
          <w:szCs w:val="24"/>
        </w:rPr>
        <w:t xml:space="preserve"> u</w:t>
      </w:r>
      <w:r w:rsidR="00A422B5" w:rsidRPr="00105975">
        <w:rPr>
          <w:rFonts w:ascii="Palatino Linotype" w:hAnsi="Palatino Linotype"/>
          <w:sz w:val="24"/>
          <w:szCs w:val="24"/>
        </w:rPr>
        <w:t>tilizării</w:t>
      </w:r>
      <w:r w:rsidRPr="00105975">
        <w:rPr>
          <w:rFonts w:ascii="Palatino Linotype" w:hAnsi="Palatino Linotype"/>
          <w:sz w:val="24"/>
          <w:szCs w:val="24"/>
        </w:rPr>
        <w:t>, în condițiile prevăzute la art. 4</w:t>
      </w:r>
      <w:r w:rsidR="000445DA" w:rsidRPr="00105975">
        <w:rPr>
          <w:rFonts w:ascii="Palatino Linotype" w:hAnsi="Palatino Linotype"/>
          <w:sz w:val="24"/>
          <w:szCs w:val="24"/>
        </w:rPr>
        <w:t>1</w:t>
      </w:r>
      <w:r w:rsidRPr="00105975">
        <w:rPr>
          <w:rFonts w:ascii="Palatino Linotype" w:hAnsi="Palatino Linotype"/>
          <w:sz w:val="24"/>
          <w:szCs w:val="24"/>
        </w:rPr>
        <w:t>, a metodelor speciale de căutare a unei persoane dispărute.</w:t>
      </w:r>
    </w:p>
    <w:p w14:paraId="6791B532" w14:textId="30AE0434" w:rsidR="005624CC" w:rsidRDefault="005624CC" w:rsidP="005624CC">
      <w:pPr>
        <w:pStyle w:val="ListParagraph"/>
        <w:shd w:val="clear" w:color="auto" w:fill="FFFFFF" w:themeFill="background1"/>
        <w:tabs>
          <w:tab w:val="left" w:pos="0"/>
        </w:tabs>
        <w:spacing w:after="0" w:line="240" w:lineRule="auto"/>
        <w:ind w:left="0"/>
        <w:jc w:val="both"/>
        <w:rPr>
          <w:rFonts w:ascii="Palatino Linotype" w:hAnsi="Palatino Linotype"/>
          <w:sz w:val="24"/>
          <w:szCs w:val="24"/>
        </w:rPr>
      </w:pPr>
      <w:r w:rsidRPr="00105975">
        <w:rPr>
          <w:rFonts w:ascii="Palatino Linotype" w:hAnsi="Palatino Linotype"/>
          <w:sz w:val="24"/>
          <w:szCs w:val="24"/>
        </w:rPr>
        <w:t xml:space="preserve">(2) </w:t>
      </w:r>
      <w:r w:rsidR="00A422B5" w:rsidRPr="00105975">
        <w:rPr>
          <w:rFonts w:ascii="Palatino Linotype" w:hAnsi="Palatino Linotype"/>
          <w:sz w:val="24"/>
          <w:szCs w:val="24"/>
        </w:rPr>
        <w:t xml:space="preserve">Solicitarea </w:t>
      </w:r>
      <w:r w:rsidRPr="00105975">
        <w:rPr>
          <w:rFonts w:ascii="Palatino Linotype" w:hAnsi="Palatino Linotype"/>
          <w:sz w:val="24"/>
          <w:szCs w:val="24"/>
        </w:rPr>
        <w:t>se</w:t>
      </w:r>
      <w:r w:rsidR="00A422B5" w:rsidRPr="00105975">
        <w:rPr>
          <w:rFonts w:ascii="Palatino Linotype" w:hAnsi="Palatino Linotype"/>
          <w:sz w:val="24"/>
          <w:szCs w:val="24"/>
        </w:rPr>
        <w:t xml:space="preserve"> transmite</w:t>
      </w:r>
      <w:r w:rsidR="00822CDD" w:rsidRPr="00105975">
        <w:rPr>
          <w:rFonts w:ascii="Palatino Linotype" w:hAnsi="Palatino Linotype"/>
          <w:sz w:val="24"/>
          <w:szCs w:val="24"/>
        </w:rPr>
        <w:t xml:space="preserve"> imediat</w:t>
      </w:r>
      <w:r w:rsidR="00A422B5" w:rsidRPr="00105975">
        <w:rPr>
          <w:rFonts w:ascii="Palatino Linotype" w:hAnsi="Palatino Linotype"/>
          <w:sz w:val="24"/>
          <w:szCs w:val="24"/>
        </w:rPr>
        <w:t xml:space="preserve"> după emiterea dispoziției prevăzute la </w:t>
      </w:r>
      <w:r w:rsidR="000445DA" w:rsidRPr="00105975">
        <w:rPr>
          <w:rFonts w:ascii="Palatino Linotype" w:hAnsi="Palatino Linotype"/>
          <w:sz w:val="24"/>
          <w:szCs w:val="24"/>
        </w:rPr>
        <w:t>art.41</w:t>
      </w:r>
      <w:r w:rsidR="00A422B5" w:rsidRPr="00105975">
        <w:rPr>
          <w:rFonts w:ascii="Palatino Linotype" w:hAnsi="Palatino Linotype"/>
          <w:sz w:val="24"/>
          <w:szCs w:val="24"/>
        </w:rPr>
        <w:t xml:space="preserve"> alin. (4). </w:t>
      </w:r>
      <w:r w:rsidR="00DA5512" w:rsidRPr="00105975">
        <w:rPr>
          <w:rFonts w:ascii="Palatino Linotype" w:hAnsi="Palatino Linotype"/>
          <w:sz w:val="24"/>
          <w:szCs w:val="24"/>
        </w:rPr>
        <w:t>Unitatea teritorială competentă pune la dispoziția judecătorului dosarul dispariț</w:t>
      </w:r>
      <w:r w:rsidR="00DA5512">
        <w:rPr>
          <w:rFonts w:ascii="Palatino Linotype" w:hAnsi="Palatino Linotype"/>
          <w:sz w:val="24"/>
          <w:szCs w:val="24"/>
        </w:rPr>
        <w:t>iei.</w:t>
      </w:r>
    </w:p>
    <w:p w14:paraId="77CC1540" w14:textId="44C715C6" w:rsidR="00A422B5" w:rsidRDefault="005624CC" w:rsidP="0039129E">
      <w:pPr>
        <w:pStyle w:val="ListParagraph"/>
        <w:shd w:val="clear" w:color="auto" w:fill="FFFFFF" w:themeFill="background1"/>
        <w:tabs>
          <w:tab w:val="left" w:pos="0"/>
        </w:tabs>
        <w:spacing w:after="0" w:line="240" w:lineRule="auto"/>
        <w:ind w:left="0"/>
        <w:jc w:val="both"/>
        <w:rPr>
          <w:rFonts w:ascii="Palatino Linotype" w:hAnsi="Palatino Linotype"/>
          <w:sz w:val="24"/>
          <w:szCs w:val="24"/>
        </w:rPr>
      </w:pPr>
      <w:r>
        <w:rPr>
          <w:rFonts w:ascii="Palatino Linotype" w:hAnsi="Palatino Linotype"/>
          <w:sz w:val="24"/>
          <w:szCs w:val="24"/>
        </w:rPr>
        <w:t xml:space="preserve">(3) </w:t>
      </w:r>
      <w:r w:rsidR="00A422B5">
        <w:rPr>
          <w:rFonts w:ascii="Palatino Linotype" w:eastAsia="Times New Roman" w:hAnsi="Palatino Linotype" w:cs="Arial"/>
          <w:bCs/>
          <w:sz w:val="24"/>
          <w:szCs w:val="24"/>
          <w:lang w:eastAsia="ro-RO"/>
        </w:rPr>
        <w:t xml:space="preserve">Judecătorul se pronunță </w:t>
      </w:r>
      <w:r w:rsidR="00A422B5" w:rsidRPr="006857B8">
        <w:rPr>
          <w:rFonts w:ascii="Palatino Linotype" w:hAnsi="Palatino Linotype"/>
          <w:sz w:val="24"/>
          <w:szCs w:val="24"/>
        </w:rPr>
        <w:t>în camera de consiliu, fără citarea unor părți.</w:t>
      </w:r>
      <w:r w:rsidR="00A422B5">
        <w:rPr>
          <w:rFonts w:ascii="Palatino Linotype" w:hAnsi="Palatino Linotype"/>
          <w:sz w:val="24"/>
          <w:szCs w:val="24"/>
        </w:rPr>
        <w:t xml:space="preserve"> Decizia acestuia nu </w:t>
      </w:r>
      <w:r w:rsidR="00A422B5" w:rsidRPr="006857B8">
        <w:rPr>
          <w:rFonts w:ascii="Palatino Linotype" w:hAnsi="Palatino Linotype"/>
          <w:sz w:val="24"/>
          <w:szCs w:val="24"/>
        </w:rPr>
        <w:t>este supusă căilor de atac.</w:t>
      </w:r>
    </w:p>
    <w:p w14:paraId="765755F6" w14:textId="41BED99C" w:rsidR="00822CDD" w:rsidRDefault="0039129E" w:rsidP="00A422B5">
      <w:pPr>
        <w:pStyle w:val="ListParagraph"/>
        <w:shd w:val="clear" w:color="auto" w:fill="FFFFFF" w:themeFill="background1"/>
        <w:tabs>
          <w:tab w:val="left" w:pos="0"/>
        </w:tabs>
        <w:spacing w:after="0" w:line="240" w:lineRule="auto"/>
        <w:ind w:left="0"/>
        <w:jc w:val="both"/>
        <w:rPr>
          <w:rFonts w:ascii="Palatino Linotype" w:hAnsi="Palatino Linotype"/>
          <w:sz w:val="24"/>
          <w:szCs w:val="24"/>
        </w:rPr>
      </w:pPr>
      <w:r w:rsidRPr="006857B8">
        <w:rPr>
          <w:rFonts w:ascii="Palatino Linotype" w:eastAsia="Times New Roman" w:hAnsi="Palatino Linotype" w:cs="Arial"/>
          <w:bCs/>
          <w:sz w:val="24"/>
          <w:szCs w:val="24"/>
          <w:lang w:eastAsia="ro-RO"/>
        </w:rPr>
        <w:t>(</w:t>
      </w:r>
      <w:r>
        <w:rPr>
          <w:rFonts w:ascii="Palatino Linotype" w:eastAsia="Times New Roman" w:hAnsi="Palatino Linotype" w:cs="Arial"/>
          <w:bCs/>
          <w:sz w:val="24"/>
          <w:szCs w:val="24"/>
          <w:lang w:eastAsia="ro-RO"/>
        </w:rPr>
        <w:t>4</w:t>
      </w:r>
      <w:r w:rsidRPr="006857B8">
        <w:rPr>
          <w:rFonts w:ascii="Palatino Linotype" w:eastAsia="Times New Roman" w:hAnsi="Palatino Linotype" w:cs="Arial"/>
          <w:bCs/>
          <w:sz w:val="24"/>
          <w:szCs w:val="24"/>
          <w:lang w:eastAsia="ro-RO"/>
        </w:rPr>
        <w:t xml:space="preserve">) </w:t>
      </w:r>
      <w:r w:rsidR="00A422B5">
        <w:rPr>
          <w:rFonts w:ascii="Palatino Linotype" w:hAnsi="Palatino Linotype"/>
          <w:sz w:val="24"/>
          <w:szCs w:val="24"/>
        </w:rPr>
        <w:t xml:space="preserve">Judecătorul analizează sub aspectul legalității și proporționalității măsura dispusă de șeful unității de poliție și, în termen de 24 de ore </w:t>
      </w:r>
      <w:r w:rsidR="00ED49FD">
        <w:rPr>
          <w:rFonts w:ascii="Palatino Linotype" w:hAnsi="Palatino Linotype"/>
          <w:sz w:val="24"/>
          <w:szCs w:val="24"/>
        </w:rPr>
        <w:t>de la înregistrarea solicitării la tribunalul</w:t>
      </w:r>
      <w:r w:rsidR="00ED49FD" w:rsidRPr="006857B8">
        <w:rPr>
          <w:rFonts w:ascii="Palatino Linotype" w:hAnsi="Palatino Linotype"/>
          <w:sz w:val="24"/>
          <w:szCs w:val="24"/>
        </w:rPr>
        <w:t xml:space="preserve"> în a cărei circumscripție se află unitatea teritorială competentă</w:t>
      </w:r>
      <w:r w:rsidR="00A422B5">
        <w:rPr>
          <w:rFonts w:ascii="Palatino Linotype" w:hAnsi="Palatino Linotype"/>
          <w:sz w:val="24"/>
          <w:szCs w:val="24"/>
        </w:rPr>
        <w:t xml:space="preserve">, confirmă sau infirmă utilizarea metodelor speciale </w:t>
      </w:r>
      <w:r w:rsidR="00A422B5" w:rsidRPr="006857B8">
        <w:rPr>
          <w:rFonts w:ascii="Palatino Linotype" w:hAnsi="Palatino Linotype"/>
          <w:sz w:val="24"/>
          <w:szCs w:val="24"/>
        </w:rPr>
        <w:t>de căutare a unei persoane</w:t>
      </w:r>
      <w:r w:rsidR="00A422B5">
        <w:rPr>
          <w:rFonts w:ascii="Palatino Linotype" w:hAnsi="Palatino Linotype"/>
          <w:sz w:val="24"/>
          <w:szCs w:val="24"/>
        </w:rPr>
        <w:t xml:space="preserve"> dispărute. </w:t>
      </w:r>
    </w:p>
    <w:p w14:paraId="69654A5E" w14:textId="193E22D2" w:rsidR="008019EA" w:rsidRDefault="00822CDD" w:rsidP="00822CDD">
      <w:pPr>
        <w:pStyle w:val="ListParagraph"/>
        <w:shd w:val="clear" w:color="auto" w:fill="FFFFFF" w:themeFill="background1"/>
        <w:tabs>
          <w:tab w:val="left" w:pos="0"/>
        </w:tabs>
        <w:spacing w:after="0" w:line="240" w:lineRule="auto"/>
        <w:ind w:left="0"/>
        <w:jc w:val="both"/>
        <w:rPr>
          <w:rFonts w:ascii="Palatino Linotype" w:hAnsi="Palatino Linotype"/>
          <w:sz w:val="24"/>
          <w:szCs w:val="24"/>
        </w:rPr>
      </w:pPr>
      <w:r>
        <w:rPr>
          <w:rFonts w:ascii="Palatino Linotype" w:hAnsi="Palatino Linotype"/>
          <w:sz w:val="24"/>
          <w:szCs w:val="24"/>
        </w:rPr>
        <w:t xml:space="preserve">(5) </w:t>
      </w:r>
      <w:r w:rsidR="00A422B5">
        <w:rPr>
          <w:rFonts w:ascii="Palatino Linotype" w:hAnsi="Palatino Linotype"/>
          <w:sz w:val="24"/>
          <w:szCs w:val="24"/>
        </w:rPr>
        <w:t>În cazul infirmării,</w:t>
      </w:r>
      <w:r>
        <w:rPr>
          <w:rFonts w:ascii="Palatino Linotype" w:hAnsi="Palatino Linotype"/>
          <w:sz w:val="24"/>
          <w:szCs w:val="24"/>
        </w:rPr>
        <w:t xml:space="preserve"> </w:t>
      </w:r>
      <w:r w:rsidR="008019EA">
        <w:rPr>
          <w:rFonts w:ascii="Palatino Linotype" w:hAnsi="Palatino Linotype"/>
          <w:sz w:val="24"/>
          <w:szCs w:val="24"/>
        </w:rPr>
        <w:t>după consultarea conținutului</w:t>
      </w:r>
      <w:r w:rsidR="008019EA" w:rsidRPr="008019EA">
        <w:rPr>
          <w:rFonts w:ascii="Palatino Linotype" w:hAnsi="Palatino Linotype"/>
          <w:sz w:val="24"/>
          <w:szCs w:val="24"/>
        </w:rPr>
        <w:t xml:space="preserve"> </w:t>
      </w:r>
      <w:r w:rsidR="008019EA">
        <w:rPr>
          <w:rFonts w:ascii="Palatino Linotype" w:hAnsi="Palatino Linotype"/>
          <w:sz w:val="24"/>
          <w:szCs w:val="24"/>
        </w:rPr>
        <w:t xml:space="preserve">materialelor obținute, </w:t>
      </w:r>
      <w:r>
        <w:rPr>
          <w:rFonts w:ascii="Palatino Linotype" w:hAnsi="Palatino Linotype"/>
          <w:sz w:val="24"/>
          <w:szCs w:val="24"/>
        </w:rPr>
        <w:t>atunci când consideră că</w:t>
      </w:r>
      <w:r w:rsidR="008019EA">
        <w:rPr>
          <w:rFonts w:ascii="Palatino Linotype" w:hAnsi="Palatino Linotype"/>
          <w:sz w:val="24"/>
          <w:szCs w:val="24"/>
        </w:rPr>
        <w:t xml:space="preserve"> nu pot fi utilizate în activitatea de căutare a persoanei dispărute, judecătorul se pronunță și cu privire la distrugerea acestora.</w:t>
      </w:r>
    </w:p>
    <w:p w14:paraId="331A1783" w14:textId="77777777" w:rsidR="008019EA" w:rsidRDefault="008019EA" w:rsidP="00822CDD">
      <w:pPr>
        <w:pStyle w:val="ListParagraph"/>
        <w:shd w:val="clear" w:color="auto" w:fill="FFFFFF" w:themeFill="background1"/>
        <w:tabs>
          <w:tab w:val="left" w:pos="0"/>
        </w:tabs>
        <w:spacing w:after="0" w:line="240" w:lineRule="auto"/>
        <w:ind w:left="0"/>
        <w:jc w:val="both"/>
        <w:rPr>
          <w:rFonts w:ascii="Palatino Linotype" w:hAnsi="Palatino Linotype"/>
          <w:sz w:val="24"/>
          <w:szCs w:val="24"/>
        </w:rPr>
      </w:pPr>
    </w:p>
    <w:p w14:paraId="59BF792D" w14:textId="6BBF2EEB" w:rsidR="00BC026E" w:rsidRPr="006857B8" w:rsidRDefault="00721E91"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Dispoziții comune privind p</w:t>
      </w:r>
      <w:r w:rsidR="00BC026E" w:rsidRPr="006857B8">
        <w:rPr>
          <w:rFonts w:ascii="Palatino Linotype" w:hAnsi="Palatino Linotype"/>
          <w:b/>
          <w:sz w:val="24"/>
          <w:szCs w:val="24"/>
        </w:rPr>
        <w:t>unerea în executare</w:t>
      </w:r>
      <w:r w:rsidRPr="006857B8">
        <w:rPr>
          <w:rFonts w:ascii="Palatino Linotype" w:hAnsi="Palatino Linotype"/>
          <w:b/>
          <w:sz w:val="24"/>
          <w:szCs w:val="24"/>
        </w:rPr>
        <w:t xml:space="preserve"> a metodelor speciale de căutare a unei persoane dispărute</w:t>
      </w:r>
    </w:p>
    <w:p w14:paraId="21988D57" w14:textId="104E0CC0" w:rsidR="00BC026E" w:rsidRPr="006857B8" w:rsidRDefault="00BC026E" w:rsidP="0010697C">
      <w:pPr>
        <w:pStyle w:val="ListParagraph"/>
        <w:numPr>
          <w:ilvl w:val="0"/>
          <w:numId w:val="22"/>
        </w:numPr>
        <w:shd w:val="clear" w:color="auto" w:fill="FFFFFF" w:themeFill="background1"/>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FE41AA" w:rsidRPr="006857B8">
        <w:rPr>
          <w:rFonts w:ascii="Palatino Linotype" w:hAnsi="Palatino Linotype"/>
          <w:sz w:val="24"/>
          <w:szCs w:val="24"/>
        </w:rPr>
        <w:t xml:space="preserve">Metodele speciale de căutare a unei persoane </w:t>
      </w:r>
      <w:r w:rsidR="00FE41AA" w:rsidRPr="00007976">
        <w:rPr>
          <w:rFonts w:ascii="Palatino Linotype" w:hAnsi="Palatino Linotype"/>
          <w:sz w:val="24"/>
          <w:szCs w:val="24"/>
        </w:rPr>
        <w:t xml:space="preserve">dispărute autorizate potrivit </w:t>
      </w:r>
      <w:r w:rsidR="000445DA" w:rsidRPr="00007976">
        <w:rPr>
          <w:rFonts w:ascii="Palatino Linotype" w:hAnsi="Palatino Linotype"/>
          <w:sz w:val="24"/>
          <w:szCs w:val="24"/>
        </w:rPr>
        <w:t>art.40</w:t>
      </w:r>
      <w:r w:rsidR="00FE41AA" w:rsidRPr="00007976">
        <w:rPr>
          <w:rFonts w:ascii="Palatino Linotype" w:hAnsi="Palatino Linotype"/>
          <w:sz w:val="24"/>
          <w:szCs w:val="24"/>
        </w:rPr>
        <w:t xml:space="preserve"> sau </w:t>
      </w:r>
      <w:r w:rsidR="00BB2AC6" w:rsidRPr="00007976">
        <w:rPr>
          <w:rFonts w:ascii="Palatino Linotype" w:hAnsi="Palatino Linotype"/>
          <w:sz w:val="24"/>
          <w:szCs w:val="24"/>
        </w:rPr>
        <w:t xml:space="preserve">dispuse </w:t>
      </w:r>
      <w:r w:rsidR="00FE41AA" w:rsidRPr="00007976">
        <w:rPr>
          <w:rFonts w:ascii="Palatino Linotype" w:hAnsi="Palatino Linotype"/>
          <w:sz w:val="24"/>
          <w:szCs w:val="24"/>
        </w:rPr>
        <w:t xml:space="preserve">potrivit </w:t>
      </w:r>
      <w:r w:rsidR="000445DA" w:rsidRPr="00007976">
        <w:rPr>
          <w:rFonts w:ascii="Palatino Linotype" w:hAnsi="Palatino Linotype"/>
          <w:sz w:val="24"/>
          <w:szCs w:val="24"/>
        </w:rPr>
        <w:t>art.41</w:t>
      </w:r>
      <w:r w:rsidR="00FE41AA" w:rsidRPr="00007976">
        <w:rPr>
          <w:rFonts w:ascii="Palatino Linotype" w:hAnsi="Palatino Linotype"/>
          <w:sz w:val="24"/>
          <w:szCs w:val="24"/>
        </w:rPr>
        <w:t xml:space="preserve"> se pun </w:t>
      </w:r>
      <w:r w:rsidRPr="00007976">
        <w:rPr>
          <w:rFonts w:ascii="Palatino Linotype" w:hAnsi="Palatino Linotype"/>
          <w:sz w:val="24"/>
          <w:szCs w:val="24"/>
        </w:rPr>
        <w:t>în executare</w:t>
      </w:r>
      <w:r w:rsidR="00C65D3A" w:rsidRPr="00007976">
        <w:rPr>
          <w:rFonts w:ascii="Palatino Linotype" w:hAnsi="Palatino Linotype"/>
          <w:sz w:val="24"/>
          <w:szCs w:val="24"/>
        </w:rPr>
        <w:t xml:space="preserve"> de îndat</w:t>
      </w:r>
      <w:r w:rsidR="00C65D3A" w:rsidRPr="006857B8">
        <w:rPr>
          <w:rFonts w:ascii="Palatino Linotype" w:hAnsi="Palatino Linotype"/>
          <w:sz w:val="24"/>
          <w:szCs w:val="24"/>
        </w:rPr>
        <w:t>ă</w:t>
      </w:r>
      <w:r w:rsidRPr="006857B8">
        <w:rPr>
          <w:rFonts w:ascii="Palatino Linotype" w:hAnsi="Palatino Linotype"/>
          <w:sz w:val="24"/>
          <w:szCs w:val="24"/>
        </w:rPr>
        <w:t xml:space="preserve"> de către </w:t>
      </w:r>
      <w:r w:rsidR="005C6BAE" w:rsidRPr="006857B8">
        <w:rPr>
          <w:rFonts w:ascii="Palatino Linotype" w:hAnsi="Palatino Linotype"/>
          <w:sz w:val="24"/>
          <w:szCs w:val="24"/>
        </w:rPr>
        <w:t xml:space="preserve">polițiști </w:t>
      </w:r>
      <w:r w:rsidRPr="006857B8">
        <w:rPr>
          <w:rFonts w:ascii="Palatino Linotype" w:hAnsi="Palatino Linotype"/>
          <w:sz w:val="24"/>
          <w:szCs w:val="24"/>
        </w:rPr>
        <w:t>specializați din cadrul Poliției Române, care folosesc nemijlocit sisteme tehnice și proceduri adecvate, de natură să asigure integritatea și confidențialitatea datelor și informațiilor colectate.</w:t>
      </w:r>
    </w:p>
    <w:p w14:paraId="7472FBD9" w14:textId="77CFE080" w:rsidR="00BC026E" w:rsidRPr="006857B8" w:rsidRDefault="00BC026E"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Pentru punerea în executare a </w:t>
      </w:r>
      <w:r w:rsidR="007A0918" w:rsidRPr="006857B8">
        <w:rPr>
          <w:rFonts w:ascii="Palatino Linotype" w:hAnsi="Palatino Linotype"/>
          <w:sz w:val="24"/>
          <w:szCs w:val="24"/>
        </w:rPr>
        <w:t>metodelor speciale de căutare a unei persoane dispărute</w:t>
      </w:r>
      <w:r w:rsidRPr="006857B8">
        <w:rPr>
          <w:rFonts w:ascii="Palatino Linotype" w:hAnsi="Palatino Linotype"/>
          <w:sz w:val="24"/>
          <w:szCs w:val="24"/>
        </w:rPr>
        <w:t>, Poliția Română poate utiliza lucrătorii specializați și infrastructura tehnică deținută de către această instituție în scopul punerii în executare a mandatelor de supraveghere tehnică în cauze penale.</w:t>
      </w:r>
    </w:p>
    <w:p w14:paraId="7A34AB57" w14:textId="6C65B387" w:rsidR="00BC026E" w:rsidRPr="006857B8" w:rsidRDefault="00BC026E"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lastRenderedPageBreak/>
        <w:t>(3) Furnizorii de rețele publice de comunicații electronice sau furnizorii de servicii de comunicații electronice destinate publicului sunt obligați să</w:t>
      </w:r>
      <w:r w:rsidR="00470B0A" w:rsidRPr="006857B8">
        <w:rPr>
          <w:rFonts w:ascii="Palatino Linotype" w:hAnsi="Palatino Linotype"/>
          <w:sz w:val="24"/>
          <w:szCs w:val="24"/>
        </w:rPr>
        <w:t xml:space="preserve"> pună, de îndată, la dispoziția unității teritoriale competente datele solicitate și să</w:t>
      </w:r>
      <w:r w:rsidRPr="006857B8">
        <w:rPr>
          <w:rFonts w:ascii="Palatino Linotype" w:hAnsi="Palatino Linotype"/>
          <w:sz w:val="24"/>
          <w:szCs w:val="24"/>
        </w:rPr>
        <w:t xml:space="preserve"> colaboreze cu lucrătorii specializați din cadrul Poliției Române, în limitele competențelor acestora, pentru punerea în executare a metodelor speciale de căutare a unei persoane dispărute.</w:t>
      </w:r>
    </w:p>
    <w:p w14:paraId="519E1E04" w14:textId="1B767F7F" w:rsidR="00BC026E" w:rsidRPr="006857B8" w:rsidRDefault="00BC026E"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(4) Instituțiile de credit sau entitățile financiare care efectuează tranzacțiile financiare sunt obligate să predea</w:t>
      </w:r>
      <w:r w:rsidR="007A0918" w:rsidRPr="006857B8">
        <w:rPr>
          <w:rFonts w:ascii="Palatino Linotype" w:hAnsi="Palatino Linotype"/>
          <w:sz w:val="24"/>
          <w:szCs w:val="24"/>
        </w:rPr>
        <w:t>, de îndată,</w:t>
      </w:r>
      <w:r w:rsidRPr="006857B8">
        <w:rPr>
          <w:rFonts w:ascii="Palatino Linotype" w:hAnsi="Palatino Linotype"/>
          <w:sz w:val="24"/>
          <w:szCs w:val="24"/>
        </w:rPr>
        <w:t xml:space="preserve"> unității teritoriale competente înscrisurile sau informațiile </w:t>
      </w:r>
      <w:r w:rsidR="007A0918" w:rsidRPr="006857B8">
        <w:rPr>
          <w:rFonts w:ascii="Palatino Linotype" w:hAnsi="Palatino Linotype"/>
          <w:sz w:val="24"/>
          <w:szCs w:val="24"/>
        </w:rPr>
        <w:t>solicitate</w:t>
      </w:r>
      <w:r w:rsidRPr="006857B8">
        <w:rPr>
          <w:rFonts w:ascii="Palatino Linotype" w:hAnsi="Palatino Linotype"/>
          <w:sz w:val="24"/>
          <w:szCs w:val="24"/>
        </w:rPr>
        <w:t xml:space="preserve">. </w:t>
      </w:r>
    </w:p>
    <w:p w14:paraId="39F27192" w14:textId="4C16F1D8" w:rsidR="00BC026E" w:rsidRPr="006857B8" w:rsidRDefault="00BC026E"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(5) Unitățile poștale sau de transport și orice alte persoane fizice sau juridice care efectuează activități de transport sau transfer de informații sunt obligate să rețină și să predea</w:t>
      </w:r>
      <w:r w:rsidR="007A0918" w:rsidRPr="006857B8">
        <w:rPr>
          <w:rFonts w:ascii="Palatino Linotype" w:hAnsi="Palatino Linotype"/>
          <w:sz w:val="24"/>
          <w:szCs w:val="24"/>
        </w:rPr>
        <w:t>, de îndată,</w:t>
      </w:r>
      <w:r w:rsidRPr="006857B8">
        <w:rPr>
          <w:rFonts w:ascii="Palatino Linotype" w:hAnsi="Palatino Linotype"/>
          <w:sz w:val="24"/>
          <w:szCs w:val="24"/>
        </w:rPr>
        <w:t xml:space="preserve"> unității teritoriale competente scrisorile, trimiterile poștale ori obiectele la care se face referire în autorizație.</w:t>
      </w:r>
    </w:p>
    <w:p w14:paraId="57BAD59B" w14:textId="419D0129" w:rsidR="00602ADA" w:rsidRPr="006857B8" w:rsidRDefault="00BC026E"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(6) </w:t>
      </w:r>
      <w:r w:rsidR="007D7BB4" w:rsidRPr="006857B8">
        <w:rPr>
          <w:rFonts w:ascii="Palatino Linotype" w:hAnsi="Palatino Linotype"/>
          <w:sz w:val="24"/>
          <w:szCs w:val="24"/>
        </w:rPr>
        <w:t xml:space="preserve">Punerea </w:t>
      </w:r>
      <w:r w:rsidR="007A0918" w:rsidRPr="006857B8">
        <w:rPr>
          <w:rFonts w:ascii="Palatino Linotype" w:hAnsi="Palatino Linotype"/>
          <w:sz w:val="24"/>
          <w:szCs w:val="24"/>
        </w:rPr>
        <w:t>în executare a metodelor speciale de căutare a unei persoane dispărute</w:t>
      </w:r>
      <w:r w:rsidRPr="006857B8">
        <w:rPr>
          <w:rFonts w:ascii="Palatino Linotype" w:hAnsi="Palatino Linotype"/>
          <w:sz w:val="24"/>
          <w:szCs w:val="24"/>
        </w:rPr>
        <w:t xml:space="preserve"> încetează</w:t>
      </w:r>
      <w:r w:rsidR="007D7BB4" w:rsidRPr="006857B8">
        <w:rPr>
          <w:rFonts w:ascii="Palatino Linotype" w:hAnsi="Palatino Linotype"/>
          <w:sz w:val="24"/>
          <w:szCs w:val="24"/>
        </w:rPr>
        <w:t xml:space="preserve"> înaintea împlinirii termenului prevăzut de </w:t>
      </w:r>
      <w:r w:rsidR="007D7BB4" w:rsidRPr="00007976">
        <w:rPr>
          <w:rFonts w:ascii="Palatino Linotype" w:hAnsi="Palatino Linotype"/>
          <w:sz w:val="24"/>
          <w:szCs w:val="24"/>
        </w:rPr>
        <w:t>autorizați</w:t>
      </w:r>
      <w:r w:rsidR="00022944" w:rsidRPr="00007976">
        <w:rPr>
          <w:rFonts w:ascii="Palatino Linotype" w:hAnsi="Palatino Linotype"/>
          <w:sz w:val="24"/>
          <w:szCs w:val="24"/>
        </w:rPr>
        <w:t>a prevăzută la art.</w:t>
      </w:r>
      <w:r w:rsidR="00AE20BB" w:rsidRPr="00007976">
        <w:rPr>
          <w:rFonts w:ascii="Palatino Linotype" w:hAnsi="Palatino Linotype"/>
          <w:sz w:val="24"/>
          <w:szCs w:val="24"/>
        </w:rPr>
        <w:t>40</w:t>
      </w:r>
      <w:r w:rsidR="007D7BB4" w:rsidRPr="00007976">
        <w:rPr>
          <w:rFonts w:ascii="Palatino Linotype" w:hAnsi="Palatino Linotype"/>
          <w:sz w:val="24"/>
          <w:szCs w:val="24"/>
        </w:rPr>
        <w:t xml:space="preserve"> sau de </w:t>
      </w:r>
      <w:r w:rsidR="00022944" w:rsidRPr="00007976">
        <w:rPr>
          <w:rFonts w:ascii="Palatino Linotype" w:hAnsi="Palatino Linotype"/>
          <w:sz w:val="24"/>
          <w:szCs w:val="24"/>
        </w:rPr>
        <w:t xml:space="preserve">dispoziția prevăzută la </w:t>
      </w:r>
      <w:r w:rsidR="007D7BB4" w:rsidRPr="00007976">
        <w:rPr>
          <w:rFonts w:ascii="Palatino Linotype" w:hAnsi="Palatino Linotype"/>
          <w:sz w:val="24"/>
          <w:szCs w:val="24"/>
        </w:rPr>
        <w:t>art.4</w:t>
      </w:r>
      <w:r w:rsidR="002F2B5E" w:rsidRPr="00007976">
        <w:rPr>
          <w:rFonts w:ascii="Palatino Linotype" w:hAnsi="Palatino Linotype"/>
          <w:sz w:val="24"/>
          <w:szCs w:val="24"/>
        </w:rPr>
        <w:t>1</w:t>
      </w:r>
      <w:r w:rsidR="007D7BB4" w:rsidRPr="00007976">
        <w:rPr>
          <w:rFonts w:ascii="Palatino Linotype" w:hAnsi="Palatino Linotype"/>
          <w:sz w:val="24"/>
          <w:szCs w:val="24"/>
        </w:rPr>
        <w:t>,</w:t>
      </w:r>
      <w:r w:rsidRPr="00007976">
        <w:rPr>
          <w:rFonts w:ascii="Palatino Linotype" w:hAnsi="Palatino Linotype"/>
          <w:sz w:val="24"/>
          <w:szCs w:val="24"/>
        </w:rPr>
        <w:t xml:space="preserve"> atunci când persoana dispărută</w:t>
      </w:r>
      <w:r w:rsidRPr="006857B8">
        <w:rPr>
          <w:rFonts w:ascii="Palatino Linotype" w:hAnsi="Palatino Linotype"/>
          <w:sz w:val="24"/>
          <w:szCs w:val="24"/>
        </w:rPr>
        <w:t xml:space="preserve"> a fost găsită. </w:t>
      </w:r>
      <w:r w:rsidRPr="00F64413">
        <w:rPr>
          <w:rFonts w:ascii="Palatino Linotype" w:hAnsi="Palatino Linotype"/>
          <w:sz w:val="24"/>
          <w:szCs w:val="24"/>
        </w:rPr>
        <w:t>Unitatea teritorială competentă are obligația de a informa, de îndată, despre aceasta judecătorul care a emis autorizația</w:t>
      </w:r>
      <w:r w:rsidR="00022944" w:rsidRPr="00F64413">
        <w:rPr>
          <w:rFonts w:ascii="Palatino Linotype" w:hAnsi="Palatino Linotype"/>
          <w:sz w:val="24"/>
          <w:szCs w:val="24"/>
        </w:rPr>
        <w:t xml:space="preserve"> sau, după caz, șeful </w:t>
      </w:r>
      <w:r w:rsidR="00F64413" w:rsidRPr="00F64413">
        <w:rPr>
          <w:rFonts w:ascii="Palatino Linotype" w:hAnsi="Palatino Linotype"/>
          <w:sz w:val="24"/>
          <w:szCs w:val="24"/>
        </w:rPr>
        <w:t>unității de poliție care a emis dispoziția</w:t>
      </w:r>
      <w:r w:rsidRPr="006857B8">
        <w:rPr>
          <w:rFonts w:ascii="Palatino Linotype" w:hAnsi="Palatino Linotype"/>
          <w:sz w:val="24"/>
          <w:szCs w:val="24"/>
        </w:rPr>
        <w:t>.</w:t>
      </w:r>
    </w:p>
    <w:p w14:paraId="05623E27" w14:textId="77777777" w:rsidR="009837C7" w:rsidRPr="006857B8" w:rsidRDefault="009837C7" w:rsidP="00803206">
      <w:pPr>
        <w:tabs>
          <w:tab w:val="left" w:pos="0"/>
        </w:tabs>
        <w:spacing w:after="0" w:line="240" w:lineRule="auto"/>
        <w:jc w:val="both"/>
        <w:rPr>
          <w:rFonts w:ascii="Palatino Linotype" w:hAnsi="Palatino Linotype"/>
          <w:b/>
          <w:sz w:val="24"/>
          <w:szCs w:val="24"/>
        </w:rPr>
      </w:pPr>
    </w:p>
    <w:p w14:paraId="30449A09" w14:textId="52D60EDB" w:rsidR="00910259" w:rsidRPr="006857B8" w:rsidRDefault="00910259"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Punerea în executare a autorizației privind percheziția</w:t>
      </w:r>
    </w:p>
    <w:p w14:paraId="7AEC3CDA" w14:textId="3CC37D33" w:rsidR="005C6BAE" w:rsidRPr="006857B8" w:rsidRDefault="00910259" w:rsidP="0010697C">
      <w:pPr>
        <w:pStyle w:val="ListParagraph"/>
        <w:numPr>
          <w:ilvl w:val="0"/>
          <w:numId w:val="22"/>
        </w:numPr>
        <w:shd w:val="clear" w:color="auto" w:fill="FFFFFF" w:themeFill="background1"/>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5C6BAE" w:rsidRPr="006857B8">
        <w:rPr>
          <w:rFonts w:ascii="Palatino Linotype" w:hAnsi="Palatino Linotype"/>
          <w:sz w:val="24"/>
          <w:szCs w:val="24"/>
        </w:rPr>
        <w:t>Percheziția</w:t>
      </w:r>
      <w:r w:rsidR="00AE20BB">
        <w:rPr>
          <w:rFonts w:ascii="Palatino Linotype" w:hAnsi="Palatino Linotype"/>
          <w:sz w:val="24"/>
          <w:szCs w:val="24"/>
        </w:rPr>
        <w:t xml:space="preserve"> </w:t>
      </w:r>
      <w:r w:rsidR="00AE20BB" w:rsidRPr="00AE20BB">
        <w:rPr>
          <w:rFonts w:ascii="Palatino Linotype" w:hAnsi="Palatino Linotype"/>
          <w:sz w:val="24"/>
          <w:szCs w:val="24"/>
        </w:rPr>
        <w:t>locuinței sau sediului unor persoane</w:t>
      </w:r>
      <w:r w:rsidR="005C6BAE" w:rsidRPr="006857B8">
        <w:rPr>
          <w:rFonts w:ascii="Palatino Linotype" w:hAnsi="Palatino Linotype"/>
          <w:sz w:val="24"/>
          <w:szCs w:val="24"/>
        </w:rPr>
        <w:t xml:space="preserve"> nu poate fi începută înainte de ora 6,00 sau după ora 20,00, cu excepția situației când urmează să se efectueze într-un local deschis publicului la acea oră.</w:t>
      </w:r>
    </w:p>
    <w:p w14:paraId="244F35EB" w14:textId="77777777" w:rsidR="00F50F50" w:rsidRPr="006857B8" w:rsidRDefault="005C6BAE" w:rsidP="00803206">
      <w:pPr>
        <w:shd w:val="clear" w:color="auto" w:fill="FFFFFF" w:themeFill="background1"/>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În cazul în care este necesar, </w:t>
      </w:r>
      <w:r w:rsidR="00F50F50" w:rsidRPr="006857B8">
        <w:rPr>
          <w:rFonts w:ascii="Palatino Linotype" w:hAnsi="Palatino Linotype"/>
          <w:sz w:val="24"/>
          <w:szCs w:val="24"/>
        </w:rPr>
        <w:t>polițiștii</w:t>
      </w:r>
      <w:r w:rsidRPr="006857B8">
        <w:rPr>
          <w:rFonts w:ascii="Palatino Linotype" w:hAnsi="Palatino Linotype"/>
          <w:sz w:val="24"/>
          <w:szCs w:val="24"/>
        </w:rPr>
        <w:t xml:space="preserve"> pot restricționa libertatea de mișcare a persoanelor prezente sau accesul altor persoane în locul unde se efectuează percheziția, pe durata efectuării acesteia.</w:t>
      </w:r>
    </w:p>
    <w:p w14:paraId="19894DC2" w14:textId="77777777" w:rsidR="00F50F50" w:rsidRPr="006857B8" w:rsidRDefault="005C6BAE" w:rsidP="00803206">
      <w:pPr>
        <w:shd w:val="clear" w:color="auto" w:fill="FFFFFF" w:themeFill="background1"/>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F50F50" w:rsidRPr="006857B8">
        <w:rPr>
          <w:rFonts w:ascii="Palatino Linotype" w:hAnsi="Palatino Linotype"/>
          <w:sz w:val="24"/>
          <w:szCs w:val="24"/>
        </w:rPr>
        <w:t>3</w:t>
      </w:r>
      <w:r w:rsidRPr="006857B8">
        <w:rPr>
          <w:rFonts w:ascii="Palatino Linotype" w:hAnsi="Palatino Linotype"/>
          <w:sz w:val="24"/>
          <w:szCs w:val="24"/>
        </w:rPr>
        <w:t xml:space="preserve">) Înainte de începerea percheziției, </w:t>
      </w:r>
      <w:r w:rsidR="00F50F50" w:rsidRPr="006857B8">
        <w:rPr>
          <w:rFonts w:ascii="Palatino Linotype" w:hAnsi="Palatino Linotype"/>
          <w:sz w:val="24"/>
          <w:szCs w:val="24"/>
        </w:rPr>
        <w:t>polițiștii</w:t>
      </w:r>
      <w:r w:rsidRPr="006857B8">
        <w:rPr>
          <w:rFonts w:ascii="Palatino Linotype" w:hAnsi="Palatino Linotype"/>
          <w:sz w:val="24"/>
          <w:szCs w:val="24"/>
        </w:rPr>
        <w:t xml:space="preserve"> se legitimează și înmânează o copie a </w:t>
      </w:r>
      <w:r w:rsidR="00F50F50" w:rsidRPr="006857B8">
        <w:rPr>
          <w:rFonts w:ascii="Palatino Linotype" w:hAnsi="Palatino Linotype"/>
          <w:sz w:val="24"/>
          <w:szCs w:val="24"/>
        </w:rPr>
        <w:t>autorizației</w:t>
      </w:r>
      <w:r w:rsidRPr="006857B8">
        <w:rPr>
          <w:rFonts w:ascii="Palatino Linotype" w:hAnsi="Palatino Linotype"/>
          <w:sz w:val="24"/>
          <w:szCs w:val="24"/>
        </w:rPr>
        <w:t xml:space="preserve"> persoanei la care se va efectua percheziția, reprezentantului acesteia sau unui membru al familiei, iar în lipsă, oricărei alte persoane cu capacitate deplină de exercițiu care cunoaște persoana la care se va efectua percheziția și, dacă este cazul, custodelui.</w:t>
      </w:r>
    </w:p>
    <w:p w14:paraId="019943C7" w14:textId="4793D7FE" w:rsidR="00F50F50" w:rsidRPr="006857B8" w:rsidRDefault="005C6BAE" w:rsidP="00803206">
      <w:pPr>
        <w:shd w:val="clear" w:color="auto" w:fill="FFFFFF" w:themeFill="background1"/>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F50F50" w:rsidRPr="006857B8">
        <w:rPr>
          <w:rFonts w:ascii="Palatino Linotype" w:hAnsi="Palatino Linotype"/>
          <w:sz w:val="24"/>
          <w:szCs w:val="24"/>
        </w:rPr>
        <w:t>4</w:t>
      </w:r>
      <w:r w:rsidRPr="006857B8">
        <w:rPr>
          <w:rFonts w:ascii="Palatino Linotype" w:hAnsi="Palatino Linotype"/>
          <w:sz w:val="24"/>
          <w:szCs w:val="24"/>
        </w:rPr>
        <w:t xml:space="preserve">) În cazul percheziției efectuate la sediul unei persoane juridice, </w:t>
      </w:r>
      <w:r w:rsidR="00935A95" w:rsidRPr="006857B8">
        <w:rPr>
          <w:rFonts w:ascii="Palatino Linotype" w:hAnsi="Palatino Linotype"/>
          <w:sz w:val="24"/>
          <w:szCs w:val="24"/>
        </w:rPr>
        <w:t>copia autorizației</w:t>
      </w:r>
      <w:r w:rsidRPr="006857B8">
        <w:rPr>
          <w:rFonts w:ascii="Palatino Linotype" w:hAnsi="Palatino Linotype"/>
          <w:sz w:val="24"/>
          <w:szCs w:val="24"/>
        </w:rPr>
        <w:t xml:space="preserve"> se înmânează reprezentantului </w:t>
      </w:r>
      <w:r w:rsidR="00AE20BB">
        <w:rPr>
          <w:rFonts w:ascii="Palatino Linotype" w:hAnsi="Palatino Linotype"/>
          <w:sz w:val="24"/>
          <w:szCs w:val="24"/>
        </w:rPr>
        <w:t xml:space="preserve">legal al </w:t>
      </w:r>
      <w:r w:rsidRPr="006857B8">
        <w:rPr>
          <w:rFonts w:ascii="Palatino Linotype" w:hAnsi="Palatino Linotype"/>
          <w:sz w:val="24"/>
          <w:szCs w:val="24"/>
        </w:rPr>
        <w:t>acesteia sau, în lipsa reprezentantului</w:t>
      </w:r>
      <w:r w:rsidR="00AE20BB">
        <w:rPr>
          <w:rFonts w:ascii="Palatino Linotype" w:hAnsi="Palatino Linotype"/>
          <w:sz w:val="24"/>
          <w:szCs w:val="24"/>
        </w:rPr>
        <w:t xml:space="preserve"> legal</w:t>
      </w:r>
      <w:r w:rsidRPr="006857B8">
        <w:rPr>
          <w:rFonts w:ascii="Palatino Linotype" w:hAnsi="Palatino Linotype"/>
          <w:sz w:val="24"/>
          <w:szCs w:val="24"/>
        </w:rPr>
        <w:t>, oricărei alte persoane cu capacitate deplină de exercițiu care se află în sediu ori este angajat al persoanei juridice respective.</w:t>
      </w:r>
    </w:p>
    <w:p w14:paraId="60AC9292" w14:textId="74CCC5AC" w:rsidR="00935A95" w:rsidRPr="00666709" w:rsidRDefault="00935A95" w:rsidP="00803206">
      <w:pPr>
        <w:shd w:val="clear" w:color="auto" w:fill="FFFFFF" w:themeFill="background1"/>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(5) În cazul în care nu a fost posibilă înmânarea copiei autorizației în condițiile alin.(3) sau (4), </w:t>
      </w:r>
      <w:r w:rsidR="00800F27" w:rsidRPr="006857B8">
        <w:rPr>
          <w:rFonts w:ascii="Palatino Linotype" w:hAnsi="Palatino Linotype"/>
          <w:sz w:val="24"/>
          <w:szCs w:val="24"/>
        </w:rPr>
        <w:t xml:space="preserve">aceasta se face ulterior, </w:t>
      </w:r>
      <w:r w:rsidR="00800F27" w:rsidRPr="00666709">
        <w:rPr>
          <w:rFonts w:ascii="Palatino Linotype" w:hAnsi="Palatino Linotype"/>
          <w:sz w:val="24"/>
          <w:szCs w:val="24"/>
        </w:rPr>
        <w:t>la solicitarea persoanei îndreptățite.</w:t>
      </w:r>
    </w:p>
    <w:p w14:paraId="6DC28FA6" w14:textId="326924F3" w:rsidR="005C6BAE" w:rsidRPr="00666709" w:rsidRDefault="00F50F50" w:rsidP="00803206">
      <w:pPr>
        <w:shd w:val="clear" w:color="auto" w:fill="FFFFFF" w:themeFill="background1"/>
        <w:tabs>
          <w:tab w:val="left" w:pos="0"/>
        </w:tabs>
        <w:spacing w:after="0" w:line="240" w:lineRule="auto"/>
        <w:jc w:val="both"/>
        <w:rPr>
          <w:rFonts w:ascii="Palatino Linotype" w:hAnsi="Palatino Linotype"/>
          <w:sz w:val="24"/>
          <w:szCs w:val="24"/>
        </w:rPr>
      </w:pPr>
      <w:r w:rsidRPr="00666709">
        <w:rPr>
          <w:rFonts w:ascii="Palatino Linotype" w:hAnsi="Palatino Linotype"/>
          <w:sz w:val="24"/>
          <w:szCs w:val="24"/>
        </w:rPr>
        <w:t>(</w:t>
      </w:r>
      <w:r w:rsidR="00800F27" w:rsidRPr="00666709">
        <w:rPr>
          <w:rFonts w:ascii="Palatino Linotype" w:hAnsi="Palatino Linotype"/>
          <w:sz w:val="24"/>
          <w:szCs w:val="24"/>
        </w:rPr>
        <w:t>6</w:t>
      </w:r>
      <w:r w:rsidR="005C6BAE" w:rsidRPr="00666709">
        <w:rPr>
          <w:rFonts w:ascii="Palatino Linotype" w:hAnsi="Palatino Linotype"/>
          <w:sz w:val="24"/>
          <w:szCs w:val="24"/>
        </w:rPr>
        <w:t>) Persoanelor prevăzute la alin.(</w:t>
      </w:r>
      <w:r w:rsidRPr="00666709">
        <w:rPr>
          <w:rFonts w:ascii="Palatino Linotype" w:hAnsi="Palatino Linotype"/>
          <w:sz w:val="24"/>
          <w:szCs w:val="24"/>
        </w:rPr>
        <w:t>3</w:t>
      </w:r>
      <w:r w:rsidR="005C6BAE" w:rsidRPr="00666709">
        <w:rPr>
          <w:rFonts w:ascii="Palatino Linotype" w:hAnsi="Palatino Linotype"/>
          <w:sz w:val="24"/>
          <w:szCs w:val="24"/>
        </w:rPr>
        <w:t>) și (</w:t>
      </w:r>
      <w:r w:rsidRPr="00666709">
        <w:rPr>
          <w:rFonts w:ascii="Palatino Linotype" w:hAnsi="Palatino Linotype"/>
          <w:sz w:val="24"/>
          <w:szCs w:val="24"/>
        </w:rPr>
        <w:t>4</w:t>
      </w:r>
      <w:r w:rsidR="005C6BAE" w:rsidRPr="00666709">
        <w:rPr>
          <w:rFonts w:ascii="Palatino Linotype" w:hAnsi="Palatino Linotype"/>
          <w:sz w:val="24"/>
          <w:szCs w:val="24"/>
        </w:rPr>
        <w:t>) li se solicită, înainte de începerea percheziției, predarea de bunăvoie a obiectelor</w:t>
      </w:r>
      <w:r w:rsidRPr="00666709">
        <w:rPr>
          <w:rFonts w:ascii="Palatino Linotype" w:hAnsi="Palatino Linotype"/>
          <w:sz w:val="24"/>
          <w:szCs w:val="24"/>
        </w:rPr>
        <w:t>, înscrisurilor și datelor informatice</w:t>
      </w:r>
      <w:r w:rsidR="005C6BAE" w:rsidRPr="00666709">
        <w:rPr>
          <w:rFonts w:ascii="Palatino Linotype" w:hAnsi="Palatino Linotype"/>
          <w:sz w:val="24"/>
          <w:szCs w:val="24"/>
        </w:rPr>
        <w:t xml:space="preserve"> </w:t>
      </w:r>
      <w:r w:rsidRPr="00666709">
        <w:rPr>
          <w:rFonts w:ascii="Palatino Linotype" w:hAnsi="Palatino Linotype"/>
          <w:sz w:val="24"/>
          <w:szCs w:val="24"/>
        </w:rPr>
        <w:t xml:space="preserve">indicate în </w:t>
      </w:r>
      <w:r w:rsidR="00AE20BB" w:rsidRPr="00666709">
        <w:rPr>
          <w:rFonts w:ascii="Palatino Linotype" w:hAnsi="Palatino Linotype"/>
          <w:sz w:val="24"/>
          <w:szCs w:val="24"/>
        </w:rPr>
        <w:t>autorizație</w:t>
      </w:r>
      <w:r w:rsidR="005C6BAE" w:rsidRPr="00666709">
        <w:rPr>
          <w:rFonts w:ascii="Palatino Linotype" w:hAnsi="Palatino Linotype"/>
          <w:sz w:val="24"/>
          <w:szCs w:val="24"/>
        </w:rPr>
        <w:t xml:space="preserve">. Percheziția nu se mai efectuează dacă </w:t>
      </w:r>
      <w:r w:rsidR="00B078CF" w:rsidRPr="00666709">
        <w:rPr>
          <w:rFonts w:ascii="Palatino Linotype" w:hAnsi="Palatino Linotype"/>
          <w:sz w:val="24"/>
          <w:szCs w:val="24"/>
        </w:rPr>
        <w:t>acestea</w:t>
      </w:r>
      <w:r w:rsidR="005C6BAE" w:rsidRPr="00666709">
        <w:rPr>
          <w:rFonts w:ascii="Palatino Linotype" w:hAnsi="Palatino Linotype"/>
          <w:sz w:val="24"/>
          <w:szCs w:val="24"/>
        </w:rPr>
        <w:t xml:space="preserve"> sunt predate.</w:t>
      </w:r>
    </w:p>
    <w:p w14:paraId="17FC850C" w14:textId="0CFA5327" w:rsidR="005C6BAE" w:rsidRPr="00666709" w:rsidRDefault="00B078CF" w:rsidP="00803206">
      <w:pPr>
        <w:shd w:val="clear" w:color="auto" w:fill="FFFFFF" w:themeFill="background1"/>
        <w:tabs>
          <w:tab w:val="left" w:pos="0"/>
        </w:tabs>
        <w:spacing w:after="0" w:line="240" w:lineRule="auto"/>
        <w:jc w:val="both"/>
        <w:rPr>
          <w:rFonts w:ascii="Palatino Linotype" w:hAnsi="Palatino Linotype"/>
          <w:sz w:val="24"/>
          <w:szCs w:val="24"/>
        </w:rPr>
      </w:pPr>
      <w:r w:rsidRPr="00666709">
        <w:rPr>
          <w:rFonts w:ascii="Palatino Linotype" w:hAnsi="Palatino Linotype"/>
          <w:sz w:val="24"/>
          <w:szCs w:val="24"/>
        </w:rPr>
        <w:t>(</w:t>
      </w:r>
      <w:r w:rsidR="00800F27" w:rsidRPr="00666709">
        <w:rPr>
          <w:rFonts w:ascii="Palatino Linotype" w:hAnsi="Palatino Linotype"/>
          <w:sz w:val="24"/>
          <w:szCs w:val="24"/>
        </w:rPr>
        <w:t>7</w:t>
      </w:r>
      <w:r w:rsidR="005C6BAE" w:rsidRPr="00666709">
        <w:rPr>
          <w:rFonts w:ascii="Palatino Linotype" w:hAnsi="Palatino Linotype"/>
          <w:sz w:val="24"/>
          <w:szCs w:val="24"/>
        </w:rPr>
        <w:t>) Persoanelor prevăzute la alin.(</w:t>
      </w:r>
      <w:r w:rsidRPr="00666709">
        <w:rPr>
          <w:rFonts w:ascii="Palatino Linotype" w:hAnsi="Palatino Linotype"/>
          <w:sz w:val="24"/>
          <w:szCs w:val="24"/>
        </w:rPr>
        <w:t>3</w:t>
      </w:r>
      <w:r w:rsidR="005C6BAE" w:rsidRPr="00666709">
        <w:rPr>
          <w:rFonts w:ascii="Palatino Linotype" w:hAnsi="Palatino Linotype"/>
          <w:sz w:val="24"/>
          <w:szCs w:val="24"/>
        </w:rPr>
        <w:t>) și (</w:t>
      </w:r>
      <w:r w:rsidRPr="00666709">
        <w:rPr>
          <w:rFonts w:ascii="Palatino Linotype" w:hAnsi="Palatino Linotype"/>
          <w:sz w:val="24"/>
          <w:szCs w:val="24"/>
        </w:rPr>
        <w:t>4</w:t>
      </w:r>
      <w:r w:rsidR="005C6BAE" w:rsidRPr="00666709">
        <w:rPr>
          <w:rFonts w:ascii="Palatino Linotype" w:hAnsi="Palatino Linotype"/>
          <w:sz w:val="24"/>
          <w:szCs w:val="24"/>
        </w:rPr>
        <w:t>) li se aduce la cunoștință</w:t>
      </w:r>
      <w:r w:rsidR="006244F4" w:rsidRPr="00666709">
        <w:rPr>
          <w:rFonts w:ascii="Palatino Linotype" w:hAnsi="Palatino Linotype"/>
          <w:sz w:val="24"/>
          <w:szCs w:val="24"/>
        </w:rPr>
        <w:t>, în scris,</w:t>
      </w:r>
      <w:r w:rsidR="005C6BAE" w:rsidRPr="00666709">
        <w:rPr>
          <w:rFonts w:ascii="Palatino Linotype" w:hAnsi="Palatino Linotype"/>
          <w:sz w:val="24"/>
          <w:szCs w:val="24"/>
        </w:rPr>
        <w:t xml:space="preserve"> că au dreptul ca la efectuarea percheziției să participe un avocat. Dacă se solicită prezența unui avocat, începerea percheziției este amânată până la sosirea acestuia, dar nu mai mult de două ore de la momentul la care acest drept este comunicat, luându-se măsuri de conservare a locului </w:t>
      </w:r>
      <w:r w:rsidRPr="00666709">
        <w:rPr>
          <w:rFonts w:ascii="Palatino Linotype" w:hAnsi="Palatino Linotype"/>
          <w:sz w:val="24"/>
          <w:szCs w:val="24"/>
        </w:rPr>
        <w:t>ce urmează a fi percheziționat.</w:t>
      </w:r>
    </w:p>
    <w:p w14:paraId="51548D53" w14:textId="29E8931D" w:rsidR="005C6BAE" w:rsidRPr="006857B8" w:rsidRDefault="005C6BAE" w:rsidP="00803206">
      <w:pPr>
        <w:shd w:val="clear" w:color="auto" w:fill="FFFFFF" w:themeFill="background1"/>
        <w:tabs>
          <w:tab w:val="left" w:pos="0"/>
        </w:tabs>
        <w:spacing w:after="0" w:line="240" w:lineRule="auto"/>
        <w:jc w:val="both"/>
        <w:rPr>
          <w:rFonts w:ascii="Palatino Linotype" w:hAnsi="Palatino Linotype"/>
          <w:sz w:val="24"/>
          <w:szCs w:val="24"/>
        </w:rPr>
      </w:pPr>
      <w:r w:rsidRPr="00666709">
        <w:rPr>
          <w:rFonts w:ascii="Palatino Linotype" w:hAnsi="Palatino Linotype"/>
          <w:sz w:val="24"/>
          <w:szCs w:val="24"/>
        </w:rPr>
        <w:t>(</w:t>
      </w:r>
      <w:r w:rsidR="00800F27" w:rsidRPr="00666709">
        <w:rPr>
          <w:rFonts w:ascii="Palatino Linotype" w:hAnsi="Palatino Linotype"/>
          <w:sz w:val="24"/>
          <w:szCs w:val="24"/>
        </w:rPr>
        <w:t>8</w:t>
      </w:r>
      <w:r w:rsidRPr="00666709">
        <w:rPr>
          <w:rFonts w:ascii="Palatino Linotype" w:hAnsi="Palatino Linotype"/>
          <w:sz w:val="24"/>
          <w:szCs w:val="24"/>
        </w:rPr>
        <w:t>) De asemenea, persoanei percheziționate i se va permite să fie asistată ori reprezentată de o persoană de încredere, dispozițiile alin. (</w:t>
      </w:r>
      <w:r w:rsidR="00800F27" w:rsidRPr="00666709">
        <w:rPr>
          <w:rFonts w:ascii="Palatino Linotype" w:hAnsi="Palatino Linotype"/>
          <w:sz w:val="24"/>
          <w:szCs w:val="24"/>
        </w:rPr>
        <w:t>7</w:t>
      </w:r>
      <w:r w:rsidRPr="00666709">
        <w:rPr>
          <w:rFonts w:ascii="Palatino Linotype" w:hAnsi="Palatino Linotype"/>
          <w:sz w:val="24"/>
          <w:szCs w:val="24"/>
        </w:rPr>
        <w:t>) aplicându-</w:t>
      </w:r>
      <w:r w:rsidRPr="006857B8">
        <w:rPr>
          <w:rFonts w:ascii="Palatino Linotype" w:hAnsi="Palatino Linotype"/>
          <w:sz w:val="24"/>
          <w:szCs w:val="24"/>
        </w:rPr>
        <w:t>se în mod corespunzător.</w:t>
      </w:r>
    </w:p>
    <w:p w14:paraId="25578345" w14:textId="46255257" w:rsidR="001C2299" w:rsidRPr="006857B8" w:rsidRDefault="005C6BAE" w:rsidP="00803206">
      <w:pPr>
        <w:shd w:val="clear" w:color="auto" w:fill="FFFFFF" w:themeFill="background1"/>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lastRenderedPageBreak/>
        <w:t>(</w:t>
      </w:r>
      <w:r w:rsidR="00800F27" w:rsidRPr="006857B8">
        <w:rPr>
          <w:rFonts w:ascii="Palatino Linotype" w:hAnsi="Palatino Linotype"/>
          <w:sz w:val="24"/>
          <w:szCs w:val="24"/>
        </w:rPr>
        <w:t>9</w:t>
      </w:r>
      <w:r w:rsidRPr="006857B8">
        <w:rPr>
          <w:rFonts w:ascii="Palatino Linotype" w:hAnsi="Palatino Linotype"/>
          <w:sz w:val="24"/>
          <w:szCs w:val="24"/>
        </w:rPr>
        <w:t xml:space="preserve">) Când persoana la care se face percheziția </w:t>
      </w:r>
      <w:r w:rsidR="000F24E3" w:rsidRPr="006857B8">
        <w:rPr>
          <w:rFonts w:ascii="Palatino Linotype" w:hAnsi="Palatino Linotype"/>
          <w:sz w:val="24"/>
          <w:szCs w:val="24"/>
        </w:rPr>
        <w:t>nu poate participa la ac</w:t>
      </w:r>
      <w:r w:rsidR="00441150" w:rsidRPr="006857B8">
        <w:rPr>
          <w:rFonts w:ascii="Palatino Linotype" w:hAnsi="Palatino Linotype"/>
          <w:sz w:val="24"/>
          <w:szCs w:val="24"/>
        </w:rPr>
        <w:t xml:space="preserve">easta din motive obiective sau când în spațiul unde urmează a fi efectuată percheziția nu se află nicio persoană, </w:t>
      </w:r>
      <w:r w:rsidRPr="006857B8">
        <w:rPr>
          <w:rFonts w:ascii="Palatino Linotype" w:hAnsi="Palatino Linotype"/>
          <w:sz w:val="24"/>
          <w:szCs w:val="24"/>
        </w:rPr>
        <w:t>percheziția se fac</w:t>
      </w:r>
      <w:r w:rsidR="000F24E3" w:rsidRPr="006857B8">
        <w:rPr>
          <w:rFonts w:ascii="Palatino Linotype" w:hAnsi="Palatino Linotype"/>
          <w:sz w:val="24"/>
          <w:szCs w:val="24"/>
        </w:rPr>
        <w:t>e</w:t>
      </w:r>
      <w:r w:rsidRPr="006857B8">
        <w:rPr>
          <w:rFonts w:ascii="Palatino Linotype" w:hAnsi="Palatino Linotype"/>
          <w:sz w:val="24"/>
          <w:szCs w:val="24"/>
        </w:rPr>
        <w:t xml:space="preserve"> în prezența unui martor asistent.</w:t>
      </w:r>
    </w:p>
    <w:p w14:paraId="6E816BF1" w14:textId="5B4F7D68" w:rsidR="001C2299" w:rsidRPr="006857B8" w:rsidRDefault="005C6BAE" w:rsidP="00803206">
      <w:pPr>
        <w:shd w:val="clear" w:color="auto" w:fill="FFFFFF" w:themeFill="background1"/>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800F27" w:rsidRPr="006857B8">
        <w:rPr>
          <w:rFonts w:ascii="Palatino Linotype" w:hAnsi="Palatino Linotype"/>
          <w:sz w:val="24"/>
          <w:szCs w:val="24"/>
        </w:rPr>
        <w:t>10</w:t>
      </w:r>
      <w:r w:rsidRPr="006857B8">
        <w:rPr>
          <w:rFonts w:ascii="Palatino Linotype" w:hAnsi="Palatino Linotype"/>
          <w:sz w:val="24"/>
          <w:szCs w:val="24"/>
        </w:rPr>
        <w:t xml:space="preserve">) </w:t>
      </w:r>
      <w:r w:rsidR="001C2299" w:rsidRPr="006857B8">
        <w:rPr>
          <w:rFonts w:ascii="Palatino Linotype" w:hAnsi="Palatino Linotype"/>
          <w:sz w:val="24"/>
          <w:szCs w:val="24"/>
        </w:rPr>
        <w:t>Polițiștii</w:t>
      </w:r>
      <w:r w:rsidRPr="006857B8">
        <w:rPr>
          <w:rFonts w:ascii="Palatino Linotype" w:hAnsi="Palatino Linotype"/>
          <w:sz w:val="24"/>
          <w:szCs w:val="24"/>
        </w:rPr>
        <w:t xml:space="preserve"> care efectuează percheziția </w:t>
      </w:r>
      <w:r w:rsidR="001C2299" w:rsidRPr="006857B8">
        <w:rPr>
          <w:rFonts w:ascii="Palatino Linotype" w:hAnsi="Palatino Linotype"/>
          <w:sz w:val="24"/>
          <w:szCs w:val="24"/>
        </w:rPr>
        <w:t>au</w:t>
      </w:r>
      <w:r w:rsidRPr="006857B8">
        <w:rPr>
          <w:rFonts w:ascii="Palatino Linotype" w:hAnsi="Palatino Linotype"/>
          <w:sz w:val="24"/>
          <w:szCs w:val="24"/>
        </w:rPr>
        <w:t xml:space="preserve"> dreptul să deschidă, prin folosirea forței, încăperile, spațiile, mobilierul și alte obiecte în care s-ar putea găsi </w:t>
      </w:r>
      <w:r w:rsidR="001C2299" w:rsidRPr="006857B8">
        <w:rPr>
          <w:rFonts w:ascii="Palatino Linotype" w:hAnsi="Palatino Linotype"/>
          <w:sz w:val="24"/>
          <w:szCs w:val="24"/>
        </w:rPr>
        <w:t xml:space="preserve">obiectele, înscrisurile sau datele informatice indicate în </w:t>
      </w:r>
      <w:r w:rsidR="00A22E97">
        <w:rPr>
          <w:rFonts w:ascii="Palatino Linotype" w:hAnsi="Palatino Linotype"/>
          <w:sz w:val="24"/>
          <w:szCs w:val="24"/>
        </w:rPr>
        <w:t>autorizație</w:t>
      </w:r>
      <w:r w:rsidRPr="006857B8">
        <w:rPr>
          <w:rFonts w:ascii="Palatino Linotype" w:hAnsi="Palatino Linotype"/>
          <w:sz w:val="24"/>
          <w:szCs w:val="24"/>
        </w:rPr>
        <w:t xml:space="preserve">, în cazul în care posesorul acestora nu este prezent sau nu dorește să le deschidă de bunăvoie. La deschiderea acestora, </w:t>
      </w:r>
      <w:r w:rsidR="001C2299" w:rsidRPr="006857B8">
        <w:rPr>
          <w:rFonts w:ascii="Palatino Linotype" w:hAnsi="Palatino Linotype"/>
          <w:sz w:val="24"/>
          <w:szCs w:val="24"/>
        </w:rPr>
        <w:t>polițiștii</w:t>
      </w:r>
      <w:r w:rsidRPr="006857B8">
        <w:rPr>
          <w:rFonts w:ascii="Palatino Linotype" w:hAnsi="Palatino Linotype"/>
          <w:sz w:val="24"/>
          <w:szCs w:val="24"/>
        </w:rPr>
        <w:t xml:space="preserve"> c</w:t>
      </w:r>
      <w:r w:rsidR="001C2299" w:rsidRPr="006857B8">
        <w:rPr>
          <w:rFonts w:ascii="Palatino Linotype" w:hAnsi="Palatino Linotype"/>
          <w:sz w:val="24"/>
          <w:szCs w:val="24"/>
        </w:rPr>
        <w:t>ar</w:t>
      </w:r>
      <w:r w:rsidRPr="006857B8">
        <w:rPr>
          <w:rFonts w:ascii="Palatino Linotype" w:hAnsi="Palatino Linotype"/>
          <w:sz w:val="24"/>
          <w:szCs w:val="24"/>
        </w:rPr>
        <w:t>e efectuează percheziția trebuie să evite daunele nejustificate.</w:t>
      </w:r>
    </w:p>
    <w:p w14:paraId="1F15C4C3" w14:textId="5D82AD3D" w:rsidR="00441150" w:rsidRPr="006857B8" w:rsidRDefault="005C6BAE" w:rsidP="00803206">
      <w:pPr>
        <w:shd w:val="clear" w:color="auto" w:fill="FFFFFF" w:themeFill="background1"/>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(1</w:t>
      </w:r>
      <w:r w:rsidR="00800F27" w:rsidRPr="006857B8">
        <w:rPr>
          <w:rFonts w:ascii="Palatino Linotype" w:hAnsi="Palatino Linotype"/>
          <w:sz w:val="24"/>
          <w:szCs w:val="24"/>
        </w:rPr>
        <w:t>1</w:t>
      </w:r>
      <w:r w:rsidRPr="006857B8">
        <w:rPr>
          <w:rFonts w:ascii="Palatino Linotype" w:hAnsi="Palatino Linotype"/>
          <w:sz w:val="24"/>
          <w:szCs w:val="24"/>
        </w:rPr>
        <w:t xml:space="preserve">) </w:t>
      </w:r>
      <w:r w:rsidR="001C2299" w:rsidRPr="006857B8">
        <w:rPr>
          <w:rFonts w:ascii="Palatino Linotype" w:hAnsi="Palatino Linotype"/>
          <w:sz w:val="24"/>
          <w:szCs w:val="24"/>
        </w:rPr>
        <w:t>Polițiștii care efectuează percheziția sunt</w:t>
      </w:r>
      <w:r w:rsidRPr="006857B8">
        <w:rPr>
          <w:rFonts w:ascii="Palatino Linotype" w:hAnsi="Palatino Linotype"/>
          <w:sz w:val="24"/>
          <w:szCs w:val="24"/>
        </w:rPr>
        <w:t xml:space="preserve"> obliga</w:t>
      </w:r>
      <w:r w:rsidR="001C2299" w:rsidRPr="006857B8">
        <w:rPr>
          <w:rFonts w:ascii="Palatino Linotype" w:hAnsi="Palatino Linotype"/>
          <w:sz w:val="24"/>
          <w:szCs w:val="24"/>
        </w:rPr>
        <w:t>ți</w:t>
      </w:r>
      <w:r w:rsidRPr="006857B8">
        <w:rPr>
          <w:rFonts w:ascii="Palatino Linotype" w:hAnsi="Palatino Linotype"/>
          <w:sz w:val="24"/>
          <w:szCs w:val="24"/>
        </w:rPr>
        <w:t xml:space="preserve"> să se limiteze la ridicarea numai a obiectelor</w:t>
      </w:r>
      <w:r w:rsidR="001C2299" w:rsidRPr="006857B8">
        <w:rPr>
          <w:rFonts w:ascii="Palatino Linotype" w:hAnsi="Palatino Linotype"/>
          <w:sz w:val="24"/>
          <w:szCs w:val="24"/>
        </w:rPr>
        <w:t xml:space="preserve">, </w:t>
      </w:r>
      <w:r w:rsidRPr="006857B8">
        <w:rPr>
          <w:rFonts w:ascii="Palatino Linotype" w:hAnsi="Palatino Linotype"/>
          <w:sz w:val="24"/>
          <w:szCs w:val="24"/>
        </w:rPr>
        <w:t xml:space="preserve">înscrisurilor </w:t>
      </w:r>
      <w:r w:rsidR="001C2299" w:rsidRPr="006857B8">
        <w:rPr>
          <w:rFonts w:ascii="Palatino Linotype" w:hAnsi="Palatino Linotype"/>
          <w:sz w:val="24"/>
          <w:szCs w:val="24"/>
        </w:rPr>
        <w:t xml:space="preserve">și datelor informatice </w:t>
      </w:r>
      <w:r w:rsidR="009C36F0" w:rsidRPr="006857B8">
        <w:rPr>
          <w:rFonts w:ascii="Palatino Linotype" w:hAnsi="Palatino Linotype"/>
          <w:sz w:val="24"/>
          <w:szCs w:val="24"/>
        </w:rPr>
        <w:t>necesare găsirii persoanei dispărute</w:t>
      </w:r>
      <w:r w:rsidRPr="006857B8">
        <w:rPr>
          <w:rFonts w:ascii="Palatino Linotype" w:hAnsi="Palatino Linotype"/>
          <w:sz w:val="24"/>
          <w:szCs w:val="24"/>
        </w:rPr>
        <w:t>. Obiectele sau înscrisurile a căror circulație ori deținere este interzisă sau în privința cărora există suspiciunea că pot avea o legătură cu săvârșirea unei infracțiuni pentru care acțiunea penală se pune în mișcare din oficiu se ridică întotdeauna.</w:t>
      </w:r>
    </w:p>
    <w:p w14:paraId="379FC9D9" w14:textId="1AC3A5B0" w:rsidR="00D540E5" w:rsidRPr="006857B8" w:rsidRDefault="005C6BAE" w:rsidP="00803206">
      <w:pPr>
        <w:shd w:val="clear" w:color="auto" w:fill="FFFFFF" w:themeFill="background1"/>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(1</w:t>
      </w:r>
      <w:r w:rsidR="00800F27" w:rsidRPr="006857B8">
        <w:rPr>
          <w:rFonts w:ascii="Palatino Linotype" w:hAnsi="Palatino Linotype"/>
          <w:sz w:val="24"/>
          <w:szCs w:val="24"/>
        </w:rPr>
        <w:t>2</w:t>
      </w:r>
      <w:r w:rsidRPr="006857B8">
        <w:rPr>
          <w:rFonts w:ascii="Palatino Linotype" w:hAnsi="Palatino Linotype"/>
          <w:sz w:val="24"/>
          <w:szCs w:val="24"/>
        </w:rPr>
        <w:t xml:space="preserve">) </w:t>
      </w:r>
      <w:r w:rsidR="00800F27" w:rsidRPr="006857B8">
        <w:rPr>
          <w:rFonts w:ascii="Palatino Linotype" w:hAnsi="Palatino Linotype"/>
          <w:sz w:val="24"/>
          <w:szCs w:val="24"/>
        </w:rPr>
        <w:t>Polițiștii</w:t>
      </w:r>
      <w:r w:rsidRPr="006857B8">
        <w:rPr>
          <w:rFonts w:ascii="Palatino Linotype" w:hAnsi="Palatino Linotype"/>
          <w:sz w:val="24"/>
          <w:szCs w:val="24"/>
        </w:rPr>
        <w:t xml:space="preserve"> care efectuează percheziția pot folosi forța, în mod adecvat și proporțional, pentru a pătrunde</w:t>
      </w:r>
      <w:r w:rsidR="00D540E5" w:rsidRPr="006857B8">
        <w:rPr>
          <w:rFonts w:ascii="Palatino Linotype" w:hAnsi="Palatino Linotype"/>
          <w:sz w:val="24"/>
          <w:szCs w:val="24"/>
        </w:rPr>
        <w:t xml:space="preserve"> în locul în care se </w:t>
      </w:r>
      <w:r w:rsidR="006E56E7" w:rsidRPr="006857B8">
        <w:rPr>
          <w:rFonts w:ascii="Palatino Linotype" w:hAnsi="Palatino Linotype"/>
          <w:sz w:val="24"/>
          <w:szCs w:val="24"/>
        </w:rPr>
        <w:t>desfășoară</w:t>
      </w:r>
      <w:r w:rsidR="00D540E5" w:rsidRPr="006857B8">
        <w:rPr>
          <w:rFonts w:ascii="Palatino Linotype" w:hAnsi="Palatino Linotype"/>
          <w:sz w:val="24"/>
          <w:szCs w:val="24"/>
        </w:rPr>
        <w:t xml:space="preserve"> percheziția</w:t>
      </w:r>
      <w:r w:rsidRPr="006857B8">
        <w:rPr>
          <w:rFonts w:ascii="Palatino Linotype" w:hAnsi="Palatino Linotype"/>
          <w:sz w:val="24"/>
          <w:szCs w:val="24"/>
        </w:rPr>
        <w:t>.</w:t>
      </w:r>
    </w:p>
    <w:p w14:paraId="5C227CF9" w14:textId="65AA4FA1" w:rsidR="005C6BAE" w:rsidRPr="006857B8" w:rsidRDefault="005C6BAE" w:rsidP="00803206">
      <w:pPr>
        <w:shd w:val="clear" w:color="auto" w:fill="FFFFFF" w:themeFill="background1"/>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(1</w:t>
      </w:r>
      <w:r w:rsidR="00D540E5" w:rsidRPr="006857B8">
        <w:rPr>
          <w:rFonts w:ascii="Palatino Linotype" w:hAnsi="Palatino Linotype"/>
          <w:sz w:val="24"/>
          <w:szCs w:val="24"/>
        </w:rPr>
        <w:t>3</w:t>
      </w:r>
      <w:r w:rsidRPr="006857B8">
        <w:rPr>
          <w:rFonts w:ascii="Palatino Linotype" w:hAnsi="Palatino Linotype"/>
          <w:sz w:val="24"/>
          <w:szCs w:val="24"/>
        </w:rPr>
        <w:t>) Locul în care se desfășoară percheziția, precum și persoanele sau obiectele găsite pe parcursul percheziționării pot fi fotografiate ori înregistrate audiovideo.</w:t>
      </w:r>
    </w:p>
    <w:p w14:paraId="276B7592" w14:textId="4D5ADCFF" w:rsidR="005C6BAE" w:rsidRPr="006857B8" w:rsidRDefault="005C6BAE" w:rsidP="00803206">
      <w:pPr>
        <w:pStyle w:val="ListParagraph"/>
        <w:shd w:val="clear" w:color="auto" w:fill="FFFFFF" w:themeFill="background1"/>
        <w:tabs>
          <w:tab w:val="left" w:pos="0"/>
        </w:tabs>
        <w:spacing w:after="0" w:line="240" w:lineRule="auto"/>
        <w:ind w:left="0"/>
        <w:jc w:val="both"/>
        <w:rPr>
          <w:rFonts w:ascii="Palatino Linotype" w:hAnsi="Palatino Linotype"/>
          <w:sz w:val="24"/>
          <w:szCs w:val="24"/>
        </w:rPr>
      </w:pPr>
      <w:r w:rsidRPr="006857B8">
        <w:rPr>
          <w:rFonts w:ascii="Palatino Linotype" w:hAnsi="Palatino Linotype"/>
          <w:sz w:val="24"/>
          <w:szCs w:val="24"/>
        </w:rPr>
        <w:t>(</w:t>
      </w:r>
      <w:r w:rsidR="00D540E5" w:rsidRPr="006857B8">
        <w:rPr>
          <w:rFonts w:ascii="Palatino Linotype" w:hAnsi="Palatino Linotype"/>
          <w:sz w:val="24"/>
          <w:szCs w:val="24"/>
        </w:rPr>
        <w:t>14</w:t>
      </w:r>
      <w:r w:rsidRPr="006857B8">
        <w:rPr>
          <w:rFonts w:ascii="Palatino Linotype" w:hAnsi="Palatino Linotype"/>
          <w:sz w:val="24"/>
          <w:szCs w:val="24"/>
        </w:rPr>
        <w:t>) Înregistrarea audiovideo sau fotografiile efectuate sunt anexate procesului-verbal de percheziție și fac parte integrantă din acesta.</w:t>
      </w:r>
    </w:p>
    <w:p w14:paraId="18077F91" w14:textId="77777777" w:rsidR="00910259" w:rsidRPr="006857B8" w:rsidRDefault="00910259" w:rsidP="00803206">
      <w:pPr>
        <w:tabs>
          <w:tab w:val="left" w:pos="0"/>
        </w:tabs>
        <w:spacing w:after="0" w:line="240" w:lineRule="auto"/>
        <w:jc w:val="both"/>
        <w:rPr>
          <w:rFonts w:ascii="Palatino Linotype" w:hAnsi="Palatino Linotype"/>
          <w:b/>
          <w:sz w:val="24"/>
          <w:szCs w:val="24"/>
        </w:rPr>
      </w:pPr>
    </w:p>
    <w:p w14:paraId="171213C4" w14:textId="77777777" w:rsidR="00BC026E" w:rsidRPr="006857B8" w:rsidRDefault="00BC026E"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Consemnarea activităților</w:t>
      </w:r>
    </w:p>
    <w:p w14:paraId="2B8CF57C" w14:textId="09C39666" w:rsidR="00BC026E" w:rsidRPr="006857B8" w:rsidRDefault="00BC026E"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Polițiștii care pun în executare </w:t>
      </w:r>
      <w:r w:rsidR="00721E91" w:rsidRPr="006857B8">
        <w:rPr>
          <w:rFonts w:ascii="Palatino Linotype" w:hAnsi="Palatino Linotype"/>
          <w:sz w:val="24"/>
          <w:szCs w:val="24"/>
        </w:rPr>
        <w:t>metodele speciale de căutare a unei persoane dispărute</w:t>
      </w:r>
      <w:r w:rsidRPr="006857B8">
        <w:rPr>
          <w:rFonts w:ascii="Palatino Linotype" w:hAnsi="Palatino Linotype"/>
          <w:sz w:val="24"/>
          <w:szCs w:val="24"/>
        </w:rPr>
        <w:t xml:space="preserve"> întocmesc un proces-verbal pentru fiecare activitate realizată, în care sunt consemnate:</w:t>
      </w:r>
    </w:p>
    <w:p w14:paraId="65E6C229" w14:textId="77777777" w:rsidR="00DA0ADF" w:rsidRPr="006857B8" w:rsidRDefault="00DA0ADF"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a) numele, prenumele și calitatea celui care îl încheie;</w:t>
      </w:r>
    </w:p>
    <w:p w14:paraId="2F7F337D" w14:textId="138AF279" w:rsidR="00DA0ADF" w:rsidRPr="006857B8" w:rsidRDefault="00DA0ADF"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b) </w:t>
      </w:r>
      <w:r w:rsidR="00445666" w:rsidRPr="006857B8">
        <w:rPr>
          <w:rFonts w:ascii="Palatino Linotype" w:hAnsi="Palatino Linotype"/>
          <w:sz w:val="24"/>
          <w:szCs w:val="24"/>
        </w:rPr>
        <w:t xml:space="preserve">datele de identificare a persoanei dispărute, </w:t>
      </w:r>
      <w:r w:rsidRPr="006857B8">
        <w:rPr>
          <w:rFonts w:ascii="Palatino Linotype" w:hAnsi="Palatino Linotype"/>
          <w:sz w:val="24"/>
          <w:szCs w:val="24"/>
        </w:rPr>
        <w:t>numărul și data autorizației</w:t>
      </w:r>
      <w:r w:rsidR="00721E91" w:rsidRPr="006857B8">
        <w:rPr>
          <w:rFonts w:ascii="Palatino Linotype" w:hAnsi="Palatino Linotype"/>
          <w:sz w:val="24"/>
          <w:szCs w:val="24"/>
        </w:rPr>
        <w:t xml:space="preserve"> sau a </w:t>
      </w:r>
      <w:r w:rsidR="00A22E97">
        <w:rPr>
          <w:rFonts w:ascii="Palatino Linotype" w:hAnsi="Palatino Linotype"/>
          <w:sz w:val="24"/>
          <w:szCs w:val="24"/>
        </w:rPr>
        <w:t>dispoziției</w:t>
      </w:r>
      <w:r w:rsidRPr="006857B8">
        <w:rPr>
          <w:rFonts w:ascii="Palatino Linotype" w:hAnsi="Palatino Linotype"/>
          <w:sz w:val="24"/>
          <w:szCs w:val="24"/>
        </w:rPr>
        <w:t>;</w:t>
      </w:r>
    </w:p>
    <w:p w14:paraId="63F4AEC9" w14:textId="009EB91F" w:rsidR="00DA0ADF" w:rsidRPr="006857B8" w:rsidRDefault="00DA0ADF"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c) </w:t>
      </w:r>
      <w:r w:rsidR="00445666" w:rsidRPr="006857B8">
        <w:rPr>
          <w:rFonts w:ascii="Palatino Linotype" w:hAnsi="Palatino Linotype"/>
          <w:sz w:val="24"/>
          <w:szCs w:val="24"/>
        </w:rPr>
        <w:t xml:space="preserve">data și </w:t>
      </w:r>
      <w:r w:rsidRPr="006857B8">
        <w:rPr>
          <w:rFonts w:ascii="Palatino Linotype" w:hAnsi="Palatino Linotype"/>
          <w:sz w:val="24"/>
          <w:szCs w:val="24"/>
        </w:rPr>
        <w:t>locul unde este încheiat;</w:t>
      </w:r>
    </w:p>
    <w:p w14:paraId="64308319" w14:textId="12F53E19" w:rsidR="00445666" w:rsidRPr="006857B8" w:rsidRDefault="00FB5AFD"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d</w:t>
      </w:r>
      <w:r w:rsidR="00445666" w:rsidRPr="006857B8">
        <w:rPr>
          <w:rFonts w:ascii="Palatino Linotype" w:hAnsi="Palatino Linotype"/>
          <w:sz w:val="24"/>
          <w:szCs w:val="24"/>
        </w:rPr>
        <w:t xml:space="preserve">) numele, prenumele, codul numeric personal </w:t>
      </w:r>
      <w:r w:rsidR="006E56E7" w:rsidRPr="006857B8">
        <w:rPr>
          <w:rFonts w:ascii="Palatino Linotype" w:hAnsi="Palatino Linotype"/>
          <w:sz w:val="24"/>
          <w:szCs w:val="24"/>
        </w:rPr>
        <w:t>și</w:t>
      </w:r>
      <w:r w:rsidR="00445666" w:rsidRPr="006857B8">
        <w:rPr>
          <w:rFonts w:ascii="Palatino Linotype" w:hAnsi="Palatino Linotype"/>
          <w:sz w:val="24"/>
          <w:szCs w:val="24"/>
        </w:rPr>
        <w:t xml:space="preserve"> adresa persoanelor care au fost prezente la întocmirea procesului-verbal, cu </w:t>
      </w:r>
      <w:r w:rsidR="006E56E7" w:rsidRPr="006857B8">
        <w:rPr>
          <w:rFonts w:ascii="Palatino Linotype" w:hAnsi="Palatino Linotype"/>
          <w:sz w:val="24"/>
          <w:szCs w:val="24"/>
        </w:rPr>
        <w:t>menționarea</w:t>
      </w:r>
      <w:r w:rsidR="00445666" w:rsidRPr="006857B8">
        <w:rPr>
          <w:rFonts w:ascii="Palatino Linotype" w:hAnsi="Palatino Linotype"/>
          <w:sz w:val="24"/>
          <w:szCs w:val="24"/>
        </w:rPr>
        <w:t xml:space="preserve"> </w:t>
      </w:r>
      <w:r w:rsidR="006E56E7" w:rsidRPr="006857B8">
        <w:rPr>
          <w:rFonts w:ascii="Palatino Linotype" w:hAnsi="Palatino Linotype"/>
          <w:sz w:val="24"/>
          <w:szCs w:val="24"/>
        </w:rPr>
        <w:t>calității</w:t>
      </w:r>
      <w:r w:rsidR="00445666" w:rsidRPr="006857B8">
        <w:rPr>
          <w:rFonts w:ascii="Palatino Linotype" w:hAnsi="Palatino Linotype"/>
          <w:sz w:val="24"/>
          <w:szCs w:val="24"/>
        </w:rPr>
        <w:t xml:space="preserve"> acestora;</w:t>
      </w:r>
    </w:p>
    <w:p w14:paraId="50487B62" w14:textId="38BFDAF8" w:rsidR="00445666" w:rsidRPr="006857B8" w:rsidRDefault="00FB5AFD"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e</w:t>
      </w:r>
      <w:r w:rsidR="00445666" w:rsidRPr="006857B8">
        <w:rPr>
          <w:rFonts w:ascii="Palatino Linotype" w:hAnsi="Palatino Linotype"/>
          <w:sz w:val="24"/>
          <w:szCs w:val="24"/>
        </w:rPr>
        <w:t xml:space="preserve">) </w:t>
      </w:r>
      <w:r w:rsidR="00E900C7" w:rsidRPr="006857B8">
        <w:rPr>
          <w:rFonts w:ascii="Palatino Linotype" w:hAnsi="Palatino Linotype"/>
          <w:sz w:val="24"/>
          <w:szCs w:val="24"/>
        </w:rPr>
        <w:t xml:space="preserve">mențiuni privind </w:t>
      </w:r>
      <w:r w:rsidR="00445666" w:rsidRPr="006857B8">
        <w:rPr>
          <w:rFonts w:ascii="Palatino Linotype" w:hAnsi="Palatino Linotype"/>
          <w:sz w:val="24"/>
          <w:szCs w:val="24"/>
        </w:rPr>
        <w:t>datele și informațiile obținute</w:t>
      </w:r>
      <w:r w:rsidR="00721E91" w:rsidRPr="006857B8">
        <w:rPr>
          <w:rFonts w:ascii="Palatino Linotype" w:hAnsi="Palatino Linotype"/>
          <w:sz w:val="24"/>
          <w:szCs w:val="24"/>
        </w:rPr>
        <w:t>.</w:t>
      </w:r>
    </w:p>
    <w:p w14:paraId="5DC100CC" w14:textId="7FC474CF" w:rsidR="00445666" w:rsidRPr="006857B8" w:rsidRDefault="00445666"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În situația în care privește una dintre metodele </w:t>
      </w:r>
      <w:r w:rsidRPr="00666709">
        <w:rPr>
          <w:rFonts w:ascii="Palatino Linotype" w:hAnsi="Palatino Linotype"/>
          <w:sz w:val="24"/>
          <w:szCs w:val="24"/>
        </w:rPr>
        <w:t>prevăzute la ar</w:t>
      </w:r>
      <w:r w:rsidR="00FB5AFD" w:rsidRPr="00666709">
        <w:rPr>
          <w:rFonts w:ascii="Palatino Linotype" w:hAnsi="Palatino Linotype"/>
          <w:sz w:val="24"/>
          <w:szCs w:val="24"/>
        </w:rPr>
        <w:t>t</w:t>
      </w:r>
      <w:r w:rsidRPr="00666709">
        <w:rPr>
          <w:rFonts w:ascii="Palatino Linotype" w:hAnsi="Palatino Linotype"/>
          <w:sz w:val="24"/>
          <w:szCs w:val="24"/>
        </w:rPr>
        <w:t>.3</w:t>
      </w:r>
      <w:r w:rsidR="000445DA" w:rsidRPr="00666709">
        <w:rPr>
          <w:rFonts w:ascii="Palatino Linotype" w:hAnsi="Palatino Linotype"/>
          <w:sz w:val="24"/>
          <w:szCs w:val="24"/>
        </w:rPr>
        <w:t>8</w:t>
      </w:r>
      <w:r w:rsidRPr="00666709">
        <w:rPr>
          <w:rFonts w:ascii="Palatino Linotype" w:hAnsi="Palatino Linotype"/>
          <w:sz w:val="24"/>
          <w:szCs w:val="24"/>
        </w:rPr>
        <w:t xml:space="preserve"> alin.(1) lit.a)</w:t>
      </w:r>
      <w:r w:rsidR="00E900C7" w:rsidRPr="00666709">
        <w:rPr>
          <w:rFonts w:ascii="Palatino Linotype" w:hAnsi="Palatino Linotype"/>
          <w:sz w:val="24"/>
          <w:szCs w:val="24"/>
        </w:rPr>
        <w:t>,</w:t>
      </w:r>
      <w:r w:rsidR="003B6C27" w:rsidRPr="00666709">
        <w:rPr>
          <w:rFonts w:ascii="Palatino Linotype" w:hAnsi="Palatino Linotype"/>
          <w:sz w:val="24"/>
          <w:szCs w:val="24"/>
        </w:rPr>
        <w:t xml:space="preserve"> </w:t>
      </w:r>
      <w:r w:rsidR="00E900C7" w:rsidRPr="00666709">
        <w:rPr>
          <w:rFonts w:ascii="Palatino Linotype" w:hAnsi="Palatino Linotype"/>
          <w:sz w:val="24"/>
          <w:szCs w:val="24"/>
        </w:rPr>
        <w:t>b), d)</w:t>
      </w:r>
      <w:r w:rsidR="00FB5AFD" w:rsidRPr="00666709">
        <w:rPr>
          <w:rFonts w:ascii="Palatino Linotype" w:hAnsi="Palatino Linotype"/>
          <w:sz w:val="24"/>
          <w:szCs w:val="24"/>
        </w:rPr>
        <w:t xml:space="preserve"> și e)</w:t>
      </w:r>
      <w:r w:rsidR="00721E18" w:rsidRPr="00666709">
        <w:rPr>
          <w:rFonts w:ascii="Palatino Linotype" w:hAnsi="Palatino Linotype"/>
          <w:sz w:val="24"/>
          <w:szCs w:val="24"/>
        </w:rPr>
        <w:t>,</w:t>
      </w:r>
      <w:r w:rsidRPr="00666709">
        <w:rPr>
          <w:rFonts w:ascii="Palatino Linotype" w:hAnsi="Palatino Linotype"/>
          <w:sz w:val="24"/>
          <w:szCs w:val="24"/>
        </w:rPr>
        <w:t xml:space="preserve"> </w:t>
      </w:r>
      <w:r w:rsidR="00FB5AFD" w:rsidRPr="00666709">
        <w:rPr>
          <w:rFonts w:ascii="Palatino Linotype" w:hAnsi="Palatino Linotype"/>
          <w:sz w:val="24"/>
          <w:szCs w:val="24"/>
        </w:rPr>
        <w:t xml:space="preserve">procesul-verbal </w:t>
      </w:r>
      <w:r w:rsidRPr="00666709">
        <w:rPr>
          <w:rFonts w:ascii="Palatino Linotype" w:hAnsi="Palatino Linotype"/>
          <w:sz w:val="24"/>
          <w:szCs w:val="24"/>
        </w:rPr>
        <w:t>cuprinde, după caz, și următoarele:</w:t>
      </w:r>
    </w:p>
    <w:p w14:paraId="7EECB759" w14:textId="3D1A60EC" w:rsidR="00FB5AFD" w:rsidRPr="006857B8" w:rsidRDefault="00445666"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a) </w:t>
      </w:r>
      <w:r w:rsidR="00FB5AFD" w:rsidRPr="006857B8">
        <w:rPr>
          <w:rFonts w:ascii="Palatino Linotype" w:hAnsi="Palatino Linotype"/>
          <w:sz w:val="24"/>
          <w:szCs w:val="24"/>
        </w:rPr>
        <w:t>data și ora la care a început activitatea și data și ora la care s-a încheiat, cu menționarea oricărei întreruperi intervenite;</w:t>
      </w:r>
    </w:p>
    <w:p w14:paraId="2809C5F6" w14:textId="523EF191" w:rsidR="00445666" w:rsidRPr="006857B8" w:rsidRDefault="00FB5AFD"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b) </w:t>
      </w:r>
      <w:r w:rsidR="00445666" w:rsidRPr="006857B8">
        <w:rPr>
          <w:rFonts w:ascii="Palatino Linotype" w:hAnsi="Palatino Linotype"/>
          <w:sz w:val="24"/>
          <w:szCs w:val="24"/>
        </w:rPr>
        <w:t>numerele posturilor telefonice, datele de identificare ale sistemelor informatice ori ale punctelor de acces, numele persoanelor c</w:t>
      </w:r>
      <w:r w:rsidRPr="006857B8">
        <w:rPr>
          <w:rFonts w:ascii="Palatino Linotype" w:hAnsi="Palatino Linotype"/>
          <w:sz w:val="24"/>
          <w:szCs w:val="24"/>
        </w:rPr>
        <w:t>ar</w:t>
      </w:r>
      <w:r w:rsidR="00445666" w:rsidRPr="006857B8">
        <w:rPr>
          <w:rFonts w:ascii="Palatino Linotype" w:hAnsi="Palatino Linotype"/>
          <w:sz w:val="24"/>
          <w:szCs w:val="24"/>
        </w:rPr>
        <w:t>e au efectuat comunicările, dacă sunt cunoscute, data și ora fiecărei convorbiri sau comunicări;</w:t>
      </w:r>
    </w:p>
    <w:p w14:paraId="2775FFDE" w14:textId="380517CD" w:rsidR="00445666" w:rsidRPr="006857B8" w:rsidRDefault="00FB5AFD"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c</w:t>
      </w:r>
      <w:r w:rsidR="00445666" w:rsidRPr="006857B8">
        <w:rPr>
          <w:rFonts w:ascii="Palatino Linotype" w:hAnsi="Palatino Linotype"/>
          <w:sz w:val="24"/>
          <w:szCs w:val="24"/>
        </w:rPr>
        <w:t xml:space="preserve">) datele de identificare ale suportului care conține rezultatul activităților </w:t>
      </w:r>
      <w:r w:rsidR="003B6C27" w:rsidRPr="006857B8">
        <w:rPr>
          <w:rFonts w:ascii="Palatino Linotype" w:hAnsi="Palatino Linotype"/>
          <w:sz w:val="24"/>
          <w:szCs w:val="24"/>
        </w:rPr>
        <w:t>realizate</w:t>
      </w:r>
      <w:r w:rsidR="00445666" w:rsidRPr="006857B8">
        <w:rPr>
          <w:rFonts w:ascii="Palatino Linotype" w:hAnsi="Palatino Linotype"/>
          <w:sz w:val="24"/>
          <w:szCs w:val="24"/>
        </w:rPr>
        <w:t>;</w:t>
      </w:r>
    </w:p>
    <w:p w14:paraId="476D9E7D" w14:textId="28E0E29F" w:rsidR="00FB5AFD" w:rsidRPr="006857B8" w:rsidRDefault="00721E18"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(3) În cazul percheziției, procesul-verbal cuprinde și următoarele:</w:t>
      </w:r>
    </w:p>
    <w:p w14:paraId="099EE921" w14:textId="77777777" w:rsidR="00721E18" w:rsidRPr="00666709" w:rsidRDefault="00721E18"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a</w:t>
      </w:r>
      <w:r w:rsidR="00DA0ADF" w:rsidRPr="006857B8">
        <w:rPr>
          <w:rFonts w:ascii="Palatino Linotype" w:hAnsi="Palatino Linotype"/>
          <w:sz w:val="24"/>
          <w:szCs w:val="24"/>
        </w:rPr>
        <w:t xml:space="preserve">) numele, prenumele, ocupația și adresa </w:t>
      </w:r>
      <w:r w:rsidR="00DA0ADF" w:rsidRPr="00666709">
        <w:rPr>
          <w:rFonts w:ascii="Palatino Linotype" w:hAnsi="Palatino Linotype"/>
          <w:sz w:val="24"/>
          <w:szCs w:val="24"/>
        </w:rPr>
        <w:t>persoanelor ce au fost prezente la efectuarea percheziției, cu menționarea calității acestora;</w:t>
      </w:r>
    </w:p>
    <w:p w14:paraId="6733B406" w14:textId="6E1EDDF0" w:rsidR="00721E18" w:rsidRPr="00666709" w:rsidRDefault="00721E18" w:rsidP="00803206">
      <w:pPr>
        <w:tabs>
          <w:tab w:val="left" w:pos="0"/>
        </w:tabs>
        <w:spacing w:after="0" w:line="240" w:lineRule="auto"/>
        <w:jc w:val="both"/>
        <w:rPr>
          <w:rFonts w:ascii="Palatino Linotype" w:hAnsi="Palatino Linotype"/>
          <w:sz w:val="24"/>
          <w:szCs w:val="24"/>
        </w:rPr>
      </w:pPr>
      <w:r w:rsidRPr="00666709">
        <w:rPr>
          <w:rFonts w:ascii="Palatino Linotype" w:hAnsi="Palatino Linotype"/>
          <w:sz w:val="24"/>
          <w:szCs w:val="24"/>
        </w:rPr>
        <w:t>b</w:t>
      </w:r>
      <w:r w:rsidR="00DA0ADF" w:rsidRPr="00666709">
        <w:rPr>
          <w:rFonts w:ascii="Palatino Linotype" w:hAnsi="Palatino Linotype"/>
          <w:sz w:val="24"/>
          <w:szCs w:val="24"/>
        </w:rPr>
        <w:t xml:space="preserve">) </w:t>
      </w:r>
      <w:r w:rsidRPr="00666709">
        <w:rPr>
          <w:rFonts w:ascii="Palatino Linotype" w:hAnsi="Palatino Linotype"/>
          <w:sz w:val="24"/>
          <w:szCs w:val="24"/>
        </w:rPr>
        <w:t>mențiuni privind îndeplinirea procedurii prevăzute la art.4</w:t>
      </w:r>
      <w:r w:rsidR="000445DA" w:rsidRPr="00666709">
        <w:rPr>
          <w:rFonts w:ascii="Palatino Linotype" w:hAnsi="Palatino Linotype"/>
          <w:sz w:val="24"/>
          <w:szCs w:val="24"/>
        </w:rPr>
        <w:t>4</w:t>
      </w:r>
      <w:r w:rsidR="00DA0ADF" w:rsidRPr="00666709">
        <w:rPr>
          <w:rFonts w:ascii="Palatino Linotype" w:hAnsi="Palatino Linotype"/>
          <w:sz w:val="24"/>
          <w:szCs w:val="24"/>
        </w:rPr>
        <w:t>;</w:t>
      </w:r>
    </w:p>
    <w:p w14:paraId="340E0DBF" w14:textId="77777777" w:rsidR="00721E18" w:rsidRPr="006857B8" w:rsidRDefault="00721E18" w:rsidP="00803206">
      <w:pPr>
        <w:tabs>
          <w:tab w:val="left" w:pos="0"/>
        </w:tabs>
        <w:spacing w:after="0" w:line="240" w:lineRule="auto"/>
        <w:jc w:val="both"/>
        <w:rPr>
          <w:rFonts w:ascii="Palatino Linotype" w:hAnsi="Palatino Linotype"/>
          <w:sz w:val="24"/>
          <w:szCs w:val="24"/>
        </w:rPr>
      </w:pPr>
      <w:r w:rsidRPr="00666709">
        <w:rPr>
          <w:rFonts w:ascii="Palatino Linotype" w:hAnsi="Palatino Linotype"/>
          <w:sz w:val="24"/>
          <w:szCs w:val="24"/>
        </w:rPr>
        <w:lastRenderedPageBreak/>
        <w:t>c</w:t>
      </w:r>
      <w:r w:rsidR="00DA0ADF" w:rsidRPr="00666709">
        <w:rPr>
          <w:rFonts w:ascii="Palatino Linotype" w:hAnsi="Palatino Linotype"/>
          <w:sz w:val="24"/>
          <w:szCs w:val="24"/>
        </w:rPr>
        <w:t>) descrierea amănunțită a locului și condițiilor în care</w:t>
      </w:r>
      <w:r w:rsidR="00DA0ADF" w:rsidRPr="006857B8">
        <w:rPr>
          <w:rFonts w:ascii="Palatino Linotype" w:hAnsi="Palatino Linotype"/>
          <w:sz w:val="24"/>
          <w:szCs w:val="24"/>
        </w:rPr>
        <w:t xml:space="preserve"> </w:t>
      </w:r>
      <w:r w:rsidRPr="006857B8">
        <w:rPr>
          <w:rFonts w:ascii="Palatino Linotype" w:hAnsi="Palatino Linotype"/>
          <w:sz w:val="24"/>
          <w:szCs w:val="24"/>
        </w:rPr>
        <w:t xml:space="preserve">obiectele, înscrisurile și datele informatice </w:t>
      </w:r>
      <w:r w:rsidR="00DA0ADF" w:rsidRPr="006857B8">
        <w:rPr>
          <w:rFonts w:ascii="Palatino Linotype" w:hAnsi="Palatino Linotype"/>
          <w:sz w:val="24"/>
          <w:szCs w:val="24"/>
        </w:rPr>
        <w:t>au fost descoperite și ridicate, enumerarea și descrierea lor amănunțită,</w:t>
      </w:r>
      <w:r w:rsidRPr="006857B8">
        <w:rPr>
          <w:rFonts w:ascii="Palatino Linotype" w:hAnsi="Palatino Linotype"/>
          <w:sz w:val="24"/>
          <w:szCs w:val="24"/>
        </w:rPr>
        <w:t xml:space="preserve"> pentru a putea fi recunoscute;</w:t>
      </w:r>
    </w:p>
    <w:p w14:paraId="169FD6E5" w14:textId="77777777" w:rsidR="003F52E8" w:rsidRPr="006857B8" w:rsidRDefault="00721E18"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d</w:t>
      </w:r>
      <w:r w:rsidR="00DA0ADF" w:rsidRPr="006857B8">
        <w:rPr>
          <w:rFonts w:ascii="Palatino Linotype" w:hAnsi="Palatino Linotype"/>
          <w:sz w:val="24"/>
          <w:szCs w:val="24"/>
        </w:rPr>
        <w:t>) obiecțiile și explicațiile persoanelor care au partic</w:t>
      </w:r>
      <w:r w:rsidR="0007026A" w:rsidRPr="006857B8">
        <w:rPr>
          <w:rFonts w:ascii="Palatino Linotype" w:hAnsi="Palatino Linotype"/>
          <w:sz w:val="24"/>
          <w:szCs w:val="24"/>
        </w:rPr>
        <w:t>ipat la efectuarea percheziției</w:t>
      </w:r>
      <w:r w:rsidR="00DA0ADF" w:rsidRPr="006857B8">
        <w:rPr>
          <w:rFonts w:ascii="Palatino Linotype" w:hAnsi="Palatino Linotype"/>
          <w:sz w:val="24"/>
          <w:szCs w:val="24"/>
        </w:rPr>
        <w:t>;</w:t>
      </w:r>
    </w:p>
    <w:p w14:paraId="353AA902" w14:textId="7553EED5" w:rsidR="00DA0ADF" w:rsidRPr="006857B8" w:rsidRDefault="003F52E8"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e</w:t>
      </w:r>
      <w:r w:rsidR="00DA0ADF" w:rsidRPr="006857B8">
        <w:rPr>
          <w:rFonts w:ascii="Palatino Linotype" w:hAnsi="Palatino Linotype"/>
          <w:sz w:val="24"/>
          <w:szCs w:val="24"/>
        </w:rPr>
        <w:t xml:space="preserve">) mențiuni despre </w:t>
      </w:r>
      <w:r w:rsidRPr="006857B8">
        <w:rPr>
          <w:rFonts w:ascii="Palatino Linotype" w:hAnsi="Palatino Linotype"/>
          <w:sz w:val="24"/>
          <w:szCs w:val="24"/>
        </w:rPr>
        <w:t xml:space="preserve">obiectele, înscrisurile și datele informatice </w:t>
      </w:r>
      <w:r w:rsidR="00DA0ADF" w:rsidRPr="006857B8">
        <w:rPr>
          <w:rFonts w:ascii="Palatino Linotype" w:hAnsi="Palatino Linotype"/>
          <w:sz w:val="24"/>
          <w:szCs w:val="24"/>
        </w:rPr>
        <w:t>care nu au fost ridicate, dar au fost lăsate în păstrare;</w:t>
      </w:r>
    </w:p>
    <w:p w14:paraId="77888C8A" w14:textId="58D601A8" w:rsidR="003F52E8" w:rsidRPr="006857B8" w:rsidRDefault="00DA0ADF"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3F52E8" w:rsidRPr="006857B8">
        <w:rPr>
          <w:rFonts w:ascii="Palatino Linotype" w:hAnsi="Palatino Linotype"/>
          <w:sz w:val="24"/>
          <w:szCs w:val="24"/>
        </w:rPr>
        <w:t>4</w:t>
      </w:r>
      <w:r w:rsidRPr="006857B8">
        <w:rPr>
          <w:rFonts w:ascii="Palatino Linotype" w:hAnsi="Palatino Linotype"/>
          <w:sz w:val="24"/>
          <w:szCs w:val="24"/>
        </w:rPr>
        <w:t>) Procesul-verbal se semnează pe fiecare pagină și la sfârșit de cel care îl încheie</w:t>
      </w:r>
      <w:r w:rsidR="003F52E8" w:rsidRPr="006857B8">
        <w:rPr>
          <w:rFonts w:ascii="Palatino Linotype" w:hAnsi="Palatino Linotype"/>
          <w:sz w:val="24"/>
          <w:szCs w:val="24"/>
        </w:rPr>
        <w:t xml:space="preserve"> și, după caz</w:t>
      </w:r>
      <w:r w:rsidR="006E56E7" w:rsidRPr="006857B8">
        <w:rPr>
          <w:rFonts w:ascii="Palatino Linotype" w:hAnsi="Palatino Linotype"/>
          <w:sz w:val="24"/>
          <w:szCs w:val="24"/>
        </w:rPr>
        <w:t>,</w:t>
      </w:r>
      <w:r w:rsidR="003F52E8" w:rsidRPr="006857B8">
        <w:rPr>
          <w:rFonts w:ascii="Palatino Linotype" w:hAnsi="Palatino Linotype"/>
          <w:sz w:val="24"/>
          <w:szCs w:val="24"/>
        </w:rPr>
        <w:t xml:space="preserve"> de</w:t>
      </w:r>
      <w:r w:rsidRPr="006857B8">
        <w:rPr>
          <w:rFonts w:ascii="Palatino Linotype" w:hAnsi="Palatino Linotype"/>
          <w:sz w:val="24"/>
          <w:szCs w:val="24"/>
        </w:rPr>
        <w:t xml:space="preserve"> persoan</w:t>
      </w:r>
      <w:r w:rsidR="003F52E8" w:rsidRPr="006857B8">
        <w:rPr>
          <w:rFonts w:ascii="Palatino Linotype" w:hAnsi="Palatino Linotype"/>
          <w:sz w:val="24"/>
          <w:szCs w:val="24"/>
        </w:rPr>
        <w:t xml:space="preserve">ele care au fost prezente la desfășurarea activității autorizate, persoanele care au fost prezente la întocmirea procesului-verbal și </w:t>
      </w:r>
      <w:r w:rsidRPr="006857B8">
        <w:rPr>
          <w:rFonts w:ascii="Palatino Linotype" w:hAnsi="Palatino Linotype"/>
          <w:sz w:val="24"/>
          <w:szCs w:val="24"/>
        </w:rPr>
        <w:t>avocat. Dacă vreuna dintre aceste persoane nu poate sau refuză să semneze, se face mențiune despre aceasta, precum și despre motivele imposibilității sau refuzului de a semna.</w:t>
      </w:r>
    </w:p>
    <w:p w14:paraId="718C3239" w14:textId="696C7ABA" w:rsidR="00DA0ADF" w:rsidRPr="006857B8" w:rsidRDefault="00DA0ADF"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E439F6" w:rsidRPr="006857B8">
        <w:rPr>
          <w:rFonts w:ascii="Palatino Linotype" w:hAnsi="Palatino Linotype"/>
          <w:sz w:val="24"/>
          <w:szCs w:val="24"/>
        </w:rPr>
        <w:t>5</w:t>
      </w:r>
      <w:r w:rsidRPr="006857B8">
        <w:rPr>
          <w:rFonts w:ascii="Palatino Linotype" w:hAnsi="Palatino Linotype"/>
          <w:sz w:val="24"/>
          <w:szCs w:val="24"/>
        </w:rPr>
        <w:t xml:space="preserve">) O copie </w:t>
      </w:r>
      <w:r w:rsidR="003B6C27" w:rsidRPr="006857B8">
        <w:rPr>
          <w:rFonts w:ascii="Palatino Linotype" w:hAnsi="Palatino Linotype"/>
          <w:sz w:val="24"/>
          <w:szCs w:val="24"/>
        </w:rPr>
        <w:t>a</w:t>
      </w:r>
      <w:r w:rsidRPr="006857B8">
        <w:rPr>
          <w:rFonts w:ascii="Palatino Linotype" w:hAnsi="Palatino Linotype"/>
          <w:sz w:val="24"/>
          <w:szCs w:val="24"/>
        </w:rPr>
        <w:t xml:space="preserve"> procesul</w:t>
      </w:r>
      <w:r w:rsidR="003B6C27" w:rsidRPr="006857B8">
        <w:rPr>
          <w:rFonts w:ascii="Palatino Linotype" w:hAnsi="Palatino Linotype"/>
          <w:sz w:val="24"/>
          <w:szCs w:val="24"/>
        </w:rPr>
        <w:t>ui</w:t>
      </w:r>
      <w:r w:rsidRPr="006857B8">
        <w:rPr>
          <w:rFonts w:ascii="Palatino Linotype" w:hAnsi="Palatino Linotype"/>
          <w:sz w:val="24"/>
          <w:szCs w:val="24"/>
        </w:rPr>
        <w:t xml:space="preserve">-verbal se lasă persoanei de la care s-au ridicat </w:t>
      </w:r>
      <w:r w:rsidR="003F52E8" w:rsidRPr="006857B8">
        <w:rPr>
          <w:rFonts w:ascii="Palatino Linotype" w:hAnsi="Palatino Linotype"/>
          <w:sz w:val="24"/>
          <w:szCs w:val="24"/>
        </w:rPr>
        <w:t>obiectele, înscrisurile și datele informatice ori</w:t>
      </w:r>
      <w:r w:rsidRPr="006857B8">
        <w:rPr>
          <w:rFonts w:ascii="Palatino Linotype" w:hAnsi="Palatino Linotype"/>
          <w:sz w:val="24"/>
          <w:szCs w:val="24"/>
        </w:rPr>
        <w:t xml:space="preserve"> </w:t>
      </w:r>
      <w:r w:rsidR="003F52E8" w:rsidRPr="006857B8">
        <w:rPr>
          <w:rFonts w:ascii="Palatino Linotype" w:hAnsi="Palatino Linotype"/>
          <w:sz w:val="24"/>
          <w:szCs w:val="24"/>
        </w:rPr>
        <w:t>la care s-a făcut percheziția</w:t>
      </w:r>
      <w:r w:rsidRPr="006857B8">
        <w:rPr>
          <w:rFonts w:ascii="Palatino Linotype" w:hAnsi="Palatino Linotype"/>
          <w:sz w:val="24"/>
          <w:szCs w:val="24"/>
        </w:rPr>
        <w:t>.</w:t>
      </w:r>
    </w:p>
    <w:p w14:paraId="6A50C196" w14:textId="61813ED5" w:rsidR="00BC026E" w:rsidRPr="00666709" w:rsidRDefault="00BC026E" w:rsidP="00803206">
      <w:pPr>
        <w:tabs>
          <w:tab w:val="left" w:pos="0"/>
        </w:tabs>
        <w:spacing w:after="0" w:line="240" w:lineRule="auto"/>
        <w:jc w:val="both"/>
        <w:rPr>
          <w:rFonts w:ascii="Palatino Linotype" w:hAnsi="Palatino Linotype"/>
          <w:sz w:val="24"/>
          <w:szCs w:val="24"/>
        </w:rPr>
      </w:pPr>
      <w:r w:rsidRPr="00666709">
        <w:rPr>
          <w:rFonts w:ascii="Palatino Linotype" w:hAnsi="Palatino Linotype"/>
          <w:sz w:val="24"/>
          <w:szCs w:val="24"/>
        </w:rPr>
        <w:t>(</w:t>
      </w:r>
      <w:r w:rsidR="00E439F6" w:rsidRPr="00666709">
        <w:rPr>
          <w:rFonts w:ascii="Palatino Linotype" w:hAnsi="Palatino Linotype"/>
          <w:sz w:val="24"/>
          <w:szCs w:val="24"/>
        </w:rPr>
        <w:t>6</w:t>
      </w:r>
      <w:r w:rsidRPr="00666709">
        <w:rPr>
          <w:rFonts w:ascii="Palatino Linotype" w:hAnsi="Palatino Linotype"/>
          <w:sz w:val="24"/>
          <w:szCs w:val="24"/>
        </w:rPr>
        <w:t xml:space="preserve">) </w:t>
      </w:r>
      <w:r w:rsidR="00E439F6" w:rsidRPr="00666709">
        <w:rPr>
          <w:rFonts w:ascii="Palatino Linotype" w:hAnsi="Palatino Linotype"/>
          <w:sz w:val="24"/>
          <w:szCs w:val="24"/>
        </w:rPr>
        <w:t>Unitățile teritoriale competente păstrează</w:t>
      </w:r>
      <w:r w:rsidR="006350B4" w:rsidRPr="00666709">
        <w:rPr>
          <w:rFonts w:ascii="Palatino Linotype" w:hAnsi="Palatino Linotype"/>
          <w:sz w:val="24"/>
          <w:szCs w:val="24"/>
        </w:rPr>
        <w:t xml:space="preserve"> la dosarul dispariției, în plic sigilat, </w:t>
      </w:r>
      <w:r w:rsidR="00E439F6" w:rsidRPr="00666709">
        <w:rPr>
          <w:rFonts w:ascii="Palatino Linotype" w:hAnsi="Palatino Linotype"/>
          <w:sz w:val="24"/>
          <w:szCs w:val="24"/>
        </w:rPr>
        <w:t>s</w:t>
      </w:r>
      <w:r w:rsidRPr="00666709">
        <w:rPr>
          <w:rFonts w:ascii="Palatino Linotype" w:hAnsi="Palatino Linotype"/>
          <w:sz w:val="24"/>
          <w:szCs w:val="24"/>
        </w:rPr>
        <w:t xml:space="preserve">uportul </w:t>
      </w:r>
      <w:r w:rsidR="006350B4" w:rsidRPr="00666709">
        <w:rPr>
          <w:rFonts w:ascii="Palatino Linotype" w:hAnsi="Palatino Linotype"/>
          <w:sz w:val="24"/>
          <w:szCs w:val="24"/>
        </w:rPr>
        <w:t xml:space="preserve"> care </w:t>
      </w:r>
      <w:r w:rsidR="006E56E7" w:rsidRPr="00666709">
        <w:rPr>
          <w:rFonts w:ascii="Palatino Linotype" w:hAnsi="Palatino Linotype"/>
          <w:sz w:val="24"/>
          <w:szCs w:val="24"/>
        </w:rPr>
        <w:t>conține</w:t>
      </w:r>
      <w:r w:rsidR="006350B4" w:rsidRPr="00666709">
        <w:rPr>
          <w:rFonts w:ascii="Palatino Linotype" w:hAnsi="Palatino Linotype"/>
          <w:sz w:val="24"/>
          <w:szCs w:val="24"/>
        </w:rPr>
        <w:t xml:space="preserve"> rezultatul metodelor prevăzute la art.3</w:t>
      </w:r>
      <w:r w:rsidR="000445DA" w:rsidRPr="00666709">
        <w:rPr>
          <w:rFonts w:ascii="Palatino Linotype" w:hAnsi="Palatino Linotype"/>
          <w:sz w:val="24"/>
          <w:szCs w:val="24"/>
        </w:rPr>
        <w:t>8</w:t>
      </w:r>
      <w:r w:rsidR="006350B4" w:rsidRPr="00666709">
        <w:rPr>
          <w:rFonts w:ascii="Palatino Linotype" w:hAnsi="Palatino Linotype"/>
          <w:sz w:val="24"/>
          <w:szCs w:val="24"/>
        </w:rPr>
        <w:t xml:space="preserve"> alin.(1) lit.a)</w:t>
      </w:r>
      <w:r w:rsidR="00E900C7" w:rsidRPr="00666709">
        <w:rPr>
          <w:rFonts w:ascii="Palatino Linotype" w:hAnsi="Palatino Linotype"/>
          <w:sz w:val="24"/>
          <w:szCs w:val="24"/>
        </w:rPr>
        <w:t>, b), d) și e</w:t>
      </w:r>
      <w:r w:rsidR="006350B4" w:rsidRPr="00666709">
        <w:rPr>
          <w:rFonts w:ascii="Palatino Linotype" w:hAnsi="Palatino Linotype"/>
          <w:sz w:val="24"/>
          <w:szCs w:val="24"/>
        </w:rPr>
        <w:t>) sau o copie certificată a acestuia</w:t>
      </w:r>
      <w:r w:rsidRPr="00666709">
        <w:rPr>
          <w:rFonts w:ascii="Palatino Linotype" w:hAnsi="Palatino Linotype"/>
          <w:sz w:val="24"/>
          <w:szCs w:val="24"/>
        </w:rPr>
        <w:t>.</w:t>
      </w:r>
    </w:p>
    <w:p w14:paraId="7C4EFE8D" w14:textId="42079D2E" w:rsidR="00E900C7" w:rsidRPr="006857B8" w:rsidRDefault="004C1548" w:rsidP="00803206">
      <w:pPr>
        <w:tabs>
          <w:tab w:val="left" w:pos="0"/>
        </w:tabs>
        <w:spacing w:after="0" w:line="240" w:lineRule="auto"/>
        <w:jc w:val="both"/>
        <w:rPr>
          <w:rFonts w:ascii="Palatino Linotype" w:hAnsi="Palatino Linotype"/>
          <w:sz w:val="24"/>
          <w:szCs w:val="24"/>
        </w:rPr>
      </w:pPr>
      <w:r w:rsidRPr="00666709">
        <w:rPr>
          <w:rFonts w:ascii="Palatino Linotype" w:hAnsi="Palatino Linotype"/>
          <w:sz w:val="24"/>
          <w:szCs w:val="24"/>
        </w:rPr>
        <w:t xml:space="preserve">(7) </w:t>
      </w:r>
      <w:r w:rsidR="00E900C7" w:rsidRPr="00666709">
        <w:rPr>
          <w:rFonts w:ascii="Palatino Linotype" w:hAnsi="Palatino Linotype"/>
          <w:sz w:val="24"/>
          <w:szCs w:val="24"/>
        </w:rPr>
        <w:t>Datele și informațiile obținute prin metodele speciale de căutare</w:t>
      </w:r>
      <w:r w:rsidR="00E900C7" w:rsidRPr="006857B8">
        <w:rPr>
          <w:rFonts w:ascii="Palatino Linotype" w:hAnsi="Palatino Linotype"/>
          <w:sz w:val="24"/>
          <w:szCs w:val="24"/>
        </w:rPr>
        <w:t xml:space="preserve"> a unei persoane dispărute se distrug:</w:t>
      </w:r>
    </w:p>
    <w:p w14:paraId="4433BDBB" w14:textId="79D08B60" w:rsidR="00E900C7" w:rsidRPr="006857B8" w:rsidRDefault="00E900C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a) atunci când se constată că nu sunt necesare </w:t>
      </w:r>
      <w:r w:rsidR="004C1548" w:rsidRPr="006857B8">
        <w:rPr>
          <w:rFonts w:ascii="Palatino Linotype" w:hAnsi="Palatino Linotype"/>
          <w:sz w:val="24"/>
          <w:szCs w:val="24"/>
        </w:rPr>
        <w:t xml:space="preserve">pentru </w:t>
      </w:r>
      <w:r w:rsidR="009954C6" w:rsidRPr="006857B8">
        <w:rPr>
          <w:rFonts w:ascii="Palatino Linotype" w:hAnsi="Palatino Linotype"/>
          <w:sz w:val="24"/>
          <w:szCs w:val="24"/>
        </w:rPr>
        <w:t xml:space="preserve">realizarea activităților de găsire a </w:t>
      </w:r>
      <w:r w:rsidR="004C1548" w:rsidRPr="006857B8">
        <w:rPr>
          <w:rFonts w:ascii="Palatino Linotype" w:hAnsi="Palatino Linotype"/>
          <w:sz w:val="24"/>
          <w:szCs w:val="24"/>
        </w:rPr>
        <w:t>persoanei dispărute;</w:t>
      </w:r>
    </w:p>
    <w:p w14:paraId="2DD38DF3" w14:textId="10C15325" w:rsidR="00E900C7" w:rsidRPr="006857B8" w:rsidRDefault="00E900C7"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b) la clasarea dosarului dispariției</w:t>
      </w:r>
      <w:r w:rsidR="004C1548" w:rsidRPr="006857B8">
        <w:rPr>
          <w:rFonts w:ascii="Palatino Linotype" w:hAnsi="Palatino Linotype"/>
          <w:sz w:val="24"/>
          <w:szCs w:val="24"/>
        </w:rPr>
        <w:t>.</w:t>
      </w:r>
    </w:p>
    <w:p w14:paraId="05AED215" w14:textId="77777777" w:rsidR="00F8525E" w:rsidRPr="006857B8" w:rsidRDefault="00F8525E" w:rsidP="00803206">
      <w:pPr>
        <w:tabs>
          <w:tab w:val="left" w:pos="0"/>
        </w:tabs>
        <w:spacing w:after="0" w:line="240" w:lineRule="auto"/>
        <w:jc w:val="both"/>
        <w:rPr>
          <w:rFonts w:ascii="Palatino Linotype" w:hAnsi="Palatino Linotype"/>
          <w:strike/>
          <w:sz w:val="24"/>
          <w:szCs w:val="24"/>
        </w:rPr>
      </w:pPr>
    </w:p>
    <w:p w14:paraId="1F9738FE" w14:textId="5C627668" w:rsidR="00CF1CC4" w:rsidRPr="006857B8" w:rsidRDefault="00F8525E"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Informarea persoanelor</w:t>
      </w:r>
    </w:p>
    <w:p w14:paraId="35D3DE14" w14:textId="064BB8FF" w:rsidR="003A50C9" w:rsidRPr="006857B8" w:rsidRDefault="00F8525E" w:rsidP="0010697C">
      <w:pPr>
        <w:pStyle w:val="ListParagraph"/>
        <w:numPr>
          <w:ilvl w:val="0"/>
          <w:numId w:val="22"/>
        </w:numPr>
        <w:tabs>
          <w:tab w:val="left" w:pos="0"/>
        </w:tabs>
        <w:spacing w:after="0" w:line="240" w:lineRule="auto"/>
        <w:jc w:val="both"/>
        <w:rPr>
          <w:rFonts w:ascii="Palatino Linotype" w:hAnsi="Palatino Linotype"/>
          <w:b/>
          <w:sz w:val="24"/>
          <w:szCs w:val="24"/>
        </w:rPr>
      </w:pPr>
      <w:r w:rsidRPr="006857B8">
        <w:rPr>
          <w:rFonts w:ascii="Palatino Linotype" w:hAnsi="Palatino Linotype"/>
          <w:sz w:val="24"/>
          <w:szCs w:val="24"/>
        </w:rPr>
        <w:t xml:space="preserve">(1) </w:t>
      </w:r>
      <w:r w:rsidR="002F0DEB" w:rsidRPr="006857B8">
        <w:rPr>
          <w:rFonts w:ascii="Palatino Linotype" w:hAnsi="Palatino Linotype"/>
          <w:sz w:val="24"/>
          <w:szCs w:val="24"/>
        </w:rPr>
        <w:t>Unitatea teritorială competentă are obligația de a informa</w:t>
      </w:r>
      <w:r w:rsidR="007965CE" w:rsidRPr="006857B8">
        <w:rPr>
          <w:rFonts w:ascii="Palatino Linotype" w:hAnsi="Palatino Linotype"/>
          <w:sz w:val="24"/>
          <w:szCs w:val="24"/>
        </w:rPr>
        <w:t>, atunci</w:t>
      </w:r>
      <w:r w:rsidR="005219DE" w:rsidRPr="006857B8">
        <w:rPr>
          <w:rFonts w:ascii="Palatino Linotype" w:hAnsi="Palatino Linotype"/>
          <w:sz w:val="24"/>
          <w:szCs w:val="24"/>
        </w:rPr>
        <w:t xml:space="preserve"> </w:t>
      </w:r>
      <w:r w:rsidR="007965CE" w:rsidRPr="006857B8">
        <w:rPr>
          <w:rFonts w:ascii="Palatino Linotype" w:hAnsi="Palatino Linotype"/>
          <w:sz w:val="24"/>
          <w:szCs w:val="24"/>
        </w:rPr>
        <w:t xml:space="preserve">când sunt cunoscute, </w:t>
      </w:r>
      <w:r w:rsidR="002F0DEB" w:rsidRPr="006857B8">
        <w:rPr>
          <w:rFonts w:ascii="Palatino Linotype" w:hAnsi="Palatino Linotype"/>
          <w:sz w:val="24"/>
          <w:szCs w:val="24"/>
        </w:rPr>
        <w:t>p</w:t>
      </w:r>
      <w:r w:rsidRPr="006857B8">
        <w:rPr>
          <w:rFonts w:ascii="Palatino Linotype" w:hAnsi="Palatino Linotype"/>
          <w:sz w:val="24"/>
          <w:szCs w:val="24"/>
        </w:rPr>
        <w:t xml:space="preserve">ersoanele </w:t>
      </w:r>
      <w:r w:rsidR="005219DE" w:rsidRPr="006857B8">
        <w:rPr>
          <w:rFonts w:ascii="Palatino Linotype" w:hAnsi="Palatino Linotype"/>
          <w:sz w:val="24"/>
          <w:szCs w:val="24"/>
        </w:rPr>
        <w:t xml:space="preserve">ale căror drepturi și libertăți fundamentale au fost restrânse prin </w:t>
      </w:r>
      <w:r w:rsidR="00CC48BD" w:rsidRPr="000A1192">
        <w:rPr>
          <w:rFonts w:ascii="Palatino Linotype" w:hAnsi="Palatino Linotype"/>
          <w:sz w:val="24"/>
          <w:szCs w:val="24"/>
        </w:rPr>
        <w:t>localizarea mijloacelor de comunicații electronice</w:t>
      </w:r>
      <w:r w:rsidR="007965CE" w:rsidRPr="006857B8">
        <w:rPr>
          <w:rFonts w:ascii="Palatino Linotype" w:hAnsi="Palatino Linotype"/>
          <w:sz w:val="24"/>
          <w:szCs w:val="24"/>
        </w:rPr>
        <w:t>, prin accesul la un sistem informatic sau prin interceptarea comunicațiilor ori a oricărui tip de comunicare la distanță</w:t>
      </w:r>
      <w:r w:rsidRPr="006857B8">
        <w:rPr>
          <w:rFonts w:ascii="Palatino Linotype" w:hAnsi="Palatino Linotype"/>
          <w:sz w:val="24"/>
          <w:szCs w:val="24"/>
        </w:rPr>
        <w:t>,</w:t>
      </w:r>
      <w:r w:rsidR="001D2FCE" w:rsidRPr="006857B8">
        <w:rPr>
          <w:rFonts w:ascii="Palatino Linotype" w:hAnsi="Palatino Linotype"/>
          <w:sz w:val="24"/>
          <w:szCs w:val="24"/>
        </w:rPr>
        <w:t xml:space="preserve"> cu privire la punerea în executare a </w:t>
      </w:r>
      <w:r w:rsidR="007965CE" w:rsidRPr="006857B8">
        <w:rPr>
          <w:rFonts w:ascii="Palatino Linotype" w:hAnsi="Palatino Linotype"/>
          <w:sz w:val="24"/>
          <w:szCs w:val="24"/>
        </w:rPr>
        <w:t>acestor metode</w:t>
      </w:r>
      <w:r w:rsidR="001D2FCE" w:rsidRPr="006857B8">
        <w:rPr>
          <w:rFonts w:ascii="Palatino Linotype" w:hAnsi="Palatino Linotype"/>
          <w:sz w:val="24"/>
          <w:szCs w:val="24"/>
        </w:rPr>
        <w:t>.</w:t>
      </w:r>
    </w:p>
    <w:p w14:paraId="77B41519" w14:textId="77777777" w:rsidR="00CE44E5" w:rsidRPr="00666709" w:rsidRDefault="005219DE" w:rsidP="00803206">
      <w:pPr>
        <w:pStyle w:val="ListParagraph"/>
        <w:tabs>
          <w:tab w:val="left" w:pos="0"/>
        </w:tabs>
        <w:spacing w:after="0" w:line="240" w:lineRule="auto"/>
        <w:ind w:left="0"/>
        <w:jc w:val="both"/>
        <w:rPr>
          <w:rFonts w:ascii="Palatino Linotype" w:hAnsi="Palatino Linotype"/>
          <w:sz w:val="24"/>
          <w:szCs w:val="24"/>
        </w:rPr>
      </w:pPr>
      <w:r w:rsidRPr="006857B8">
        <w:rPr>
          <w:rFonts w:ascii="Palatino Linotype" w:hAnsi="Palatino Linotype"/>
          <w:sz w:val="24"/>
          <w:szCs w:val="24"/>
        </w:rPr>
        <w:t xml:space="preserve">(2) </w:t>
      </w:r>
      <w:r w:rsidR="001D2FCE" w:rsidRPr="006857B8">
        <w:rPr>
          <w:rFonts w:ascii="Palatino Linotype" w:hAnsi="Palatino Linotype"/>
          <w:sz w:val="24"/>
          <w:szCs w:val="24"/>
        </w:rPr>
        <w:t xml:space="preserve">Informarea se face în scris, în termen de maximum </w:t>
      </w:r>
      <w:r w:rsidR="007965CE" w:rsidRPr="006857B8">
        <w:rPr>
          <w:rFonts w:ascii="Palatino Linotype" w:hAnsi="Palatino Linotype"/>
          <w:sz w:val="24"/>
          <w:szCs w:val="24"/>
        </w:rPr>
        <w:t>2</w:t>
      </w:r>
      <w:r w:rsidR="001D2FCE" w:rsidRPr="006857B8">
        <w:rPr>
          <w:rFonts w:ascii="Palatino Linotype" w:hAnsi="Palatino Linotype"/>
          <w:sz w:val="24"/>
          <w:szCs w:val="24"/>
        </w:rPr>
        <w:t xml:space="preserve">0 </w:t>
      </w:r>
      <w:r w:rsidR="007965CE" w:rsidRPr="006857B8">
        <w:rPr>
          <w:rFonts w:ascii="Palatino Linotype" w:hAnsi="Palatino Linotype"/>
          <w:sz w:val="24"/>
          <w:szCs w:val="24"/>
        </w:rPr>
        <w:t xml:space="preserve">de </w:t>
      </w:r>
      <w:r w:rsidR="001D2FCE" w:rsidRPr="006857B8">
        <w:rPr>
          <w:rFonts w:ascii="Palatino Linotype" w:hAnsi="Palatino Linotype"/>
          <w:sz w:val="24"/>
          <w:szCs w:val="24"/>
        </w:rPr>
        <w:t xml:space="preserve">zile </w:t>
      </w:r>
      <w:r w:rsidR="00105346" w:rsidRPr="006857B8">
        <w:rPr>
          <w:rFonts w:ascii="Palatino Linotype" w:hAnsi="Palatino Linotype"/>
          <w:sz w:val="24"/>
          <w:szCs w:val="24"/>
        </w:rPr>
        <w:t xml:space="preserve">după încetarea activităților de punere în executare a metodelor </w:t>
      </w:r>
      <w:r w:rsidR="00105346" w:rsidRPr="00666709">
        <w:rPr>
          <w:rFonts w:ascii="Palatino Linotype" w:hAnsi="Palatino Linotype"/>
          <w:sz w:val="24"/>
          <w:szCs w:val="24"/>
        </w:rPr>
        <w:t xml:space="preserve">speciale </w:t>
      </w:r>
      <w:r w:rsidR="007965CE" w:rsidRPr="00666709">
        <w:rPr>
          <w:rFonts w:ascii="Palatino Linotype" w:hAnsi="Palatino Linotype"/>
          <w:sz w:val="24"/>
          <w:szCs w:val="24"/>
        </w:rPr>
        <w:t>prevăzute la alin.(1)</w:t>
      </w:r>
      <w:r w:rsidR="00105346" w:rsidRPr="00666709">
        <w:rPr>
          <w:rFonts w:ascii="Palatino Linotype" w:hAnsi="Palatino Linotype"/>
          <w:sz w:val="24"/>
          <w:szCs w:val="24"/>
        </w:rPr>
        <w:t>.</w:t>
      </w:r>
      <w:r w:rsidR="00CE44E5" w:rsidRPr="00666709">
        <w:rPr>
          <w:rFonts w:ascii="Palatino Linotype" w:hAnsi="Palatino Linotype"/>
          <w:sz w:val="24"/>
          <w:szCs w:val="24"/>
        </w:rPr>
        <w:t xml:space="preserve"> Informarea persoanei dispărute se face, în scris, în termen de maximum 20 de zile de la găsirea acesteia.</w:t>
      </w:r>
    </w:p>
    <w:p w14:paraId="17BB7DD7" w14:textId="12CDBE14" w:rsidR="003A50C9" w:rsidRPr="006857B8" w:rsidRDefault="003A50C9" w:rsidP="00803206">
      <w:pPr>
        <w:pStyle w:val="ListParagraph"/>
        <w:tabs>
          <w:tab w:val="left" w:pos="0"/>
        </w:tabs>
        <w:spacing w:after="0" w:line="240" w:lineRule="auto"/>
        <w:ind w:left="0"/>
        <w:jc w:val="both"/>
        <w:rPr>
          <w:rFonts w:ascii="Palatino Linotype" w:hAnsi="Palatino Linotype"/>
          <w:sz w:val="24"/>
          <w:szCs w:val="24"/>
        </w:rPr>
      </w:pPr>
      <w:r w:rsidRPr="00666709">
        <w:rPr>
          <w:rFonts w:ascii="Palatino Linotype" w:hAnsi="Palatino Linotype"/>
          <w:sz w:val="24"/>
          <w:szCs w:val="24"/>
        </w:rPr>
        <w:t>(</w:t>
      </w:r>
      <w:r w:rsidR="00CE44E5" w:rsidRPr="00666709">
        <w:rPr>
          <w:rFonts w:ascii="Palatino Linotype" w:hAnsi="Palatino Linotype"/>
          <w:sz w:val="24"/>
          <w:szCs w:val="24"/>
        </w:rPr>
        <w:t>3</w:t>
      </w:r>
      <w:r w:rsidRPr="00666709">
        <w:rPr>
          <w:rFonts w:ascii="Palatino Linotype" w:hAnsi="Palatino Linotype"/>
          <w:sz w:val="24"/>
          <w:szCs w:val="24"/>
        </w:rPr>
        <w:t>) După momentul informării, persoan</w:t>
      </w:r>
      <w:r w:rsidR="00CE44E5" w:rsidRPr="00666709">
        <w:rPr>
          <w:rFonts w:ascii="Palatino Linotype" w:hAnsi="Palatino Linotype"/>
          <w:sz w:val="24"/>
          <w:szCs w:val="24"/>
        </w:rPr>
        <w:t>ele prevăzute la alin.(1)</w:t>
      </w:r>
      <w:r w:rsidRPr="00666709">
        <w:rPr>
          <w:rFonts w:ascii="Palatino Linotype" w:hAnsi="Palatino Linotype"/>
          <w:sz w:val="24"/>
          <w:szCs w:val="24"/>
        </w:rPr>
        <w:t xml:space="preserve"> a</w:t>
      </w:r>
      <w:r w:rsidR="002618FE" w:rsidRPr="00666709">
        <w:rPr>
          <w:rFonts w:ascii="Palatino Linotype" w:hAnsi="Palatino Linotype"/>
          <w:sz w:val="24"/>
          <w:szCs w:val="24"/>
        </w:rPr>
        <w:t>u</w:t>
      </w:r>
      <w:r w:rsidRPr="00666709">
        <w:rPr>
          <w:rFonts w:ascii="Palatino Linotype" w:hAnsi="Palatino Linotype"/>
          <w:sz w:val="24"/>
          <w:szCs w:val="24"/>
        </w:rPr>
        <w:t xml:space="preserve"> dreptul</w:t>
      </w:r>
      <w:r w:rsidRPr="006857B8">
        <w:rPr>
          <w:rFonts w:ascii="Palatino Linotype" w:hAnsi="Palatino Linotype"/>
          <w:sz w:val="24"/>
          <w:szCs w:val="24"/>
        </w:rPr>
        <w:t xml:space="preserve"> de a lua</w:t>
      </w:r>
      <w:r w:rsidR="002618FE" w:rsidRPr="006857B8">
        <w:rPr>
          <w:rFonts w:ascii="Palatino Linotype" w:hAnsi="Palatino Linotype"/>
          <w:sz w:val="24"/>
          <w:szCs w:val="24"/>
        </w:rPr>
        <w:t xml:space="preserve"> la</w:t>
      </w:r>
      <w:r w:rsidRPr="006857B8">
        <w:rPr>
          <w:rFonts w:ascii="Palatino Linotype" w:hAnsi="Palatino Linotype"/>
          <w:sz w:val="24"/>
          <w:szCs w:val="24"/>
        </w:rPr>
        <w:t xml:space="preserve"> cuno</w:t>
      </w:r>
      <w:r w:rsidR="00CE44E5" w:rsidRPr="006857B8">
        <w:rPr>
          <w:rFonts w:ascii="Palatino Linotype" w:hAnsi="Palatino Linotype"/>
          <w:sz w:val="24"/>
          <w:szCs w:val="24"/>
        </w:rPr>
        <w:t>ș</w:t>
      </w:r>
      <w:r w:rsidRPr="006857B8">
        <w:rPr>
          <w:rFonts w:ascii="Palatino Linotype" w:hAnsi="Palatino Linotype"/>
          <w:sz w:val="24"/>
          <w:szCs w:val="24"/>
        </w:rPr>
        <w:t>tin</w:t>
      </w:r>
      <w:r w:rsidR="00CE44E5" w:rsidRPr="006857B8">
        <w:rPr>
          <w:rFonts w:ascii="Palatino Linotype" w:hAnsi="Palatino Linotype"/>
          <w:sz w:val="24"/>
          <w:szCs w:val="24"/>
        </w:rPr>
        <w:t>ț</w:t>
      </w:r>
      <w:r w:rsidRPr="006857B8">
        <w:rPr>
          <w:rFonts w:ascii="Palatino Linotype" w:hAnsi="Palatino Linotype"/>
          <w:sz w:val="24"/>
          <w:szCs w:val="24"/>
        </w:rPr>
        <w:t>ă, la cerere, de con</w:t>
      </w:r>
      <w:r w:rsidR="00CE44E5" w:rsidRPr="006857B8">
        <w:rPr>
          <w:rFonts w:ascii="Palatino Linotype" w:hAnsi="Palatino Linotype"/>
          <w:sz w:val="24"/>
          <w:szCs w:val="24"/>
        </w:rPr>
        <w:t>ț</w:t>
      </w:r>
      <w:r w:rsidRPr="006857B8">
        <w:rPr>
          <w:rFonts w:ascii="Palatino Linotype" w:hAnsi="Palatino Linotype"/>
          <w:sz w:val="24"/>
          <w:szCs w:val="24"/>
        </w:rPr>
        <w:t xml:space="preserve">inutul </w:t>
      </w:r>
      <w:r w:rsidR="00CE44E5" w:rsidRPr="006857B8">
        <w:rPr>
          <w:rFonts w:ascii="Palatino Linotype" w:hAnsi="Palatino Linotype"/>
          <w:sz w:val="24"/>
          <w:szCs w:val="24"/>
        </w:rPr>
        <w:t>datelor și informațiilor obținute prin metodele respective, dacă acestea nu au fost distruse</w:t>
      </w:r>
      <w:r w:rsidRPr="006857B8">
        <w:rPr>
          <w:rFonts w:ascii="Palatino Linotype" w:hAnsi="Palatino Linotype"/>
          <w:sz w:val="24"/>
          <w:szCs w:val="24"/>
        </w:rPr>
        <w:t>.</w:t>
      </w:r>
    </w:p>
    <w:p w14:paraId="77F9B119" w14:textId="7F03205B" w:rsidR="003A50C9" w:rsidRPr="006857B8" w:rsidRDefault="003A50C9" w:rsidP="00803206">
      <w:pPr>
        <w:pStyle w:val="ListParagraph"/>
        <w:tabs>
          <w:tab w:val="left" w:pos="0"/>
        </w:tabs>
        <w:spacing w:after="0" w:line="240" w:lineRule="auto"/>
        <w:ind w:left="0"/>
        <w:jc w:val="both"/>
        <w:rPr>
          <w:rFonts w:ascii="Palatino Linotype" w:hAnsi="Palatino Linotype"/>
          <w:sz w:val="24"/>
          <w:szCs w:val="24"/>
        </w:rPr>
      </w:pPr>
      <w:r w:rsidRPr="006857B8">
        <w:rPr>
          <w:rFonts w:ascii="Palatino Linotype" w:hAnsi="Palatino Linotype"/>
          <w:sz w:val="24"/>
          <w:szCs w:val="24"/>
        </w:rPr>
        <w:t xml:space="preserve">(4) </w:t>
      </w:r>
      <w:r w:rsidR="002618FE" w:rsidRPr="006857B8">
        <w:rPr>
          <w:rFonts w:ascii="Palatino Linotype" w:hAnsi="Palatino Linotype"/>
          <w:sz w:val="24"/>
          <w:szCs w:val="24"/>
        </w:rPr>
        <w:t xml:space="preserve">Informarea sau prezentarea conținutului </w:t>
      </w:r>
      <w:r w:rsidR="00790DAA" w:rsidRPr="006857B8">
        <w:rPr>
          <w:rFonts w:ascii="Palatino Linotype" w:hAnsi="Palatino Linotype"/>
          <w:sz w:val="24"/>
          <w:szCs w:val="24"/>
        </w:rPr>
        <w:t>datelor și informațiilor</w:t>
      </w:r>
      <w:r w:rsidRPr="006857B8">
        <w:rPr>
          <w:rFonts w:ascii="Palatino Linotype" w:hAnsi="Palatino Linotype"/>
          <w:sz w:val="24"/>
          <w:szCs w:val="24"/>
        </w:rPr>
        <w:t xml:space="preserve"> poate </w:t>
      </w:r>
      <w:r w:rsidR="00790DAA" w:rsidRPr="006857B8">
        <w:rPr>
          <w:rFonts w:ascii="Palatino Linotype" w:hAnsi="Palatino Linotype"/>
          <w:sz w:val="24"/>
          <w:szCs w:val="24"/>
        </w:rPr>
        <w:t>fi</w:t>
      </w:r>
      <w:r w:rsidRPr="006857B8">
        <w:rPr>
          <w:rFonts w:ascii="Palatino Linotype" w:hAnsi="Palatino Linotype"/>
          <w:sz w:val="24"/>
          <w:szCs w:val="24"/>
        </w:rPr>
        <w:t xml:space="preserve"> amân</w:t>
      </w:r>
      <w:r w:rsidR="00790DAA" w:rsidRPr="006857B8">
        <w:rPr>
          <w:rFonts w:ascii="Palatino Linotype" w:hAnsi="Palatino Linotype"/>
          <w:sz w:val="24"/>
          <w:szCs w:val="24"/>
        </w:rPr>
        <w:t>ată</w:t>
      </w:r>
      <w:r w:rsidRPr="006857B8">
        <w:rPr>
          <w:rFonts w:ascii="Palatino Linotype" w:hAnsi="Palatino Linotype"/>
          <w:sz w:val="24"/>
          <w:szCs w:val="24"/>
        </w:rPr>
        <w:t xml:space="preserve"> motivat, dacă aceasta ar putea conduce la:</w:t>
      </w:r>
    </w:p>
    <w:p w14:paraId="410BF7FB" w14:textId="3C11D01D" w:rsidR="003A50C9" w:rsidRPr="00666709" w:rsidRDefault="003A50C9" w:rsidP="00803206">
      <w:pPr>
        <w:pStyle w:val="ListParagraph"/>
        <w:tabs>
          <w:tab w:val="left" w:pos="0"/>
        </w:tabs>
        <w:spacing w:after="0" w:line="240" w:lineRule="auto"/>
        <w:ind w:left="0"/>
        <w:jc w:val="both"/>
        <w:rPr>
          <w:rFonts w:ascii="Palatino Linotype" w:hAnsi="Palatino Linotype"/>
          <w:sz w:val="24"/>
          <w:szCs w:val="24"/>
        </w:rPr>
      </w:pPr>
      <w:r w:rsidRPr="006857B8">
        <w:rPr>
          <w:rFonts w:ascii="Palatino Linotype" w:hAnsi="Palatino Linotype"/>
          <w:sz w:val="24"/>
          <w:szCs w:val="24"/>
        </w:rPr>
        <w:t xml:space="preserve">a) perturbarea sau </w:t>
      </w:r>
      <w:r w:rsidRPr="00666709">
        <w:rPr>
          <w:rFonts w:ascii="Palatino Linotype" w:hAnsi="Palatino Linotype"/>
          <w:sz w:val="24"/>
          <w:szCs w:val="24"/>
        </w:rPr>
        <w:t>periclitarea bunei desfă</w:t>
      </w:r>
      <w:r w:rsidR="00790DAA" w:rsidRPr="00666709">
        <w:rPr>
          <w:rFonts w:ascii="Palatino Linotype" w:hAnsi="Palatino Linotype"/>
          <w:sz w:val="24"/>
          <w:szCs w:val="24"/>
        </w:rPr>
        <w:t>ș</w:t>
      </w:r>
      <w:r w:rsidRPr="00666709">
        <w:rPr>
          <w:rFonts w:ascii="Palatino Linotype" w:hAnsi="Palatino Linotype"/>
          <w:sz w:val="24"/>
          <w:szCs w:val="24"/>
        </w:rPr>
        <w:t xml:space="preserve">urări a </w:t>
      </w:r>
      <w:r w:rsidR="00790DAA" w:rsidRPr="00666709">
        <w:rPr>
          <w:rFonts w:ascii="Palatino Linotype" w:hAnsi="Palatino Linotype"/>
          <w:sz w:val="24"/>
          <w:szCs w:val="24"/>
        </w:rPr>
        <w:t>activității de căutare a persoanei dispărute</w:t>
      </w:r>
      <w:r w:rsidRPr="00666709">
        <w:rPr>
          <w:rFonts w:ascii="Palatino Linotype" w:hAnsi="Palatino Linotype"/>
          <w:sz w:val="24"/>
          <w:szCs w:val="24"/>
        </w:rPr>
        <w:t>;</w:t>
      </w:r>
    </w:p>
    <w:p w14:paraId="0335213E" w14:textId="4A2EFAC9" w:rsidR="003A50C9" w:rsidRPr="00666709" w:rsidRDefault="003A50C9" w:rsidP="00803206">
      <w:pPr>
        <w:pStyle w:val="ListParagraph"/>
        <w:tabs>
          <w:tab w:val="left" w:pos="0"/>
        </w:tabs>
        <w:spacing w:after="0" w:line="240" w:lineRule="auto"/>
        <w:ind w:left="0"/>
        <w:jc w:val="both"/>
        <w:rPr>
          <w:rFonts w:ascii="Palatino Linotype" w:hAnsi="Palatino Linotype"/>
          <w:sz w:val="24"/>
          <w:szCs w:val="24"/>
        </w:rPr>
      </w:pPr>
      <w:r w:rsidRPr="00666709">
        <w:rPr>
          <w:rFonts w:ascii="Palatino Linotype" w:hAnsi="Palatino Linotype"/>
          <w:sz w:val="24"/>
          <w:szCs w:val="24"/>
        </w:rPr>
        <w:t>b) punerea în pericol a siguran</w:t>
      </w:r>
      <w:r w:rsidR="00790DAA" w:rsidRPr="00666709">
        <w:rPr>
          <w:rFonts w:ascii="Palatino Linotype" w:hAnsi="Palatino Linotype"/>
          <w:sz w:val="24"/>
          <w:szCs w:val="24"/>
        </w:rPr>
        <w:t>ț</w:t>
      </w:r>
      <w:r w:rsidRPr="00666709">
        <w:rPr>
          <w:rFonts w:ascii="Palatino Linotype" w:hAnsi="Palatino Linotype"/>
          <w:sz w:val="24"/>
          <w:szCs w:val="24"/>
        </w:rPr>
        <w:t xml:space="preserve">ei </w:t>
      </w:r>
      <w:r w:rsidR="00790DAA" w:rsidRPr="00666709">
        <w:rPr>
          <w:rFonts w:ascii="Palatino Linotype" w:hAnsi="Palatino Linotype"/>
          <w:sz w:val="24"/>
          <w:szCs w:val="24"/>
        </w:rPr>
        <w:t>persoanei dispărute sau a altor persoane</w:t>
      </w:r>
      <w:r w:rsidRPr="00666709">
        <w:rPr>
          <w:rFonts w:ascii="Palatino Linotype" w:hAnsi="Palatino Linotype"/>
          <w:sz w:val="24"/>
          <w:szCs w:val="24"/>
        </w:rPr>
        <w:t>;</w:t>
      </w:r>
    </w:p>
    <w:p w14:paraId="3C074DAC" w14:textId="57C3145F" w:rsidR="003A50C9" w:rsidRPr="006857B8" w:rsidRDefault="003A50C9" w:rsidP="00F95115">
      <w:pPr>
        <w:pStyle w:val="ListParagraph"/>
        <w:tabs>
          <w:tab w:val="left" w:pos="0"/>
        </w:tabs>
        <w:spacing w:after="0" w:line="240" w:lineRule="auto"/>
        <w:ind w:left="0"/>
        <w:jc w:val="both"/>
        <w:rPr>
          <w:rFonts w:ascii="Palatino Linotype" w:hAnsi="Palatino Linotype"/>
          <w:sz w:val="24"/>
          <w:szCs w:val="24"/>
        </w:rPr>
      </w:pPr>
      <w:r w:rsidRPr="00666709">
        <w:rPr>
          <w:rFonts w:ascii="Palatino Linotype" w:hAnsi="Palatino Linotype"/>
          <w:sz w:val="24"/>
          <w:szCs w:val="24"/>
        </w:rPr>
        <w:t xml:space="preserve">(5) </w:t>
      </w:r>
      <w:r w:rsidR="00790DAA" w:rsidRPr="00666709">
        <w:rPr>
          <w:rFonts w:ascii="Palatino Linotype" w:hAnsi="Palatino Linotype"/>
          <w:sz w:val="24"/>
          <w:szCs w:val="24"/>
        </w:rPr>
        <w:t>Măsura</w:t>
      </w:r>
      <w:r w:rsidRPr="00666709">
        <w:rPr>
          <w:rFonts w:ascii="Palatino Linotype" w:hAnsi="Palatino Linotype"/>
          <w:sz w:val="24"/>
          <w:szCs w:val="24"/>
        </w:rPr>
        <w:t xml:space="preserve"> prevăzută la alin.(4) se poate </w:t>
      </w:r>
      <w:r w:rsidR="00790DAA" w:rsidRPr="00666709">
        <w:rPr>
          <w:rFonts w:ascii="Palatino Linotype" w:hAnsi="Palatino Linotype"/>
          <w:sz w:val="24"/>
          <w:szCs w:val="24"/>
        </w:rPr>
        <w:t>lua</w:t>
      </w:r>
      <w:r w:rsidRPr="00666709">
        <w:rPr>
          <w:rFonts w:ascii="Palatino Linotype" w:hAnsi="Palatino Linotype"/>
          <w:sz w:val="24"/>
          <w:szCs w:val="24"/>
        </w:rPr>
        <w:t xml:space="preserve"> cel mai târziu până la </w:t>
      </w:r>
      <w:r w:rsidR="00790DAA" w:rsidRPr="00666709">
        <w:rPr>
          <w:rFonts w:ascii="Palatino Linotype" w:hAnsi="Palatino Linotype"/>
          <w:sz w:val="24"/>
          <w:szCs w:val="24"/>
        </w:rPr>
        <w:t>găsirea persoanei dispărute sau până la încetarea stării</w:t>
      </w:r>
      <w:r w:rsidR="00790DAA" w:rsidRPr="006857B8">
        <w:rPr>
          <w:rFonts w:ascii="Palatino Linotype" w:hAnsi="Palatino Linotype"/>
          <w:sz w:val="24"/>
          <w:szCs w:val="24"/>
        </w:rPr>
        <w:t xml:space="preserve"> de pericol</w:t>
      </w:r>
      <w:r w:rsidRPr="006857B8">
        <w:rPr>
          <w:rFonts w:ascii="Palatino Linotype" w:hAnsi="Palatino Linotype"/>
          <w:sz w:val="24"/>
          <w:szCs w:val="24"/>
        </w:rPr>
        <w:t>.</w:t>
      </w:r>
    </w:p>
    <w:p w14:paraId="0800759F" w14:textId="77777777" w:rsidR="003A50C9" w:rsidRPr="006857B8" w:rsidRDefault="003A50C9" w:rsidP="00803206">
      <w:pPr>
        <w:tabs>
          <w:tab w:val="left" w:pos="0"/>
        </w:tabs>
        <w:spacing w:after="0" w:line="240" w:lineRule="auto"/>
        <w:jc w:val="both"/>
        <w:rPr>
          <w:rFonts w:ascii="Palatino Linotype" w:hAnsi="Palatino Linotype"/>
          <w:b/>
          <w:sz w:val="24"/>
          <w:szCs w:val="24"/>
        </w:rPr>
      </w:pPr>
    </w:p>
    <w:p w14:paraId="6D677E45" w14:textId="47951072" w:rsidR="00984736" w:rsidRPr="006857B8" w:rsidRDefault="00984736" w:rsidP="0010697C">
      <w:pPr>
        <w:pStyle w:val="ListParagraph"/>
        <w:numPr>
          <w:ilvl w:val="0"/>
          <w:numId w:val="22"/>
        </w:num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 xml:space="preserve">Localizarea unei persoane aflate într-o </w:t>
      </w:r>
      <w:r w:rsidR="002A7583" w:rsidRPr="006857B8">
        <w:rPr>
          <w:rFonts w:ascii="Palatino Linotype" w:hAnsi="Palatino Linotype"/>
          <w:b/>
          <w:sz w:val="24"/>
          <w:szCs w:val="24"/>
        </w:rPr>
        <w:t>situație</w:t>
      </w:r>
      <w:r w:rsidRPr="006857B8">
        <w:rPr>
          <w:rFonts w:ascii="Palatino Linotype" w:hAnsi="Palatino Linotype"/>
          <w:b/>
          <w:sz w:val="24"/>
          <w:szCs w:val="24"/>
        </w:rPr>
        <w:t xml:space="preserve"> </w:t>
      </w:r>
      <w:r w:rsidR="002A7583" w:rsidRPr="006857B8">
        <w:rPr>
          <w:rFonts w:ascii="Palatino Linotype" w:hAnsi="Palatino Linotype"/>
          <w:b/>
          <w:sz w:val="24"/>
          <w:szCs w:val="24"/>
        </w:rPr>
        <w:t>de urgență</w:t>
      </w:r>
    </w:p>
    <w:p w14:paraId="56EE544A" w14:textId="6DBE12DB" w:rsidR="00984736" w:rsidRPr="00AF5A52" w:rsidRDefault="00984736" w:rsidP="00C20009">
      <w:pPr>
        <w:pStyle w:val="ListParagraph"/>
        <w:tabs>
          <w:tab w:val="left" w:pos="0"/>
        </w:tabs>
        <w:spacing w:after="0" w:line="240" w:lineRule="auto"/>
        <w:ind w:left="0"/>
        <w:jc w:val="both"/>
        <w:rPr>
          <w:rFonts w:ascii="Palatino Linotype" w:hAnsi="Palatino Linotype"/>
          <w:sz w:val="24"/>
          <w:szCs w:val="24"/>
        </w:rPr>
      </w:pPr>
      <w:r w:rsidRPr="006857B8">
        <w:rPr>
          <w:rFonts w:ascii="Palatino Linotype" w:hAnsi="Palatino Linotype"/>
          <w:sz w:val="24"/>
          <w:szCs w:val="24"/>
        </w:rPr>
        <w:t xml:space="preserve">(1) </w:t>
      </w:r>
      <w:r w:rsidR="004D7F12">
        <w:rPr>
          <w:rFonts w:ascii="Palatino Linotype" w:hAnsi="Palatino Linotype"/>
          <w:sz w:val="24"/>
          <w:szCs w:val="24"/>
        </w:rPr>
        <w:t>U</w:t>
      </w:r>
      <w:r w:rsidR="00C20009">
        <w:rPr>
          <w:rFonts w:ascii="Palatino Linotype" w:hAnsi="Palatino Linotype"/>
          <w:sz w:val="24"/>
          <w:szCs w:val="24"/>
        </w:rPr>
        <w:t xml:space="preserve">nitățile teritoriale pentru persoane </w:t>
      </w:r>
      <w:r w:rsidR="00C20009" w:rsidRPr="00AF5A52">
        <w:rPr>
          <w:rFonts w:ascii="Palatino Linotype" w:hAnsi="Palatino Linotype"/>
          <w:sz w:val="24"/>
          <w:szCs w:val="24"/>
        </w:rPr>
        <w:t>dispărute pot</w:t>
      </w:r>
      <w:r w:rsidRPr="00AF5A52">
        <w:rPr>
          <w:rFonts w:ascii="Palatino Linotype" w:hAnsi="Palatino Linotype"/>
          <w:sz w:val="24"/>
          <w:szCs w:val="24"/>
        </w:rPr>
        <w:t xml:space="preserve"> utiliza metodele speciale de căutare a unei persoane dispărute</w:t>
      </w:r>
      <w:r w:rsidR="008069D4" w:rsidRPr="00AF5A52">
        <w:rPr>
          <w:rFonts w:ascii="Palatino Linotype" w:hAnsi="Palatino Linotype"/>
          <w:sz w:val="24"/>
          <w:szCs w:val="24"/>
        </w:rPr>
        <w:t>,</w:t>
      </w:r>
      <w:r w:rsidRPr="00AF5A52">
        <w:rPr>
          <w:rFonts w:ascii="Palatino Linotype" w:hAnsi="Palatino Linotype"/>
          <w:sz w:val="24"/>
          <w:szCs w:val="24"/>
        </w:rPr>
        <w:t xml:space="preserve"> prevăzute la art.3</w:t>
      </w:r>
      <w:r w:rsidR="000445DA" w:rsidRPr="00AF5A52">
        <w:rPr>
          <w:rFonts w:ascii="Palatino Linotype" w:hAnsi="Palatino Linotype"/>
          <w:sz w:val="24"/>
          <w:szCs w:val="24"/>
        </w:rPr>
        <w:t>8</w:t>
      </w:r>
      <w:r w:rsidRPr="00AF5A52">
        <w:rPr>
          <w:rFonts w:ascii="Palatino Linotype" w:hAnsi="Palatino Linotype"/>
          <w:sz w:val="24"/>
          <w:szCs w:val="24"/>
        </w:rPr>
        <w:t xml:space="preserve"> alin.(1) lit.a) și b), fără autorizația prevăzută la </w:t>
      </w:r>
      <w:r w:rsidRPr="00AF5A52">
        <w:rPr>
          <w:rFonts w:ascii="Palatino Linotype" w:hAnsi="Palatino Linotype"/>
          <w:sz w:val="24"/>
          <w:szCs w:val="24"/>
        </w:rPr>
        <w:lastRenderedPageBreak/>
        <w:t>art.</w:t>
      </w:r>
      <w:r w:rsidR="000445DA" w:rsidRPr="00AF5A52">
        <w:rPr>
          <w:rFonts w:ascii="Palatino Linotype" w:hAnsi="Palatino Linotype"/>
          <w:sz w:val="24"/>
          <w:szCs w:val="24"/>
        </w:rPr>
        <w:t>40</w:t>
      </w:r>
      <w:r w:rsidR="002A7583" w:rsidRPr="00AF5A52">
        <w:rPr>
          <w:rFonts w:ascii="Palatino Linotype" w:hAnsi="Palatino Linotype"/>
          <w:sz w:val="24"/>
          <w:szCs w:val="24"/>
        </w:rPr>
        <w:t>,</w:t>
      </w:r>
      <w:r w:rsidRPr="00AF5A52">
        <w:rPr>
          <w:rFonts w:ascii="Palatino Linotype" w:hAnsi="Palatino Linotype"/>
          <w:sz w:val="24"/>
          <w:szCs w:val="24"/>
        </w:rPr>
        <w:t xml:space="preserve"> pentru localizarea unei persoane</w:t>
      </w:r>
      <w:r w:rsidR="00302F84" w:rsidRPr="00AF5A52">
        <w:rPr>
          <w:rFonts w:ascii="Palatino Linotype" w:hAnsi="Palatino Linotype"/>
          <w:sz w:val="24"/>
          <w:szCs w:val="24"/>
        </w:rPr>
        <w:t xml:space="preserve"> </w:t>
      </w:r>
      <w:r w:rsidR="00C20009" w:rsidRPr="00AF5A52">
        <w:rPr>
          <w:rFonts w:ascii="Palatino Linotype" w:hAnsi="Palatino Linotype"/>
          <w:sz w:val="24"/>
          <w:szCs w:val="24"/>
        </w:rPr>
        <w:t>a cărei viață sau sănătate sunt amenințate sau afectate de producerea unei situații de urgență.</w:t>
      </w:r>
    </w:p>
    <w:p w14:paraId="1CFBC79B" w14:textId="74675ACA" w:rsidR="00F04CFC" w:rsidRPr="00AF5A52" w:rsidRDefault="00984736" w:rsidP="00F04CFC">
      <w:pPr>
        <w:tabs>
          <w:tab w:val="left" w:pos="0"/>
        </w:tabs>
        <w:spacing w:after="0" w:line="240" w:lineRule="auto"/>
        <w:jc w:val="both"/>
        <w:rPr>
          <w:rFonts w:ascii="Palatino Linotype" w:hAnsi="Palatino Linotype"/>
          <w:sz w:val="24"/>
          <w:szCs w:val="24"/>
        </w:rPr>
      </w:pPr>
      <w:r w:rsidRPr="00AF5A52">
        <w:rPr>
          <w:rFonts w:ascii="Palatino Linotype" w:hAnsi="Palatino Linotype"/>
          <w:sz w:val="24"/>
          <w:szCs w:val="24"/>
        </w:rPr>
        <w:t xml:space="preserve">(2) </w:t>
      </w:r>
      <w:r w:rsidR="00F04CFC" w:rsidRPr="00AF5A52">
        <w:rPr>
          <w:rFonts w:ascii="Palatino Linotype" w:hAnsi="Palatino Linotype"/>
          <w:sz w:val="24"/>
          <w:szCs w:val="24"/>
        </w:rPr>
        <w:t>Utilizarea metodelor speciale de căutare a unei persoane dispărut</w:t>
      </w:r>
      <w:r w:rsidR="00722515" w:rsidRPr="00AF5A52">
        <w:rPr>
          <w:rFonts w:ascii="Palatino Linotype" w:hAnsi="Palatino Linotype"/>
          <w:sz w:val="24"/>
          <w:szCs w:val="24"/>
        </w:rPr>
        <w:t>e, în condițiile prevăzute la alin.(1),</w:t>
      </w:r>
      <w:r w:rsidR="00F04CFC" w:rsidRPr="00AF5A52">
        <w:rPr>
          <w:rFonts w:ascii="Palatino Linotype" w:hAnsi="Palatino Linotype"/>
          <w:sz w:val="24"/>
          <w:szCs w:val="24"/>
        </w:rPr>
        <w:t xml:space="preserve"> se dispune</w:t>
      </w:r>
      <w:r w:rsidR="00A56FB8" w:rsidRPr="00AF5A52">
        <w:rPr>
          <w:rFonts w:ascii="Palatino Linotype" w:hAnsi="Palatino Linotype"/>
          <w:sz w:val="24"/>
          <w:szCs w:val="24"/>
        </w:rPr>
        <w:t>,</w:t>
      </w:r>
      <w:r w:rsidR="00F04CFC" w:rsidRPr="00AF5A52">
        <w:rPr>
          <w:rFonts w:ascii="Palatino Linotype" w:hAnsi="Palatino Linotype"/>
          <w:sz w:val="24"/>
          <w:szCs w:val="24"/>
        </w:rPr>
        <w:t xml:space="preserve"> de îndată</w:t>
      </w:r>
      <w:r w:rsidR="00B267C3" w:rsidRPr="00AF5A52">
        <w:rPr>
          <w:rFonts w:ascii="Palatino Linotype" w:hAnsi="Palatino Linotype"/>
          <w:sz w:val="24"/>
          <w:szCs w:val="24"/>
        </w:rPr>
        <w:t>, la solicitarea</w:t>
      </w:r>
      <w:r w:rsidR="00A13E05" w:rsidRPr="00AF5A52">
        <w:rPr>
          <w:rFonts w:ascii="Palatino Linotype" w:hAnsi="Palatino Linotype"/>
          <w:sz w:val="24"/>
          <w:szCs w:val="24"/>
        </w:rPr>
        <w:t xml:space="preserve"> motivată a</w:t>
      </w:r>
      <w:r w:rsidR="00B267C3" w:rsidRPr="00AF5A52">
        <w:rPr>
          <w:rFonts w:ascii="Palatino Linotype" w:hAnsi="Palatino Linotype"/>
          <w:sz w:val="24"/>
          <w:szCs w:val="24"/>
        </w:rPr>
        <w:t xml:space="preserve"> autorități</w:t>
      </w:r>
      <w:r w:rsidR="004D7F12" w:rsidRPr="00AF5A52">
        <w:rPr>
          <w:rFonts w:ascii="Palatino Linotype" w:hAnsi="Palatino Linotype"/>
          <w:sz w:val="24"/>
          <w:szCs w:val="24"/>
        </w:rPr>
        <w:t>i</w:t>
      </w:r>
      <w:r w:rsidR="00B267C3" w:rsidRPr="00AF5A52">
        <w:rPr>
          <w:rFonts w:ascii="Palatino Linotype" w:hAnsi="Palatino Linotype"/>
          <w:sz w:val="24"/>
          <w:szCs w:val="24"/>
        </w:rPr>
        <w:t xml:space="preserve"> </w:t>
      </w:r>
      <w:r w:rsidR="00C20009" w:rsidRPr="00AF5A52">
        <w:rPr>
          <w:rFonts w:ascii="Palatino Linotype" w:hAnsi="Palatino Linotype"/>
          <w:sz w:val="24"/>
          <w:szCs w:val="24"/>
        </w:rPr>
        <w:t xml:space="preserve">care desfășoară </w:t>
      </w:r>
      <w:r w:rsidR="00F80E5A" w:rsidRPr="00AF5A52">
        <w:rPr>
          <w:rFonts w:ascii="Palatino Linotype" w:hAnsi="Palatino Linotype"/>
          <w:sz w:val="24"/>
          <w:szCs w:val="24"/>
        </w:rPr>
        <w:t>activitățile de</w:t>
      </w:r>
      <w:r w:rsidR="00C20009" w:rsidRPr="00AF5A52">
        <w:rPr>
          <w:rFonts w:ascii="Palatino Linotype" w:hAnsi="Palatino Linotype"/>
          <w:sz w:val="24"/>
          <w:szCs w:val="24"/>
        </w:rPr>
        <w:t xml:space="preserve"> </w:t>
      </w:r>
      <w:r w:rsidR="000E0113" w:rsidRPr="00AF5A52">
        <w:rPr>
          <w:rFonts w:ascii="Palatino Linotype" w:hAnsi="Palatino Linotype"/>
          <w:sz w:val="24"/>
          <w:szCs w:val="24"/>
        </w:rPr>
        <w:t>căutare-salvare</w:t>
      </w:r>
      <w:r w:rsidR="00F80E5A" w:rsidRPr="00AF5A52">
        <w:rPr>
          <w:rFonts w:ascii="Palatino Linotype" w:hAnsi="Palatino Linotype"/>
          <w:sz w:val="24"/>
          <w:szCs w:val="24"/>
        </w:rPr>
        <w:t xml:space="preserve"> </w:t>
      </w:r>
      <w:r w:rsidR="000E0113" w:rsidRPr="00AF5A52">
        <w:rPr>
          <w:rFonts w:ascii="Palatino Linotype" w:hAnsi="Palatino Linotype"/>
          <w:sz w:val="24"/>
          <w:szCs w:val="24"/>
        </w:rPr>
        <w:t>a persoanelor a căror viață sau sănătate sunt amenințate sau afectate de producerea unor situaţii de urgenţă</w:t>
      </w:r>
      <w:r w:rsidR="00F04CFC" w:rsidRPr="00AF5A52">
        <w:rPr>
          <w:rFonts w:ascii="Palatino Linotype" w:hAnsi="Palatino Linotype"/>
          <w:sz w:val="24"/>
          <w:szCs w:val="24"/>
        </w:rPr>
        <w:t>.</w:t>
      </w:r>
    </w:p>
    <w:p w14:paraId="10248AC1" w14:textId="367ABD69" w:rsidR="00984736" w:rsidRPr="006857B8" w:rsidRDefault="00E02A63" w:rsidP="00984736">
      <w:pPr>
        <w:tabs>
          <w:tab w:val="left" w:pos="0"/>
        </w:tabs>
        <w:spacing w:after="0" w:line="240" w:lineRule="auto"/>
        <w:jc w:val="both"/>
        <w:rPr>
          <w:rFonts w:ascii="Palatino Linotype" w:hAnsi="Palatino Linotype"/>
          <w:sz w:val="24"/>
          <w:szCs w:val="24"/>
        </w:rPr>
      </w:pPr>
      <w:r w:rsidRPr="00AF5A52">
        <w:rPr>
          <w:rFonts w:ascii="Palatino Linotype" w:hAnsi="Palatino Linotype"/>
          <w:sz w:val="24"/>
          <w:szCs w:val="24"/>
        </w:rPr>
        <w:t xml:space="preserve">(3) </w:t>
      </w:r>
      <w:r w:rsidR="00984736" w:rsidRPr="00AF5A52">
        <w:rPr>
          <w:rFonts w:ascii="Palatino Linotype" w:hAnsi="Palatino Linotype"/>
          <w:sz w:val="24"/>
          <w:szCs w:val="24"/>
        </w:rPr>
        <w:t>Prevederile art. 4</w:t>
      </w:r>
      <w:r w:rsidR="000445DA" w:rsidRPr="00AF5A52">
        <w:rPr>
          <w:rFonts w:ascii="Palatino Linotype" w:hAnsi="Palatino Linotype"/>
          <w:sz w:val="24"/>
          <w:szCs w:val="24"/>
        </w:rPr>
        <w:t>1</w:t>
      </w:r>
      <w:r w:rsidR="00984736" w:rsidRPr="00AF5A52">
        <w:rPr>
          <w:rFonts w:ascii="Palatino Linotype" w:hAnsi="Palatino Linotype"/>
          <w:sz w:val="24"/>
          <w:szCs w:val="24"/>
        </w:rPr>
        <w:t xml:space="preserve"> alin.(2) lit. a) și b),</w:t>
      </w:r>
      <w:r w:rsidR="00E83518" w:rsidRPr="00AF5A52">
        <w:rPr>
          <w:rFonts w:ascii="Palatino Linotype" w:hAnsi="Palatino Linotype"/>
          <w:sz w:val="24"/>
          <w:szCs w:val="24"/>
        </w:rPr>
        <w:t xml:space="preserve"> alin.(3) lit.a)</w:t>
      </w:r>
      <w:r w:rsidR="00882E2D" w:rsidRPr="00AF5A52">
        <w:rPr>
          <w:rFonts w:ascii="Palatino Linotype" w:hAnsi="Palatino Linotype"/>
          <w:sz w:val="24"/>
          <w:szCs w:val="24"/>
        </w:rPr>
        <w:t xml:space="preserve"> și</w:t>
      </w:r>
      <w:r w:rsidR="00984736" w:rsidRPr="00AF5A52">
        <w:rPr>
          <w:rFonts w:ascii="Palatino Linotype" w:hAnsi="Palatino Linotype"/>
          <w:sz w:val="24"/>
          <w:szCs w:val="24"/>
        </w:rPr>
        <w:t xml:space="preserve"> alin.(</w:t>
      </w:r>
      <w:r w:rsidRPr="00AF5A52">
        <w:rPr>
          <w:rFonts w:ascii="Palatino Linotype" w:hAnsi="Palatino Linotype"/>
          <w:sz w:val="24"/>
          <w:szCs w:val="24"/>
        </w:rPr>
        <w:t>4</w:t>
      </w:r>
      <w:r w:rsidR="003D2A89" w:rsidRPr="00AF5A52">
        <w:rPr>
          <w:rFonts w:ascii="Palatino Linotype" w:hAnsi="Palatino Linotype"/>
          <w:sz w:val="24"/>
          <w:szCs w:val="24"/>
        </w:rPr>
        <w:t>)</w:t>
      </w:r>
      <w:r w:rsidR="00882E2D" w:rsidRPr="00AF5A52">
        <w:rPr>
          <w:rFonts w:ascii="Palatino Linotype" w:hAnsi="Palatino Linotype"/>
          <w:sz w:val="24"/>
          <w:szCs w:val="24"/>
        </w:rPr>
        <w:t>, precum</w:t>
      </w:r>
      <w:r w:rsidR="000445DA" w:rsidRPr="00AF5A52">
        <w:rPr>
          <w:rFonts w:ascii="Palatino Linotype" w:hAnsi="Palatino Linotype"/>
          <w:sz w:val="24"/>
          <w:szCs w:val="24"/>
        </w:rPr>
        <w:t xml:space="preserve"> și </w:t>
      </w:r>
      <w:r w:rsidR="00882E2D" w:rsidRPr="00AF5A52">
        <w:rPr>
          <w:rFonts w:ascii="Palatino Linotype" w:hAnsi="Palatino Linotype"/>
          <w:sz w:val="24"/>
          <w:szCs w:val="24"/>
        </w:rPr>
        <w:t xml:space="preserve">ale </w:t>
      </w:r>
      <w:r w:rsidR="000445DA" w:rsidRPr="00AF5A52">
        <w:rPr>
          <w:rFonts w:ascii="Palatino Linotype" w:hAnsi="Palatino Linotype"/>
          <w:sz w:val="24"/>
          <w:szCs w:val="24"/>
        </w:rPr>
        <w:t>art.42</w:t>
      </w:r>
      <w:r w:rsidR="003D2A89" w:rsidRPr="00AF5A52">
        <w:rPr>
          <w:rFonts w:ascii="Palatino Linotype" w:hAnsi="Palatino Linotype"/>
          <w:sz w:val="24"/>
          <w:szCs w:val="24"/>
        </w:rPr>
        <w:t xml:space="preserve"> se aplică în mod corespunzător</w:t>
      </w:r>
      <w:r w:rsidR="00984736" w:rsidRPr="00AF5A52">
        <w:rPr>
          <w:rFonts w:ascii="Palatino Linotype" w:hAnsi="Palatino Linotype"/>
          <w:sz w:val="24"/>
          <w:szCs w:val="24"/>
        </w:rPr>
        <w:t>.</w:t>
      </w:r>
      <w:r w:rsidR="00984736" w:rsidRPr="006857B8">
        <w:rPr>
          <w:rFonts w:ascii="Palatino Linotype" w:hAnsi="Palatino Linotype"/>
          <w:sz w:val="24"/>
          <w:szCs w:val="24"/>
        </w:rPr>
        <w:t xml:space="preserve"> </w:t>
      </w:r>
    </w:p>
    <w:p w14:paraId="4313E5E6" w14:textId="77777777" w:rsidR="00984736" w:rsidRPr="006857B8" w:rsidRDefault="00984736" w:rsidP="00803206">
      <w:pPr>
        <w:tabs>
          <w:tab w:val="left" w:pos="0"/>
        </w:tabs>
        <w:spacing w:after="0" w:line="240" w:lineRule="auto"/>
        <w:jc w:val="both"/>
        <w:rPr>
          <w:rFonts w:ascii="Palatino Linotype" w:hAnsi="Palatino Linotype"/>
          <w:b/>
          <w:sz w:val="24"/>
          <w:szCs w:val="24"/>
        </w:rPr>
      </w:pPr>
    </w:p>
    <w:p w14:paraId="4643D7D4" w14:textId="5BC4B141" w:rsidR="00DE625F" w:rsidRPr="006857B8" w:rsidRDefault="00DE625F" w:rsidP="00803206">
      <w:pPr>
        <w:tabs>
          <w:tab w:val="left" w:pos="0"/>
        </w:tabs>
        <w:spacing w:after="0" w:line="240" w:lineRule="auto"/>
        <w:jc w:val="both"/>
        <w:rPr>
          <w:rFonts w:ascii="Palatino Linotype" w:hAnsi="Palatino Linotype"/>
          <w:i/>
          <w:sz w:val="24"/>
          <w:szCs w:val="24"/>
        </w:rPr>
      </w:pPr>
      <w:r w:rsidRPr="006857B8">
        <w:rPr>
          <w:rFonts w:ascii="Palatino Linotype" w:hAnsi="Palatino Linotype"/>
          <w:b/>
          <w:i/>
          <w:sz w:val="24"/>
          <w:szCs w:val="24"/>
        </w:rPr>
        <w:t xml:space="preserve">Secțiunea a </w:t>
      </w:r>
      <w:r w:rsidR="000C3F83" w:rsidRPr="006857B8">
        <w:rPr>
          <w:rFonts w:ascii="Palatino Linotype" w:hAnsi="Palatino Linotype"/>
          <w:b/>
          <w:i/>
          <w:sz w:val="24"/>
          <w:szCs w:val="24"/>
        </w:rPr>
        <w:t>4</w:t>
      </w:r>
      <w:r w:rsidRPr="006857B8">
        <w:rPr>
          <w:rFonts w:ascii="Palatino Linotype" w:hAnsi="Palatino Linotype"/>
          <w:b/>
          <w:i/>
          <w:sz w:val="24"/>
          <w:szCs w:val="24"/>
        </w:rPr>
        <w:t>-a –</w:t>
      </w:r>
      <w:r w:rsidRPr="006857B8">
        <w:rPr>
          <w:rFonts w:ascii="Palatino Linotype" w:hAnsi="Palatino Linotype"/>
          <w:i/>
          <w:sz w:val="24"/>
          <w:szCs w:val="24"/>
        </w:rPr>
        <w:t xml:space="preserve"> </w:t>
      </w:r>
      <w:r w:rsidRPr="006857B8">
        <w:rPr>
          <w:rFonts w:ascii="Palatino Linotype" w:hAnsi="Palatino Linotype"/>
          <w:b/>
          <w:i/>
          <w:sz w:val="24"/>
          <w:szCs w:val="24"/>
        </w:rPr>
        <w:t>Solicitarea și valorificarea sprijinului populației</w:t>
      </w:r>
    </w:p>
    <w:p w14:paraId="22233967" w14:textId="77777777" w:rsidR="00B80EB0" w:rsidRPr="006857B8" w:rsidRDefault="00B80EB0" w:rsidP="00803206">
      <w:pPr>
        <w:tabs>
          <w:tab w:val="left" w:pos="0"/>
          <w:tab w:val="left" w:pos="1134"/>
        </w:tabs>
        <w:spacing w:after="0" w:line="240" w:lineRule="auto"/>
        <w:jc w:val="both"/>
        <w:rPr>
          <w:rFonts w:ascii="Palatino Linotype" w:hAnsi="Palatino Linotype"/>
          <w:b/>
          <w:sz w:val="24"/>
          <w:szCs w:val="24"/>
        </w:rPr>
      </w:pPr>
    </w:p>
    <w:p w14:paraId="00C14737" w14:textId="726D55B6" w:rsidR="00DE625F" w:rsidRPr="006857B8" w:rsidRDefault="00DE625F" w:rsidP="00803206">
      <w:pPr>
        <w:tabs>
          <w:tab w:val="left" w:pos="0"/>
          <w:tab w:val="left" w:pos="1134"/>
        </w:tabs>
        <w:spacing w:after="0" w:line="240" w:lineRule="auto"/>
        <w:jc w:val="both"/>
        <w:rPr>
          <w:rFonts w:ascii="Palatino Linotype" w:hAnsi="Palatino Linotype"/>
          <w:b/>
          <w:sz w:val="24"/>
          <w:szCs w:val="24"/>
        </w:rPr>
      </w:pPr>
      <w:r w:rsidRPr="006857B8">
        <w:rPr>
          <w:rFonts w:ascii="Palatino Linotype" w:hAnsi="Palatino Linotype"/>
          <w:b/>
          <w:sz w:val="24"/>
          <w:szCs w:val="24"/>
        </w:rPr>
        <w:t>Publicitatea cazului de dispariție</w:t>
      </w:r>
    </w:p>
    <w:p w14:paraId="51FBC50A" w14:textId="4895692D" w:rsidR="009A053C" w:rsidRPr="006857B8" w:rsidRDefault="001E252E"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În scopul obținerii sprijinului populației pentru găsirea persoanelor dispărute, </w:t>
      </w:r>
      <w:r w:rsidR="009A053C" w:rsidRPr="006857B8">
        <w:rPr>
          <w:rFonts w:ascii="Palatino Linotype" w:hAnsi="Palatino Linotype"/>
          <w:sz w:val="24"/>
          <w:szCs w:val="24"/>
        </w:rPr>
        <w:t>unitatea teritorială competentă face publice</w:t>
      </w:r>
      <w:r w:rsidR="004F588A">
        <w:rPr>
          <w:rFonts w:ascii="Palatino Linotype" w:hAnsi="Palatino Linotype"/>
          <w:sz w:val="24"/>
          <w:szCs w:val="24"/>
        </w:rPr>
        <w:t>, în măsura în care sunt cunoscute,</w:t>
      </w:r>
      <w:r w:rsidR="00697CBC" w:rsidRPr="006857B8">
        <w:rPr>
          <w:rFonts w:ascii="Palatino Linotype" w:hAnsi="Palatino Linotype"/>
          <w:sz w:val="24"/>
          <w:szCs w:val="24"/>
        </w:rPr>
        <w:t xml:space="preserve"> </w:t>
      </w:r>
      <w:r w:rsidR="009A053C" w:rsidRPr="006857B8">
        <w:rPr>
          <w:rFonts w:ascii="Palatino Linotype" w:hAnsi="Palatino Linotype"/>
          <w:sz w:val="24"/>
          <w:szCs w:val="24"/>
        </w:rPr>
        <w:t>următoarele categorii de date:</w:t>
      </w:r>
    </w:p>
    <w:p w14:paraId="0041DC07" w14:textId="367CF36D" w:rsidR="009A053C" w:rsidRPr="006857B8" w:rsidRDefault="009A053C" w:rsidP="0010697C">
      <w:pPr>
        <w:pStyle w:val="ListParagraph"/>
        <w:numPr>
          <w:ilvl w:val="0"/>
          <w:numId w:val="6"/>
        </w:numPr>
        <w:tabs>
          <w:tab w:val="left" w:pos="0"/>
          <w:tab w:val="left" w:pos="1080"/>
          <w:tab w:val="left" w:pos="1134"/>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identitatea persoanei dispărute: numele și prenumele, numele anterior,</w:t>
      </w:r>
      <w:r w:rsidR="00847954" w:rsidRPr="006857B8">
        <w:rPr>
          <w:rFonts w:ascii="Palatino Linotype" w:hAnsi="Palatino Linotype"/>
          <w:sz w:val="24"/>
          <w:szCs w:val="24"/>
        </w:rPr>
        <w:t xml:space="preserve"> </w:t>
      </w:r>
      <w:r w:rsidRPr="006857B8">
        <w:rPr>
          <w:rFonts w:ascii="Palatino Linotype" w:hAnsi="Palatino Linotype"/>
          <w:sz w:val="24"/>
          <w:szCs w:val="24"/>
        </w:rPr>
        <w:t>orice pseudonime</w:t>
      </w:r>
      <w:r w:rsidR="00847954" w:rsidRPr="006857B8">
        <w:rPr>
          <w:rFonts w:ascii="Palatino Linotype" w:hAnsi="Palatino Linotype"/>
          <w:sz w:val="24"/>
          <w:szCs w:val="24"/>
        </w:rPr>
        <w:t xml:space="preserve"> și fotografia</w:t>
      </w:r>
      <w:r w:rsidRPr="006857B8">
        <w:rPr>
          <w:rFonts w:ascii="Palatino Linotype" w:hAnsi="Palatino Linotype"/>
          <w:sz w:val="24"/>
          <w:szCs w:val="24"/>
        </w:rPr>
        <w:t>;</w:t>
      </w:r>
    </w:p>
    <w:p w14:paraId="79A2BAED" w14:textId="6E0B9A12" w:rsidR="009A053C" w:rsidRPr="006857B8" w:rsidRDefault="009A053C" w:rsidP="0010697C">
      <w:pPr>
        <w:pStyle w:val="ListParagraph"/>
        <w:numPr>
          <w:ilvl w:val="0"/>
          <w:numId w:val="6"/>
        </w:numPr>
        <w:tabs>
          <w:tab w:val="left" w:pos="0"/>
          <w:tab w:val="left" w:pos="1080"/>
          <w:tab w:val="left" w:pos="1134"/>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descrierea persoanei dispărute: vârsta, concordanța între aspectul persoanei și vârsta acesteia, sexul, semnele fizice particulare obiective și inalterabile, îmbrăcămintea la data dispariției, bunurile și bagajele avute asupra sa la data dispariției;</w:t>
      </w:r>
    </w:p>
    <w:p w14:paraId="72EA13C0" w14:textId="77777777" w:rsidR="009A053C" w:rsidRPr="006857B8" w:rsidRDefault="009A053C" w:rsidP="0010697C">
      <w:pPr>
        <w:pStyle w:val="ListParagraph"/>
        <w:numPr>
          <w:ilvl w:val="0"/>
          <w:numId w:val="6"/>
        </w:numPr>
        <w:tabs>
          <w:tab w:val="left" w:pos="0"/>
          <w:tab w:val="left" w:pos="1080"/>
          <w:tab w:val="left" w:pos="1134"/>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mijloacele de transport utilizate de persoana dispărută: tip, marcă, culoare, număr de înmatriculare sau înregistrare, elemente de caroserie distinctive și fotografia;</w:t>
      </w:r>
    </w:p>
    <w:p w14:paraId="1904AC81" w14:textId="08DB49ED" w:rsidR="009A053C" w:rsidRPr="006857B8" w:rsidRDefault="00996ABB" w:rsidP="0010697C">
      <w:pPr>
        <w:pStyle w:val="ListParagraph"/>
        <w:numPr>
          <w:ilvl w:val="0"/>
          <w:numId w:val="6"/>
        </w:numPr>
        <w:tabs>
          <w:tab w:val="left" w:pos="0"/>
          <w:tab w:val="left" w:pos="1080"/>
          <w:tab w:val="left" w:pos="1134"/>
        </w:tabs>
        <w:spacing w:after="0" w:line="240" w:lineRule="auto"/>
        <w:ind w:left="0" w:firstLine="0"/>
        <w:jc w:val="both"/>
        <w:rPr>
          <w:rFonts w:ascii="Palatino Linotype" w:hAnsi="Palatino Linotype"/>
          <w:sz w:val="24"/>
          <w:szCs w:val="24"/>
        </w:rPr>
      </w:pPr>
      <w:r>
        <w:rPr>
          <w:rFonts w:ascii="Palatino Linotype" w:hAnsi="Palatino Linotype"/>
          <w:sz w:val="24"/>
          <w:szCs w:val="24"/>
        </w:rPr>
        <w:t>data</w:t>
      </w:r>
      <w:r w:rsidRPr="006857B8">
        <w:rPr>
          <w:rFonts w:ascii="Palatino Linotype" w:hAnsi="Palatino Linotype"/>
          <w:sz w:val="24"/>
          <w:szCs w:val="24"/>
        </w:rPr>
        <w:t xml:space="preserve"> </w:t>
      </w:r>
      <w:r w:rsidR="009A053C" w:rsidRPr="006857B8">
        <w:rPr>
          <w:rFonts w:ascii="Palatino Linotype" w:hAnsi="Palatino Linotype"/>
          <w:sz w:val="24"/>
          <w:szCs w:val="24"/>
        </w:rPr>
        <w:t>dispariției;</w:t>
      </w:r>
    </w:p>
    <w:p w14:paraId="045FCC81" w14:textId="76158BB9" w:rsidR="009A053C" w:rsidRPr="006857B8" w:rsidRDefault="009A053C" w:rsidP="0010697C">
      <w:pPr>
        <w:pStyle w:val="ListParagraph"/>
        <w:numPr>
          <w:ilvl w:val="0"/>
          <w:numId w:val="6"/>
        </w:numPr>
        <w:tabs>
          <w:tab w:val="left" w:pos="0"/>
          <w:tab w:val="left" w:pos="1080"/>
          <w:tab w:val="left" w:pos="1134"/>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locul dispariției</w:t>
      </w:r>
      <w:r w:rsidR="004645D9" w:rsidRPr="006857B8">
        <w:rPr>
          <w:rFonts w:ascii="Palatino Linotype" w:hAnsi="Palatino Linotype"/>
          <w:sz w:val="24"/>
          <w:szCs w:val="24"/>
        </w:rPr>
        <w:t>;</w:t>
      </w:r>
    </w:p>
    <w:p w14:paraId="563D2D36" w14:textId="196CD990" w:rsidR="00932F8C" w:rsidRPr="00AF5A52" w:rsidRDefault="004645D9" w:rsidP="0010697C">
      <w:pPr>
        <w:pStyle w:val="ListParagraph"/>
        <w:numPr>
          <w:ilvl w:val="0"/>
          <w:numId w:val="6"/>
        </w:numPr>
        <w:tabs>
          <w:tab w:val="left" w:pos="0"/>
        </w:tabs>
        <w:spacing w:after="0" w:line="240" w:lineRule="auto"/>
        <w:ind w:left="0" w:firstLine="0"/>
        <w:jc w:val="both"/>
        <w:rPr>
          <w:rFonts w:ascii="Palatino Linotype" w:hAnsi="Palatino Linotype"/>
          <w:sz w:val="24"/>
          <w:szCs w:val="24"/>
        </w:rPr>
      </w:pPr>
      <w:r w:rsidRPr="00AF5A52">
        <w:rPr>
          <w:rFonts w:ascii="Palatino Linotype" w:hAnsi="Palatino Linotype"/>
          <w:sz w:val="24"/>
          <w:szCs w:val="24"/>
        </w:rPr>
        <w:t xml:space="preserve">datele prevăzute la lit.a)–c) privind </w:t>
      </w:r>
      <w:r w:rsidR="00D81744" w:rsidRPr="00AF5A52">
        <w:rPr>
          <w:rFonts w:ascii="Palatino Linotype" w:hAnsi="Palatino Linotype"/>
          <w:sz w:val="24"/>
          <w:szCs w:val="24"/>
        </w:rPr>
        <w:t>persoana/persoanele în compania cărora se presupune că se află minorul dispărut sau persoana pusă sub interdicție judecătorească</w:t>
      </w:r>
      <w:r w:rsidRPr="00AF5A52">
        <w:rPr>
          <w:rFonts w:ascii="Palatino Linotype" w:hAnsi="Palatino Linotype"/>
          <w:sz w:val="24"/>
          <w:szCs w:val="24"/>
        </w:rPr>
        <w:t>.</w:t>
      </w:r>
    </w:p>
    <w:p w14:paraId="5B12A236" w14:textId="3A52FEBD" w:rsidR="001E252E" w:rsidRPr="00AF5A52" w:rsidRDefault="00697CBC" w:rsidP="00803206">
      <w:pPr>
        <w:tabs>
          <w:tab w:val="left" w:pos="0"/>
          <w:tab w:val="left" w:pos="1134"/>
        </w:tabs>
        <w:spacing w:after="0" w:line="240" w:lineRule="auto"/>
        <w:jc w:val="both"/>
        <w:rPr>
          <w:rFonts w:ascii="Palatino Linotype" w:hAnsi="Palatino Linotype"/>
          <w:sz w:val="24"/>
          <w:szCs w:val="24"/>
        </w:rPr>
      </w:pPr>
      <w:r w:rsidRPr="00AF5A52">
        <w:rPr>
          <w:rFonts w:ascii="Palatino Linotype" w:hAnsi="Palatino Linotype"/>
          <w:sz w:val="24"/>
          <w:szCs w:val="24"/>
        </w:rPr>
        <w:t>(2) Publicit</w:t>
      </w:r>
      <w:r w:rsidR="00F95115" w:rsidRPr="00AF5A52">
        <w:rPr>
          <w:rFonts w:ascii="Palatino Linotype" w:hAnsi="Palatino Linotype"/>
          <w:sz w:val="24"/>
          <w:szCs w:val="24"/>
        </w:rPr>
        <w:t>atea datelor prevăzute la alin.</w:t>
      </w:r>
      <w:r w:rsidRPr="00AF5A52">
        <w:rPr>
          <w:rFonts w:ascii="Palatino Linotype" w:hAnsi="Palatino Linotype"/>
          <w:sz w:val="24"/>
          <w:szCs w:val="24"/>
        </w:rPr>
        <w:t xml:space="preserve">(1) se face prin </w:t>
      </w:r>
      <w:r w:rsidR="001E252E" w:rsidRPr="00AF5A52">
        <w:rPr>
          <w:rFonts w:ascii="Palatino Linotype" w:hAnsi="Palatino Linotype"/>
          <w:sz w:val="24"/>
          <w:szCs w:val="24"/>
        </w:rPr>
        <w:t>următoarele mijloace:</w:t>
      </w:r>
    </w:p>
    <w:p w14:paraId="74E5D2A5" w14:textId="366ED3B0" w:rsidR="001E252E" w:rsidRPr="006857B8" w:rsidRDefault="00F95115" w:rsidP="0010697C">
      <w:pPr>
        <w:pStyle w:val="ListParagraph"/>
        <w:numPr>
          <w:ilvl w:val="0"/>
          <w:numId w:val="5"/>
        </w:numPr>
        <w:tabs>
          <w:tab w:val="left" w:pos="0"/>
          <w:tab w:val="left" w:pos="1134"/>
        </w:tabs>
        <w:spacing w:after="0" w:line="240" w:lineRule="auto"/>
        <w:ind w:left="0" w:firstLine="0"/>
        <w:jc w:val="both"/>
        <w:rPr>
          <w:rFonts w:ascii="Palatino Linotype" w:hAnsi="Palatino Linotype"/>
          <w:sz w:val="24"/>
          <w:szCs w:val="24"/>
        </w:rPr>
      </w:pPr>
      <w:r w:rsidRPr="00AF5A52">
        <w:rPr>
          <w:rFonts w:ascii="Palatino Linotype" w:hAnsi="Palatino Linotype"/>
          <w:sz w:val="24"/>
          <w:szCs w:val="24"/>
        </w:rPr>
        <w:t>pagini</w:t>
      </w:r>
      <w:r w:rsidR="001E252E" w:rsidRPr="00AF5A52">
        <w:rPr>
          <w:rFonts w:ascii="Palatino Linotype" w:hAnsi="Palatino Linotype"/>
          <w:sz w:val="24"/>
          <w:szCs w:val="24"/>
        </w:rPr>
        <w:t xml:space="preserve"> de internet sau alte forme</w:t>
      </w:r>
      <w:r w:rsidR="001E252E" w:rsidRPr="006857B8">
        <w:rPr>
          <w:rFonts w:ascii="Palatino Linotype" w:hAnsi="Palatino Linotype"/>
          <w:sz w:val="24"/>
          <w:szCs w:val="24"/>
        </w:rPr>
        <w:t xml:space="preserve"> de comunicare on-line</w:t>
      </w:r>
      <w:r w:rsidRPr="006857B8">
        <w:rPr>
          <w:rFonts w:ascii="Palatino Linotype" w:hAnsi="Palatino Linotype"/>
          <w:sz w:val="24"/>
          <w:szCs w:val="24"/>
        </w:rPr>
        <w:t xml:space="preserve"> </w:t>
      </w:r>
      <w:r w:rsidR="006A1078" w:rsidRPr="006857B8">
        <w:rPr>
          <w:rFonts w:ascii="Palatino Linotype" w:hAnsi="Palatino Linotype"/>
          <w:sz w:val="24"/>
          <w:szCs w:val="24"/>
        </w:rPr>
        <w:t>utilizate</w:t>
      </w:r>
      <w:r w:rsidRPr="006857B8">
        <w:rPr>
          <w:rFonts w:ascii="Palatino Linotype" w:hAnsi="Palatino Linotype"/>
          <w:sz w:val="24"/>
          <w:szCs w:val="24"/>
        </w:rPr>
        <w:t xml:space="preserve"> de Poliția Română</w:t>
      </w:r>
      <w:r w:rsidR="001E252E" w:rsidRPr="006857B8">
        <w:rPr>
          <w:rFonts w:ascii="Palatino Linotype" w:hAnsi="Palatino Linotype"/>
          <w:sz w:val="24"/>
          <w:szCs w:val="24"/>
        </w:rPr>
        <w:t>;</w:t>
      </w:r>
    </w:p>
    <w:p w14:paraId="2FCF0CC3" w14:textId="08F3E3B4" w:rsidR="001E252E" w:rsidRPr="006857B8" w:rsidRDefault="001E252E" w:rsidP="0010697C">
      <w:pPr>
        <w:pStyle w:val="ListParagraph"/>
        <w:numPr>
          <w:ilvl w:val="0"/>
          <w:numId w:val="5"/>
        </w:numPr>
        <w:tabs>
          <w:tab w:val="left" w:pos="0"/>
          <w:tab w:val="left" w:pos="1134"/>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mass-media centrală și locală;</w:t>
      </w:r>
    </w:p>
    <w:p w14:paraId="35296264" w14:textId="77777777" w:rsidR="001E252E" w:rsidRPr="006857B8" w:rsidRDefault="001E252E" w:rsidP="0010697C">
      <w:pPr>
        <w:pStyle w:val="ListParagraph"/>
        <w:numPr>
          <w:ilvl w:val="0"/>
          <w:numId w:val="5"/>
        </w:numPr>
        <w:tabs>
          <w:tab w:val="left" w:pos="0"/>
          <w:tab w:val="left" w:pos="1134"/>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campanii de informare;</w:t>
      </w:r>
    </w:p>
    <w:p w14:paraId="0FB07018" w14:textId="77777777" w:rsidR="001E252E" w:rsidRPr="006857B8" w:rsidRDefault="001E252E" w:rsidP="0010697C">
      <w:pPr>
        <w:pStyle w:val="ListParagraph"/>
        <w:numPr>
          <w:ilvl w:val="0"/>
          <w:numId w:val="5"/>
        </w:numPr>
        <w:tabs>
          <w:tab w:val="left" w:pos="0"/>
          <w:tab w:val="left" w:pos="1134"/>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diseminarea către persoanele partenere.</w:t>
      </w:r>
    </w:p>
    <w:p w14:paraId="25DB83E7" w14:textId="33FEAFEF" w:rsidR="00697CBC" w:rsidRPr="006857B8" w:rsidRDefault="001E252E" w:rsidP="00803206">
      <w:pPr>
        <w:tabs>
          <w:tab w:val="left" w:pos="0"/>
          <w:tab w:val="left" w:pos="1134"/>
        </w:tabs>
        <w:spacing w:after="0" w:line="240" w:lineRule="auto"/>
        <w:jc w:val="both"/>
        <w:rPr>
          <w:rFonts w:ascii="Palatino Linotype" w:hAnsi="Palatino Linotype"/>
          <w:sz w:val="24"/>
          <w:szCs w:val="24"/>
        </w:rPr>
      </w:pPr>
      <w:r w:rsidRPr="006857B8">
        <w:rPr>
          <w:rFonts w:ascii="Palatino Linotype" w:hAnsi="Palatino Linotype"/>
          <w:sz w:val="24"/>
          <w:szCs w:val="24"/>
        </w:rPr>
        <w:t>(3)</w:t>
      </w:r>
      <w:r w:rsidR="00697CBC" w:rsidRPr="006857B8">
        <w:rPr>
          <w:rFonts w:ascii="Palatino Linotype" w:hAnsi="Palatino Linotype"/>
          <w:sz w:val="24"/>
          <w:szCs w:val="24"/>
        </w:rPr>
        <w:t xml:space="preserve"> Publicitatea </w:t>
      </w:r>
      <w:r w:rsidR="00697CBC" w:rsidRPr="00AF5A52">
        <w:rPr>
          <w:rFonts w:ascii="Palatino Linotype" w:hAnsi="Palatino Linotype"/>
          <w:sz w:val="24"/>
          <w:szCs w:val="24"/>
        </w:rPr>
        <w:t>datelor prevăzute la alin.(1) se face din oficiu</w:t>
      </w:r>
      <w:r w:rsidR="00697CBC" w:rsidRPr="006857B8">
        <w:rPr>
          <w:rFonts w:ascii="Palatino Linotype" w:hAnsi="Palatino Linotype"/>
          <w:sz w:val="24"/>
          <w:szCs w:val="24"/>
        </w:rPr>
        <w:t xml:space="preserve"> și fără acordul persoanei vizate sau a reprezentantului său legal.</w:t>
      </w:r>
    </w:p>
    <w:p w14:paraId="0A9F171F" w14:textId="77777777" w:rsidR="00697CBC" w:rsidRPr="006857B8" w:rsidRDefault="00697CBC" w:rsidP="00803206">
      <w:pPr>
        <w:tabs>
          <w:tab w:val="left" w:pos="0"/>
        </w:tabs>
        <w:spacing w:after="0" w:line="240" w:lineRule="auto"/>
        <w:jc w:val="both"/>
        <w:rPr>
          <w:rFonts w:ascii="Palatino Linotype" w:hAnsi="Palatino Linotype"/>
          <w:sz w:val="24"/>
          <w:szCs w:val="24"/>
        </w:rPr>
      </w:pPr>
    </w:p>
    <w:p w14:paraId="5F9E6A83" w14:textId="199DB99E" w:rsidR="00697CBC" w:rsidRPr="006857B8" w:rsidRDefault="00DE625F"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b/>
          <w:sz w:val="24"/>
          <w:szCs w:val="24"/>
        </w:rPr>
        <w:t>V</w:t>
      </w:r>
      <w:r w:rsidR="00697CBC" w:rsidRPr="006857B8">
        <w:rPr>
          <w:rFonts w:ascii="Palatino Linotype" w:hAnsi="Palatino Linotype"/>
          <w:b/>
          <w:sz w:val="24"/>
          <w:szCs w:val="24"/>
        </w:rPr>
        <w:t>alorificarea sprijinului populației</w:t>
      </w:r>
    </w:p>
    <w:p w14:paraId="08C05771" w14:textId="3C64EAE1" w:rsidR="001E252E" w:rsidRPr="006857B8" w:rsidRDefault="00DE625F"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1E252E" w:rsidRPr="006857B8">
        <w:rPr>
          <w:rFonts w:ascii="Palatino Linotype" w:hAnsi="Palatino Linotype"/>
          <w:sz w:val="24"/>
          <w:szCs w:val="24"/>
        </w:rPr>
        <w:t>Informațiile furnizate de populație se pun</w:t>
      </w:r>
      <w:r w:rsidR="00697CBC" w:rsidRPr="006857B8">
        <w:rPr>
          <w:rFonts w:ascii="Palatino Linotype" w:hAnsi="Palatino Linotype"/>
          <w:sz w:val="24"/>
          <w:szCs w:val="24"/>
        </w:rPr>
        <w:t>,</w:t>
      </w:r>
      <w:r w:rsidR="001E252E" w:rsidRPr="006857B8">
        <w:rPr>
          <w:rFonts w:ascii="Palatino Linotype" w:hAnsi="Palatino Linotype"/>
          <w:sz w:val="24"/>
          <w:szCs w:val="24"/>
        </w:rPr>
        <w:t xml:space="preserve"> de îndată</w:t>
      </w:r>
      <w:r w:rsidR="00697CBC" w:rsidRPr="006857B8">
        <w:rPr>
          <w:rFonts w:ascii="Palatino Linotype" w:hAnsi="Palatino Linotype"/>
          <w:sz w:val="24"/>
          <w:szCs w:val="24"/>
        </w:rPr>
        <w:t>,</w:t>
      </w:r>
      <w:r w:rsidR="001E252E" w:rsidRPr="006857B8">
        <w:rPr>
          <w:rFonts w:ascii="Palatino Linotype" w:hAnsi="Palatino Linotype"/>
          <w:sz w:val="24"/>
          <w:szCs w:val="24"/>
        </w:rPr>
        <w:t xml:space="preserve"> la dispoziția </w:t>
      </w:r>
      <w:r w:rsidR="00697CBC" w:rsidRPr="006857B8">
        <w:rPr>
          <w:rFonts w:ascii="Palatino Linotype" w:hAnsi="Palatino Linotype"/>
          <w:sz w:val="24"/>
          <w:szCs w:val="24"/>
        </w:rPr>
        <w:t xml:space="preserve">unității teritoriale </w:t>
      </w:r>
      <w:r w:rsidR="001E252E" w:rsidRPr="006857B8">
        <w:rPr>
          <w:rFonts w:ascii="Palatino Linotype" w:hAnsi="Palatino Linotype"/>
          <w:sz w:val="24"/>
          <w:szCs w:val="24"/>
        </w:rPr>
        <w:t>competent</w:t>
      </w:r>
      <w:r w:rsidR="00697CBC" w:rsidRPr="006857B8">
        <w:rPr>
          <w:rFonts w:ascii="Palatino Linotype" w:hAnsi="Palatino Linotype"/>
          <w:sz w:val="24"/>
          <w:szCs w:val="24"/>
        </w:rPr>
        <w:t>e</w:t>
      </w:r>
      <w:r w:rsidR="001E252E" w:rsidRPr="006857B8">
        <w:rPr>
          <w:rFonts w:ascii="Palatino Linotype" w:hAnsi="Palatino Linotype"/>
          <w:sz w:val="24"/>
          <w:szCs w:val="24"/>
        </w:rPr>
        <w:t>.</w:t>
      </w:r>
    </w:p>
    <w:p w14:paraId="55E734FC" w14:textId="44BF7A14" w:rsidR="001E252E" w:rsidRPr="006857B8" w:rsidRDefault="001E252E"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DE625F" w:rsidRPr="006857B8">
        <w:rPr>
          <w:rFonts w:ascii="Palatino Linotype" w:hAnsi="Palatino Linotype"/>
          <w:sz w:val="24"/>
          <w:szCs w:val="24"/>
        </w:rPr>
        <w:t>2</w:t>
      </w:r>
      <w:r w:rsidRPr="006857B8">
        <w:rPr>
          <w:rFonts w:ascii="Palatino Linotype" w:hAnsi="Palatino Linotype"/>
          <w:sz w:val="24"/>
          <w:szCs w:val="24"/>
        </w:rPr>
        <w:t xml:space="preserve">) La cererea </w:t>
      </w:r>
      <w:r w:rsidR="00697CBC" w:rsidRPr="006857B8">
        <w:rPr>
          <w:rFonts w:ascii="Palatino Linotype" w:hAnsi="Palatino Linotype"/>
          <w:sz w:val="24"/>
          <w:szCs w:val="24"/>
        </w:rPr>
        <w:t xml:space="preserve">unității teritoriale </w:t>
      </w:r>
      <w:r w:rsidRPr="006857B8">
        <w:rPr>
          <w:rFonts w:ascii="Palatino Linotype" w:hAnsi="Palatino Linotype"/>
          <w:sz w:val="24"/>
          <w:szCs w:val="24"/>
        </w:rPr>
        <w:t>competent</w:t>
      </w:r>
      <w:r w:rsidR="00697CBC" w:rsidRPr="006857B8">
        <w:rPr>
          <w:rFonts w:ascii="Palatino Linotype" w:hAnsi="Palatino Linotype"/>
          <w:sz w:val="24"/>
          <w:szCs w:val="24"/>
        </w:rPr>
        <w:t>e</w:t>
      </w:r>
      <w:r w:rsidRPr="006857B8">
        <w:rPr>
          <w:rFonts w:ascii="Palatino Linotype" w:hAnsi="Palatino Linotype"/>
          <w:sz w:val="24"/>
          <w:szCs w:val="24"/>
        </w:rPr>
        <w:t xml:space="preserve">, </w:t>
      </w:r>
      <w:r w:rsidR="00B9726F" w:rsidRPr="006857B8">
        <w:rPr>
          <w:rFonts w:ascii="Palatino Linotype" w:hAnsi="Palatino Linotype"/>
          <w:sz w:val="24"/>
          <w:szCs w:val="24"/>
        </w:rPr>
        <w:t xml:space="preserve">personalul </w:t>
      </w:r>
      <w:r w:rsidRPr="006857B8">
        <w:rPr>
          <w:rFonts w:ascii="Palatino Linotype" w:hAnsi="Palatino Linotype"/>
          <w:sz w:val="24"/>
          <w:szCs w:val="24"/>
        </w:rPr>
        <w:t xml:space="preserve">de ordine publică efectuează, în termenul solicitat, verificări pe raza de competență cu privire la informațiile primite. Rezultatul verificărilor se consemnează într-un proces-verbal care se comunică </w:t>
      </w:r>
      <w:r w:rsidR="00F95115" w:rsidRPr="006857B8">
        <w:rPr>
          <w:rFonts w:ascii="Palatino Linotype" w:hAnsi="Palatino Linotype"/>
          <w:sz w:val="24"/>
          <w:szCs w:val="24"/>
        </w:rPr>
        <w:t>unității teritoriale competente</w:t>
      </w:r>
      <w:r w:rsidRPr="006857B8">
        <w:rPr>
          <w:rFonts w:ascii="Palatino Linotype" w:hAnsi="Palatino Linotype"/>
          <w:sz w:val="24"/>
          <w:szCs w:val="24"/>
        </w:rPr>
        <w:t>.</w:t>
      </w:r>
    </w:p>
    <w:p w14:paraId="5A3C0846" w14:textId="77777777" w:rsidR="001E252E" w:rsidRPr="006857B8" w:rsidRDefault="001E252E" w:rsidP="00803206">
      <w:pPr>
        <w:tabs>
          <w:tab w:val="left" w:pos="0"/>
        </w:tabs>
        <w:spacing w:after="0" w:line="240" w:lineRule="auto"/>
        <w:jc w:val="both"/>
        <w:rPr>
          <w:rFonts w:ascii="Palatino Linotype" w:hAnsi="Palatino Linotype"/>
          <w:sz w:val="24"/>
          <w:szCs w:val="24"/>
        </w:rPr>
      </w:pPr>
    </w:p>
    <w:p w14:paraId="18033DE7" w14:textId="6AC2BF11" w:rsidR="00BA0EC5" w:rsidRPr="006857B8" w:rsidRDefault="00A94BDE" w:rsidP="00803206">
      <w:pPr>
        <w:tabs>
          <w:tab w:val="left" w:pos="0"/>
        </w:tabs>
        <w:spacing w:after="0" w:line="240" w:lineRule="auto"/>
        <w:jc w:val="both"/>
        <w:rPr>
          <w:rFonts w:ascii="Palatino Linotype" w:hAnsi="Palatino Linotype"/>
          <w:i/>
          <w:sz w:val="24"/>
          <w:szCs w:val="24"/>
        </w:rPr>
      </w:pPr>
      <w:r w:rsidRPr="006857B8">
        <w:rPr>
          <w:rFonts w:ascii="Palatino Linotype" w:hAnsi="Palatino Linotype"/>
          <w:b/>
          <w:i/>
          <w:sz w:val="24"/>
          <w:szCs w:val="24"/>
        </w:rPr>
        <w:t>Secțiunea a 5-a –</w:t>
      </w:r>
      <w:r w:rsidR="00BA0EC5" w:rsidRPr="006857B8">
        <w:rPr>
          <w:rFonts w:ascii="Palatino Linotype" w:hAnsi="Palatino Linotype"/>
          <w:i/>
          <w:sz w:val="24"/>
          <w:szCs w:val="24"/>
        </w:rPr>
        <w:t xml:space="preserve"> Mecanismul </w:t>
      </w:r>
      <w:r w:rsidRPr="006857B8">
        <w:rPr>
          <w:rFonts w:ascii="Palatino Linotype" w:hAnsi="Palatino Linotype"/>
          <w:i/>
          <w:sz w:val="24"/>
          <w:szCs w:val="24"/>
        </w:rPr>
        <w:t>„</w:t>
      </w:r>
      <w:r w:rsidR="00BA0EC5" w:rsidRPr="006857B8">
        <w:rPr>
          <w:rFonts w:ascii="Palatino Linotype" w:hAnsi="Palatino Linotype"/>
          <w:i/>
          <w:sz w:val="24"/>
          <w:szCs w:val="24"/>
        </w:rPr>
        <w:t>Alertă dispariție copil”</w:t>
      </w:r>
    </w:p>
    <w:p w14:paraId="4F6A924C" w14:textId="77777777" w:rsidR="00BA0EC5" w:rsidRPr="006857B8" w:rsidRDefault="00BA0EC5" w:rsidP="00803206">
      <w:pPr>
        <w:pStyle w:val="ListParagraph"/>
        <w:tabs>
          <w:tab w:val="left" w:pos="0"/>
          <w:tab w:val="left" w:pos="1080"/>
        </w:tabs>
        <w:spacing w:after="0" w:line="240" w:lineRule="auto"/>
        <w:ind w:left="0"/>
        <w:jc w:val="both"/>
        <w:rPr>
          <w:rFonts w:ascii="Palatino Linotype" w:hAnsi="Palatino Linotype"/>
          <w:i/>
          <w:sz w:val="24"/>
          <w:szCs w:val="24"/>
        </w:rPr>
      </w:pPr>
    </w:p>
    <w:p w14:paraId="467B3D1C" w14:textId="6322F0DA" w:rsidR="00BA0EC5" w:rsidRPr="006857B8" w:rsidRDefault="00BA0EC5"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 xml:space="preserve">Declanșarea mecanismului </w:t>
      </w:r>
      <w:r w:rsidR="00670961" w:rsidRPr="006857B8">
        <w:rPr>
          <w:rFonts w:ascii="Palatino Linotype" w:hAnsi="Palatino Linotype"/>
          <w:b/>
          <w:sz w:val="24"/>
          <w:szCs w:val="24"/>
        </w:rPr>
        <w:t>„</w:t>
      </w:r>
      <w:r w:rsidRPr="006857B8">
        <w:rPr>
          <w:rFonts w:ascii="Palatino Linotype" w:hAnsi="Palatino Linotype"/>
          <w:b/>
          <w:sz w:val="24"/>
          <w:szCs w:val="24"/>
        </w:rPr>
        <w:t>Alertă dispariție copil”</w:t>
      </w:r>
    </w:p>
    <w:p w14:paraId="00E42A4D" w14:textId="2D21C3F9" w:rsidR="00BA0EC5" w:rsidRPr="006857B8" w:rsidRDefault="00BA0EC5"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lastRenderedPageBreak/>
        <w:t xml:space="preserve">(1) Mecanismul </w:t>
      </w:r>
      <w:r w:rsidR="00670961" w:rsidRPr="006857B8">
        <w:rPr>
          <w:rFonts w:ascii="Palatino Linotype" w:hAnsi="Palatino Linotype"/>
          <w:sz w:val="24"/>
          <w:szCs w:val="24"/>
        </w:rPr>
        <w:t>„</w:t>
      </w:r>
      <w:r w:rsidRPr="006857B8">
        <w:rPr>
          <w:rFonts w:ascii="Palatino Linotype" w:hAnsi="Palatino Linotype"/>
          <w:sz w:val="24"/>
          <w:szCs w:val="24"/>
        </w:rPr>
        <w:t xml:space="preserve">Alertă dispariție copil” are ca scop derularea unor proceduri de căutare a unor minori, </w:t>
      </w:r>
      <w:r w:rsidRPr="00DA5512">
        <w:rPr>
          <w:rFonts w:ascii="Palatino Linotype" w:hAnsi="Palatino Linotype"/>
          <w:sz w:val="24"/>
          <w:szCs w:val="24"/>
        </w:rPr>
        <w:t>în regim de urgență și cu resurse sporite</w:t>
      </w:r>
      <w:r w:rsidRPr="006857B8">
        <w:rPr>
          <w:rFonts w:ascii="Palatino Linotype" w:hAnsi="Palatino Linotype"/>
          <w:sz w:val="24"/>
          <w:szCs w:val="24"/>
        </w:rPr>
        <w:t>, la nivel local sau național.</w:t>
      </w:r>
    </w:p>
    <w:p w14:paraId="2EF58E27" w14:textId="0486875D" w:rsidR="00D30D6D" w:rsidRPr="006857B8" w:rsidRDefault="00BA0EC5"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(2) Declanșarea mecanismul</w:t>
      </w:r>
      <w:r w:rsidR="009A7B3B" w:rsidRPr="006857B8">
        <w:rPr>
          <w:rFonts w:ascii="Palatino Linotype" w:hAnsi="Palatino Linotype"/>
          <w:sz w:val="24"/>
          <w:szCs w:val="24"/>
        </w:rPr>
        <w:t>ui</w:t>
      </w:r>
      <w:r w:rsidRPr="006857B8">
        <w:rPr>
          <w:rFonts w:ascii="Palatino Linotype" w:hAnsi="Palatino Linotype"/>
          <w:sz w:val="24"/>
          <w:szCs w:val="24"/>
        </w:rPr>
        <w:t xml:space="preserve"> </w:t>
      </w:r>
      <w:r w:rsidR="00670961" w:rsidRPr="006857B8">
        <w:rPr>
          <w:rFonts w:ascii="Palatino Linotype" w:hAnsi="Palatino Linotype"/>
          <w:sz w:val="24"/>
          <w:szCs w:val="24"/>
        </w:rPr>
        <w:t>„</w:t>
      </w:r>
      <w:r w:rsidRPr="006857B8">
        <w:rPr>
          <w:rFonts w:ascii="Palatino Linotype" w:hAnsi="Palatino Linotype"/>
          <w:sz w:val="24"/>
          <w:szCs w:val="24"/>
        </w:rPr>
        <w:t xml:space="preserve">Alertă dispariție copil” se dispune de către </w:t>
      </w:r>
      <w:r w:rsidR="007C1737" w:rsidRPr="006857B8">
        <w:rPr>
          <w:rFonts w:ascii="Palatino Linotype" w:hAnsi="Palatino Linotype"/>
          <w:sz w:val="24"/>
          <w:szCs w:val="24"/>
        </w:rPr>
        <w:t>unitatea teritorială competentă</w:t>
      </w:r>
      <w:r w:rsidR="00CB75E2" w:rsidRPr="006857B8">
        <w:rPr>
          <w:rFonts w:ascii="Palatino Linotype" w:hAnsi="Palatino Linotype"/>
          <w:sz w:val="24"/>
          <w:szCs w:val="24"/>
        </w:rPr>
        <w:t>, dacă</w:t>
      </w:r>
      <w:r w:rsidR="00D30D6D" w:rsidRPr="006857B8">
        <w:rPr>
          <w:rFonts w:ascii="Palatino Linotype" w:hAnsi="Palatino Linotype"/>
          <w:sz w:val="24"/>
          <w:szCs w:val="24"/>
        </w:rPr>
        <w:t xml:space="preserve"> există indicii că minorul </w:t>
      </w:r>
      <w:r w:rsidR="0033460E" w:rsidRPr="006857B8">
        <w:rPr>
          <w:rFonts w:ascii="Palatino Linotype" w:hAnsi="Palatino Linotype"/>
          <w:sz w:val="24"/>
          <w:szCs w:val="24"/>
        </w:rPr>
        <w:t xml:space="preserve">dispărut </w:t>
      </w:r>
      <w:r w:rsidR="00D30D6D" w:rsidRPr="006857B8">
        <w:rPr>
          <w:rFonts w:ascii="Palatino Linotype" w:hAnsi="Palatino Linotype"/>
          <w:sz w:val="24"/>
          <w:szCs w:val="24"/>
        </w:rPr>
        <w:t>se află într-o situație de pericol în ceea ce privește viața, sănătatea sau integritatea corporală.</w:t>
      </w:r>
    </w:p>
    <w:p w14:paraId="438D49CB" w14:textId="42778086" w:rsidR="00D30D6D" w:rsidRPr="006857B8" w:rsidRDefault="00D30D6D"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(3) Situația de pericol </w:t>
      </w:r>
      <w:r w:rsidRPr="005B165C">
        <w:rPr>
          <w:rFonts w:ascii="Palatino Linotype" w:hAnsi="Palatino Linotype"/>
          <w:sz w:val="24"/>
          <w:szCs w:val="24"/>
        </w:rPr>
        <w:t>prevăzută la alin. (2) se apreciază</w:t>
      </w:r>
      <w:r w:rsidRPr="006857B8">
        <w:rPr>
          <w:rFonts w:ascii="Palatino Linotype" w:hAnsi="Palatino Linotype"/>
          <w:sz w:val="24"/>
          <w:szCs w:val="24"/>
        </w:rPr>
        <w:t xml:space="preserve"> în raport de: </w:t>
      </w:r>
    </w:p>
    <w:p w14:paraId="377EFBD7" w14:textId="3803BA53" w:rsidR="00D30D6D" w:rsidRPr="006857B8" w:rsidRDefault="00D30D6D"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a) circumstanțele particulare ale minorului</w:t>
      </w:r>
      <w:r w:rsidR="0033460E" w:rsidRPr="006857B8">
        <w:rPr>
          <w:rFonts w:ascii="Palatino Linotype" w:hAnsi="Palatino Linotype"/>
          <w:sz w:val="24"/>
          <w:szCs w:val="24"/>
        </w:rPr>
        <w:t xml:space="preserve"> dispărut</w:t>
      </w:r>
      <w:r w:rsidRPr="006857B8">
        <w:rPr>
          <w:rFonts w:ascii="Palatino Linotype" w:hAnsi="Palatino Linotype"/>
          <w:sz w:val="24"/>
          <w:szCs w:val="24"/>
        </w:rPr>
        <w:t>, în special de vârsta acestuia, starea sa de sănătate</w:t>
      </w:r>
      <w:r w:rsidR="000B6EFC" w:rsidRPr="006857B8">
        <w:rPr>
          <w:rFonts w:ascii="Palatino Linotype" w:hAnsi="Palatino Linotype"/>
          <w:sz w:val="24"/>
          <w:szCs w:val="24"/>
        </w:rPr>
        <w:t xml:space="preserve"> ori </w:t>
      </w:r>
      <w:r w:rsidRPr="006857B8">
        <w:rPr>
          <w:rFonts w:ascii="Palatino Linotype" w:hAnsi="Palatino Linotype"/>
          <w:sz w:val="24"/>
          <w:szCs w:val="24"/>
        </w:rPr>
        <w:t xml:space="preserve">comportamentul său obișnuit, </w:t>
      </w:r>
    </w:p>
    <w:p w14:paraId="0C9F3366" w14:textId="6D0A0943" w:rsidR="000B6EFC" w:rsidRDefault="00D30D6D"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b) de contextul dispariției</w:t>
      </w:r>
      <w:r w:rsidR="0033460E" w:rsidRPr="006857B8">
        <w:rPr>
          <w:rFonts w:ascii="Palatino Linotype" w:hAnsi="Palatino Linotype"/>
          <w:sz w:val="24"/>
          <w:szCs w:val="24"/>
        </w:rPr>
        <w:t xml:space="preserve"> minorului</w:t>
      </w:r>
      <w:r w:rsidR="000B6EFC" w:rsidRPr="006857B8">
        <w:rPr>
          <w:rFonts w:ascii="Palatino Linotype" w:hAnsi="Palatino Linotype"/>
          <w:sz w:val="24"/>
          <w:szCs w:val="24"/>
        </w:rPr>
        <w:t>, în special de locul sau momentul dispariției</w:t>
      </w:r>
      <w:r w:rsidR="0033460E" w:rsidRPr="006857B8">
        <w:rPr>
          <w:rFonts w:ascii="Palatino Linotype" w:hAnsi="Palatino Linotype"/>
          <w:sz w:val="24"/>
          <w:szCs w:val="24"/>
        </w:rPr>
        <w:t>,</w:t>
      </w:r>
      <w:r w:rsidR="000B6EFC" w:rsidRPr="006857B8">
        <w:rPr>
          <w:rFonts w:ascii="Palatino Linotype" w:hAnsi="Palatino Linotype"/>
          <w:sz w:val="24"/>
          <w:szCs w:val="24"/>
        </w:rPr>
        <w:t xml:space="preserve"> ori</w:t>
      </w:r>
      <w:r w:rsidR="0033460E" w:rsidRPr="006857B8">
        <w:rPr>
          <w:rFonts w:ascii="Palatino Linotype" w:hAnsi="Palatino Linotype"/>
          <w:sz w:val="24"/>
          <w:szCs w:val="24"/>
        </w:rPr>
        <w:t xml:space="preserve"> de</w:t>
      </w:r>
      <w:r w:rsidR="000B6EFC" w:rsidRPr="006857B8">
        <w:rPr>
          <w:rFonts w:ascii="Palatino Linotype" w:hAnsi="Palatino Linotype"/>
          <w:sz w:val="24"/>
          <w:szCs w:val="24"/>
        </w:rPr>
        <w:t xml:space="preserve"> persoanele în compania cărora se poate afla.</w:t>
      </w:r>
    </w:p>
    <w:p w14:paraId="4C6F9D4D" w14:textId="77777777" w:rsidR="00404BB7" w:rsidRPr="006857B8" w:rsidRDefault="00404BB7" w:rsidP="00803206">
      <w:pPr>
        <w:tabs>
          <w:tab w:val="left" w:pos="0"/>
        </w:tabs>
        <w:spacing w:after="0" w:line="240" w:lineRule="auto"/>
        <w:jc w:val="both"/>
        <w:rPr>
          <w:rFonts w:ascii="Palatino Linotype" w:hAnsi="Palatino Linotype"/>
          <w:sz w:val="24"/>
          <w:szCs w:val="24"/>
        </w:rPr>
      </w:pPr>
    </w:p>
    <w:p w14:paraId="551E67F1" w14:textId="77777777" w:rsidR="00BA0EC5" w:rsidRPr="006857B8" w:rsidRDefault="00BA0EC5"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Conținutul mesajului de alertă</w:t>
      </w:r>
    </w:p>
    <w:p w14:paraId="0A867DAB" w14:textId="7AC341FE" w:rsidR="00BA0EC5" w:rsidRPr="006857B8" w:rsidRDefault="00BA0EC5"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(1) Mesajul de alertă conține cel puțin următoarele:</w:t>
      </w:r>
    </w:p>
    <w:p w14:paraId="648FB8EC" w14:textId="00BB38D2" w:rsidR="00BA0EC5" w:rsidRPr="006857B8" w:rsidRDefault="00B84DDF" w:rsidP="0010697C">
      <w:pPr>
        <w:pStyle w:val="ListParagraph"/>
        <w:numPr>
          <w:ilvl w:val="0"/>
          <w:numId w:val="9"/>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data</w:t>
      </w:r>
      <w:r w:rsidR="00317B58" w:rsidRPr="006857B8">
        <w:rPr>
          <w:rFonts w:ascii="Palatino Linotype" w:hAnsi="Palatino Linotype"/>
          <w:sz w:val="24"/>
          <w:szCs w:val="24"/>
        </w:rPr>
        <w:t xml:space="preserve"> și locul dispariției minorului</w:t>
      </w:r>
      <w:r w:rsidR="00BA0EC5" w:rsidRPr="006857B8">
        <w:rPr>
          <w:rFonts w:ascii="Palatino Linotype" w:hAnsi="Palatino Linotype"/>
          <w:sz w:val="24"/>
          <w:szCs w:val="24"/>
        </w:rPr>
        <w:t>;</w:t>
      </w:r>
    </w:p>
    <w:p w14:paraId="78B63196" w14:textId="77777777" w:rsidR="00BA0EC5" w:rsidRPr="006857B8" w:rsidRDefault="00BA0EC5" w:rsidP="0010697C">
      <w:pPr>
        <w:pStyle w:val="ListParagraph"/>
        <w:numPr>
          <w:ilvl w:val="0"/>
          <w:numId w:val="9"/>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prenumele minorului și/sau pseudonimul la care acesta răspunde;</w:t>
      </w:r>
    </w:p>
    <w:p w14:paraId="0099515D" w14:textId="115845C6" w:rsidR="00BA0EC5" w:rsidRPr="006857B8" w:rsidRDefault="00BA0EC5" w:rsidP="0010697C">
      <w:pPr>
        <w:pStyle w:val="ListParagraph"/>
        <w:numPr>
          <w:ilvl w:val="0"/>
          <w:numId w:val="9"/>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fotografia minorului;</w:t>
      </w:r>
    </w:p>
    <w:p w14:paraId="14D318A8" w14:textId="25E9B1D7" w:rsidR="00BA0EC5" w:rsidRPr="006857B8" w:rsidRDefault="00BA0EC5" w:rsidP="0010697C">
      <w:pPr>
        <w:pStyle w:val="ListParagraph"/>
        <w:numPr>
          <w:ilvl w:val="0"/>
          <w:numId w:val="9"/>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descrierea pieselor de îmbrăcăminte purtate de minor la data </w:t>
      </w:r>
      <w:r w:rsidR="00B84DDF" w:rsidRPr="006857B8">
        <w:rPr>
          <w:rFonts w:ascii="Palatino Linotype" w:hAnsi="Palatino Linotype"/>
          <w:sz w:val="24"/>
          <w:szCs w:val="24"/>
        </w:rPr>
        <w:t>dispariției</w:t>
      </w:r>
      <w:r w:rsidRPr="006857B8">
        <w:rPr>
          <w:rFonts w:ascii="Palatino Linotype" w:hAnsi="Palatino Linotype"/>
          <w:sz w:val="24"/>
          <w:szCs w:val="24"/>
        </w:rPr>
        <w:t>, precum și a semnalmentelor sau a semnelor particulare vizibile aparținând acestuia;</w:t>
      </w:r>
    </w:p>
    <w:p w14:paraId="01659D88" w14:textId="0A3AFED5" w:rsidR="00BA0EC5" w:rsidRPr="006857B8" w:rsidRDefault="00BA0EC5" w:rsidP="0010697C">
      <w:pPr>
        <w:pStyle w:val="ListParagraph"/>
        <w:numPr>
          <w:ilvl w:val="0"/>
          <w:numId w:val="9"/>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datele și informațiile </w:t>
      </w:r>
      <w:r w:rsidRPr="005B165C">
        <w:rPr>
          <w:rFonts w:ascii="Palatino Linotype" w:hAnsi="Palatino Linotype"/>
          <w:sz w:val="24"/>
          <w:szCs w:val="24"/>
        </w:rPr>
        <w:t>prevăzute la lit.b) - d) privind persoana</w:t>
      </w:r>
      <w:r w:rsidRPr="006857B8">
        <w:rPr>
          <w:rFonts w:ascii="Palatino Linotype" w:hAnsi="Palatino Linotype"/>
          <w:sz w:val="24"/>
          <w:szCs w:val="24"/>
        </w:rPr>
        <w:t xml:space="preserve">/persoanele </w:t>
      </w:r>
      <w:r w:rsidR="007C1737" w:rsidRPr="006857B8">
        <w:rPr>
          <w:rFonts w:ascii="Palatino Linotype" w:hAnsi="Palatino Linotype"/>
          <w:sz w:val="24"/>
          <w:szCs w:val="24"/>
        </w:rPr>
        <w:t xml:space="preserve">în compania cărora </w:t>
      </w:r>
      <w:r w:rsidRPr="006857B8">
        <w:rPr>
          <w:rFonts w:ascii="Palatino Linotype" w:hAnsi="Palatino Linotype"/>
          <w:sz w:val="24"/>
          <w:szCs w:val="24"/>
        </w:rPr>
        <w:t>se presupune că se află minorul</w:t>
      </w:r>
      <w:r w:rsidR="00B84DDF" w:rsidRPr="006857B8">
        <w:rPr>
          <w:rFonts w:ascii="Palatino Linotype" w:hAnsi="Palatino Linotype"/>
          <w:sz w:val="24"/>
          <w:szCs w:val="24"/>
        </w:rPr>
        <w:t xml:space="preserve"> dispărut</w:t>
      </w:r>
      <w:r w:rsidRPr="006857B8">
        <w:rPr>
          <w:rFonts w:ascii="Palatino Linotype" w:hAnsi="Palatino Linotype"/>
          <w:sz w:val="24"/>
          <w:szCs w:val="24"/>
        </w:rPr>
        <w:t>;</w:t>
      </w:r>
    </w:p>
    <w:p w14:paraId="325927BC" w14:textId="0279670B" w:rsidR="00BA0EC5" w:rsidRPr="006857B8" w:rsidRDefault="00BA0EC5" w:rsidP="0010697C">
      <w:pPr>
        <w:pStyle w:val="ListParagraph"/>
        <w:numPr>
          <w:ilvl w:val="0"/>
          <w:numId w:val="9"/>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descrierea mijlocului de transport folosit de persoana</w:t>
      </w:r>
      <w:r w:rsidR="00B84DDF" w:rsidRPr="006857B8">
        <w:rPr>
          <w:rFonts w:ascii="Palatino Linotype" w:hAnsi="Palatino Linotype"/>
          <w:sz w:val="24"/>
          <w:szCs w:val="24"/>
        </w:rPr>
        <w:t>/persoanele în compania cărora se presupune că se află minorul dispărut</w:t>
      </w:r>
      <w:r w:rsidRPr="006857B8">
        <w:rPr>
          <w:rFonts w:ascii="Palatino Linotype" w:hAnsi="Palatino Linotype"/>
          <w:sz w:val="24"/>
          <w:szCs w:val="24"/>
        </w:rPr>
        <w:t>: tip, marcă, culoare, număr de înmatriculare sau înregistrare</w:t>
      </w:r>
      <w:r w:rsidR="00B84DDF" w:rsidRPr="006857B8">
        <w:rPr>
          <w:rFonts w:ascii="Palatino Linotype" w:hAnsi="Palatino Linotype"/>
          <w:sz w:val="24"/>
          <w:szCs w:val="24"/>
        </w:rPr>
        <w:t>, elemente de caroserie distinctive și fotografia</w:t>
      </w:r>
      <w:r w:rsidRPr="006857B8">
        <w:rPr>
          <w:rFonts w:ascii="Palatino Linotype" w:hAnsi="Palatino Linotype"/>
          <w:sz w:val="24"/>
          <w:szCs w:val="24"/>
        </w:rPr>
        <w:t>;</w:t>
      </w:r>
    </w:p>
    <w:p w14:paraId="215637C5" w14:textId="77777777" w:rsidR="00BA0EC5" w:rsidRPr="006857B8" w:rsidRDefault="00BA0EC5" w:rsidP="0010697C">
      <w:pPr>
        <w:pStyle w:val="ListParagraph"/>
        <w:numPr>
          <w:ilvl w:val="0"/>
          <w:numId w:val="9"/>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direcția de deplasare;</w:t>
      </w:r>
    </w:p>
    <w:p w14:paraId="03A64D72" w14:textId="0672C79F" w:rsidR="00BA0EC5" w:rsidRPr="006857B8" w:rsidRDefault="00BA0EC5" w:rsidP="0010697C">
      <w:pPr>
        <w:pStyle w:val="ListParagraph"/>
        <w:numPr>
          <w:ilvl w:val="0"/>
          <w:numId w:val="9"/>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numărul de apel unic de urgență </w:t>
      </w:r>
      <w:r w:rsidR="00B84DDF" w:rsidRPr="006857B8">
        <w:rPr>
          <w:rFonts w:ascii="Palatino Linotype" w:hAnsi="Palatino Linotype"/>
          <w:sz w:val="24"/>
          <w:szCs w:val="24"/>
        </w:rPr>
        <w:t>„</w:t>
      </w:r>
      <w:r w:rsidRPr="006857B8">
        <w:rPr>
          <w:rFonts w:ascii="Palatino Linotype" w:hAnsi="Palatino Linotype"/>
          <w:sz w:val="24"/>
          <w:szCs w:val="24"/>
        </w:rPr>
        <w:t>112”, la care populația poate comunica informații utile pentru localizarea minorului</w:t>
      </w:r>
      <w:r w:rsidR="00B84DDF" w:rsidRPr="006857B8">
        <w:rPr>
          <w:rFonts w:ascii="Palatino Linotype" w:hAnsi="Palatino Linotype"/>
          <w:sz w:val="24"/>
          <w:szCs w:val="24"/>
        </w:rPr>
        <w:t xml:space="preserve"> dispărut</w:t>
      </w:r>
      <w:r w:rsidRPr="006857B8">
        <w:rPr>
          <w:rFonts w:ascii="Palatino Linotype" w:hAnsi="Palatino Linotype"/>
          <w:sz w:val="24"/>
          <w:szCs w:val="24"/>
        </w:rPr>
        <w:t xml:space="preserve"> și, după caz, a persoanei</w:t>
      </w:r>
      <w:r w:rsidR="00B84DDF" w:rsidRPr="006857B8">
        <w:rPr>
          <w:rFonts w:ascii="Palatino Linotype" w:hAnsi="Palatino Linotype"/>
          <w:sz w:val="24"/>
          <w:szCs w:val="24"/>
        </w:rPr>
        <w:t>/persoanelor în compania cărora se presupune că se află minorul dispărut</w:t>
      </w:r>
      <w:r w:rsidRPr="006857B8">
        <w:rPr>
          <w:rFonts w:ascii="Palatino Linotype" w:hAnsi="Palatino Linotype"/>
          <w:sz w:val="24"/>
          <w:szCs w:val="24"/>
        </w:rPr>
        <w:t>;</w:t>
      </w:r>
    </w:p>
    <w:p w14:paraId="1DF5CFD4" w14:textId="77777777" w:rsidR="00BA0EC5" w:rsidRPr="006857B8" w:rsidRDefault="00BA0EC5" w:rsidP="0010697C">
      <w:pPr>
        <w:pStyle w:val="ListParagraph"/>
        <w:numPr>
          <w:ilvl w:val="0"/>
          <w:numId w:val="9"/>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emitentul mesajului.</w:t>
      </w:r>
    </w:p>
    <w:p w14:paraId="6519E3E2" w14:textId="362B299E" w:rsidR="004954DD" w:rsidRPr="006857B8" w:rsidRDefault="00BA0EC5"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(2)</w:t>
      </w:r>
      <w:r w:rsidR="007C1737" w:rsidRPr="006857B8">
        <w:rPr>
          <w:rFonts w:ascii="Palatino Linotype" w:hAnsi="Palatino Linotype"/>
          <w:sz w:val="24"/>
          <w:szCs w:val="24"/>
        </w:rPr>
        <w:t xml:space="preserve"> </w:t>
      </w:r>
      <w:r w:rsidR="004954DD" w:rsidRPr="006857B8">
        <w:rPr>
          <w:rFonts w:ascii="Palatino Linotype" w:hAnsi="Palatino Linotype"/>
          <w:sz w:val="24"/>
          <w:szCs w:val="24"/>
        </w:rPr>
        <w:t xml:space="preserve">Conținutul mesajului de alertă se adaptează în raport de datele și informațiile deținute, precum și de canalul de comunicare utilizat, caz în care din cuprinsul acestuia pot lipsi unul sau mai multe elemente dintre cele </w:t>
      </w:r>
      <w:r w:rsidR="004954DD" w:rsidRPr="00AE6BD4">
        <w:rPr>
          <w:rFonts w:ascii="Palatino Linotype" w:hAnsi="Palatino Linotype"/>
          <w:sz w:val="24"/>
          <w:szCs w:val="24"/>
        </w:rPr>
        <w:t>prevăzute la alin. (1).</w:t>
      </w:r>
    </w:p>
    <w:p w14:paraId="7A32C171" w14:textId="7F0310EF" w:rsidR="00BA0EC5" w:rsidRPr="006857B8" w:rsidRDefault="004954DD"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(3) </w:t>
      </w:r>
      <w:r w:rsidR="00BA0EC5" w:rsidRPr="006857B8">
        <w:rPr>
          <w:rFonts w:ascii="Palatino Linotype" w:hAnsi="Palatino Linotype"/>
          <w:sz w:val="24"/>
          <w:szCs w:val="24"/>
        </w:rPr>
        <w:t xml:space="preserve">Unitatea </w:t>
      </w:r>
      <w:r w:rsidR="007C1737" w:rsidRPr="006857B8">
        <w:rPr>
          <w:rFonts w:ascii="Palatino Linotype" w:hAnsi="Palatino Linotype"/>
          <w:sz w:val="24"/>
          <w:szCs w:val="24"/>
        </w:rPr>
        <w:t xml:space="preserve">teritorială competentă </w:t>
      </w:r>
      <w:r w:rsidR="00BA0EC5" w:rsidRPr="006857B8">
        <w:rPr>
          <w:rFonts w:ascii="Palatino Linotype" w:hAnsi="Palatino Linotype"/>
          <w:sz w:val="24"/>
          <w:szCs w:val="24"/>
        </w:rPr>
        <w:t>stabilește conținutul mesajului de alertă, durata alertei, periodicitatea difuzării mesajului, precum și regulile de diseminare teritorială.</w:t>
      </w:r>
    </w:p>
    <w:p w14:paraId="08340C8E" w14:textId="6DE2BF89" w:rsidR="00BA0EC5" w:rsidRPr="006857B8" w:rsidRDefault="004954DD"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(4) </w:t>
      </w:r>
      <w:r w:rsidR="00BA0EC5" w:rsidRPr="006857B8">
        <w:rPr>
          <w:rFonts w:ascii="Palatino Linotype" w:hAnsi="Palatino Linotype"/>
          <w:sz w:val="24"/>
          <w:szCs w:val="24"/>
        </w:rPr>
        <w:t>În raport de evoluția cazului, mesajul de alertă poate fi modificat și/sau completat în mod corespunzător.</w:t>
      </w:r>
    </w:p>
    <w:p w14:paraId="5659B057" w14:textId="77777777" w:rsidR="00BA0EC5" w:rsidRPr="006857B8" w:rsidRDefault="00BA0EC5" w:rsidP="00803206">
      <w:pPr>
        <w:tabs>
          <w:tab w:val="left" w:pos="0"/>
        </w:tabs>
        <w:spacing w:after="0" w:line="240" w:lineRule="auto"/>
        <w:jc w:val="both"/>
        <w:rPr>
          <w:rFonts w:ascii="Palatino Linotype" w:hAnsi="Palatino Linotype"/>
          <w:sz w:val="24"/>
          <w:szCs w:val="24"/>
        </w:rPr>
      </w:pPr>
    </w:p>
    <w:p w14:paraId="49CEEB92" w14:textId="77777777" w:rsidR="00BA0EC5" w:rsidRPr="006857B8" w:rsidRDefault="00BA0EC5"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Transmiterea mesajului de alertă</w:t>
      </w:r>
    </w:p>
    <w:p w14:paraId="22302472" w14:textId="7DA8B41D" w:rsidR="00BA0EC5" w:rsidRPr="006857B8" w:rsidRDefault="00BA0EC5"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(1) Mesajul de alertă se creează prin intermediul unei aplicații informatice dedicate și se transmite:</w:t>
      </w:r>
    </w:p>
    <w:p w14:paraId="2BF2EC2D" w14:textId="243FC14C" w:rsidR="00BA0EC5" w:rsidRPr="006857B8" w:rsidRDefault="00BA0EC5" w:rsidP="0010697C">
      <w:pPr>
        <w:pStyle w:val="ListParagraph"/>
        <w:numPr>
          <w:ilvl w:val="0"/>
          <w:numId w:val="10"/>
        </w:num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unităților centrale și teritoriale ale Poliției Române, Jandarmeriei Române, Inspectoratului General pentru Situații de Urgență și </w:t>
      </w:r>
      <w:r w:rsidR="006932BC" w:rsidRPr="006857B8">
        <w:rPr>
          <w:rFonts w:ascii="Palatino Linotype" w:hAnsi="Palatino Linotype"/>
          <w:sz w:val="24"/>
          <w:szCs w:val="24"/>
        </w:rPr>
        <w:t xml:space="preserve">ale </w:t>
      </w:r>
      <w:r w:rsidRPr="006857B8">
        <w:rPr>
          <w:rFonts w:ascii="Palatino Linotype" w:hAnsi="Palatino Linotype"/>
          <w:sz w:val="24"/>
          <w:szCs w:val="24"/>
        </w:rPr>
        <w:t>Poliției de Frontieră Române;</w:t>
      </w:r>
    </w:p>
    <w:p w14:paraId="215B4E1F" w14:textId="77777777" w:rsidR="00BA0EC5" w:rsidRPr="006857B8" w:rsidRDefault="00BA0EC5" w:rsidP="0010697C">
      <w:pPr>
        <w:pStyle w:val="ListParagraph"/>
        <w:numPr>
          <w:ilvl w:val="0"/>
          <w:numId w:val="10"/>
        </w:num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structurilor de Poliție locală, în unitățile/subdiviziunile administrativ-teritoriale în care acestea sunt constituite;</w:t>
      </w:r>
    </w:p>
    <w:p w14:paraId="46D0B196" w14:textId="1D92C66D" w:rsidR="00BA0EC5" w:rsidRPr="006857B8" w:rsidRDefault="00BA0EC5" w:rsidP="0010697C">
      <w:pPr>
        <w:pStyle w:val="ListParagraph"/>
        <w:numPr>
          <w:ilvl w:val="0"/>
          <w:numId w:val="10"/>
        </w:num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lastRenderedPageBreak/>
        <w:t>Departamentului pentru Situații de Urgență, în vederea diseminării către populație prin</w:t>
      </w:r>
      <w:r w:rsidR="00877619">
        <w:rPr>
          <w:rFonts w:ascii="Palatino Linotype" w:hAnsi="Palatino Linotype"/>
          <w:sz w:val="24"/>
          <w:szCs w:val="24"/>
        </w:rPr>
        <w:t xml:space="preserve"> </w:t>
      </w:r>
      <w:r w:rsidR="00877619" w:rsidRPr="006857B8">
        <w:rPr>
          <w:rFonts w:ascii="Palatino Linotype" w:hAnsi="Palatino Linotype"/>
          <w:sz w:val="24"/>
          <w:szCs w:val="24"/>
        </w:rPr>
        <w:t>Sistemul de avertizare a populației în situații de urgență „RO-ALERT”</w:t>
      </w:r>
      <w:r w:rsidR="00877619">
        <w:rPr>
          <w:rFonts w:ascii="Palatino Linotype" w:hAnsi="Palatino Linotype"/>
          <w:sz w:val="24"/>
          <w:szCs w:val="24"/>
        </w:rPr>
        <w:t xml:space="preserve"> și prin alte</w:t>
      </w:r>
      <w:r w:rsidRPr="006857B8">
        <w:rPr>
          <w:rFonts w:ascii="Palatino Linotype" w:hAnsi="Palatino Linotype"/>
          <w:sz w:val="24"/>
          <w:szCs w:val="24"/>
        </w:rPr>
        <w:t xml:space="preserve"> canale specifice situațiilor de urgență;</w:t>
      </w:r>
    </w:p>
    <w:p w14:paraId="4F39956B" w14:textId="4AB74833" w:rsidR="00BA0EC5" w:rsidRPr="006857B8" w:rsidRDefault="00BA0EC5" w:rsidP="0010697C">
      <w:pPr>
        <w:pStyle w:val="ListParagraph"/>
        <w:numPr>
          <w:ilvl w:val="0"/>
          <w:numId w:val="10"/>
        </w:num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persoanelor partenere;</w:t>
      </w:r>
    </w:p>
    <w:p w14:paraId="41ACBBA7" w14:textId="2FC7ABE7" w:rsidR="00394DD0" w:rsidRPr="006857B8" w:rsidRDefault="0000507B" w:rsidP="0010697C">
      <w:pPr>
        <w:pStyle w:val="ListParagraph"/>
        <w:numPr>
          <w:ilvl w:val="0"/>
          <w:numId w:val="10"/>
        </w:numPr>
        <w:tabs>
          <w:tab w:val="left" w:pos="0"/>
          <w:tab w:val="left" w:pos="1134"/>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către </w:t>
      </w:r>
      <w:r w:rsidR="00B1395C" w:rsidRPr="006857B8">
        <w:rPr>
          <w:rFonts w:ascii="Palatino Linotype" w:hAnsi="Palatino Linotype"/>
          <w:sz w:val="24"/>
          <w:szCs w:val="24"/>
        </w:rPr>
        <w:t xml:space="preserve">populație, prin intermediul </w:t>
      </w:r>
      <w:r w:rsidR="00394DD0" w:rsidRPr="006857B8">
        <w:rPr>
          <w:rFonts w:ascii="Palatino Linotype" w:hAnsi="Palatino Linotype"/>
          <w:sz w:val="24"/>
          <w:szCs w:val="24"/>
        </w:rPr>
        <w:t>pagini</w:t>
      </w:r>
      <w:r w:rsidR="00B1395C" w:rsidRPr="006857B8">
        <w:rPr>
          <w:rFonts w:ascii="Palatino Linotype" w:hAnsi="Palatino Linotype"/>
          <w:sz w:val="24"/>
          <w:szCs w:val="24"/>
        </w:rPr>
        <w:t>lor</w:t>
      </w:r>
      <w:r w:rsidR="00394DD0" w:rsidRPr="006857B8">
        <w:rPr>
          <w:rFonts w:ascii="Palatino Linotype" w:hAnsi="Palatino Linotype"/>
          <w:sz w:val="24"/>
          <w:szCs w:val="24"/>
        </w:rPr>
        <w:t xml:space="preserve"> de internet sau alt</w:t>
      </w:r>
      <w:r w:rsidR="00B1395C" w:rsidRPr="006857B8">
        <w:rPr>
          <w:rFonts w:ascii="Palatino Linotype" w:hAnsi="Palatino Linotype"/>
          <w:sz w:val="24"/>
          <w:szCs w:val="24"/>
        </w:rPr>
        <w:t>or</w:t>
      </w:r>
      <w:r w:rsidR="00394DD0" w:rsidRPr="006857B8">
        <w:rPr>
          <w:rFonts w:ascii="Palatino Linotype" w:hAnsi="Palatino Linotype"/>
          <w:sz w:val="24"/>
          <w:szCs w:val="24"/>
        </w:rPr>
        <w:t xml:space="preserve"> forme de comunicare on-line utilizate de Poliția Română</w:t>
      </w:r>
      <w:r w:rsidR="00B1395C" w:rsidRPr="006857B8">
        <w:rPr>
          <w:rFonts w:ascii="Palatino Linotype" w:hAnsi="Palatino Linotype"/>
          <w:sz w:val="24"/>
          <w:szCs w:val="24"/>
        </w:rPr>
        <w:t xml:space="preserve"> sau prin intermediul </w:t>
      </w:r>
      <w:r w:rsidR="00394DD0" w:rsidRPr="006857B8">
        <w:rPr>
          <w:rFonts w:ascii="Palatino Linotype" w:hAnsi="Palatino Linotype"/>
          <w:sz w:val="24"/>
          <w:szCs w:val="24"/>
        </w:rPr>
        <w:t xml:space="preserve">mass-media centrală </w:t>
      </w:r>
      <w:r w:rsidR="00B1395C" w:rsidRPr="006857B8">
        <w:rPr>
          <w:rFonts w:ascii="Palatino Linotype" w:hAnsi="Palatino Linotype"/>
          <w:sz w:val="24"/>
          <w:szCs w:val="24"/>
        </w:rPr>
        <w:t>sau</w:t>
      </w:r>
      <w:r w:rsidR="00394DD0" w:rsidRPr="006857B8">
        <w:rPr>
          <w:rFonts w:ascii="Palatino Linotype" w:hAnsi="Palatino Linotype"/>
          <w:sz w:val="24"/>
          <w:szCs w:val="24"/>
        </w:rPr>
        <w:t xml:space="preserve"> locală;</w:t>
      </w:r>
    </w:p>
    <w:p w14:paraId="6F26001C" w14:textId="37D9C6BA" w:rsidR="00BA0EC5" w:rsidRPr="00AE6BD4" w:rsidRDefault="00BA0EC5"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w:t>
      </w:r>
      <w:r w:rsidR="006932BC" w:rsidRPr="006857B8">
        <w:rPr>
          <w:rFonts w:ascii="Palatino Linotype" w:hAnsi="Palatino Linotype"/>
          <w:sz w:val="24"/>
          <w:szCs w:val="24"/>
        </w:rPr>
        <w:t xml:space="preserve">Mesajul de alertă </w:t>
      </w:r>
      <w:r w:rsidRPr="006857B8">
        <w:rPr>
          <w:rFonts w:ascii="Palatino Linotype" w:hAnsi="Palatino Linotype"/>
          <w:sz w:val="24"/>
          <w:szCs w:val="24"/>
        </w:rPr>
        <w:t xml:space="preserve">se transmite </w:t>
      </w:r>
      <w:r w:rsidRPr="00AE6BD4">
        <w:rPr>
          <w:rFonts w:ascii="Palatino Linotype" w:hAnsi="Palatino Linotype"/>
          <w:sz w:val="24"/>
          <w:szCs w:val="24"/>
        </w:rPr>
        <w:t xml:space="preserve">potrivit celor stabilite de </w:t>
      </w:r>
      <w:r w:rsidR="006932BC" w:rsidRPr="00AE6BD4">
        <w:rPr>
          <w:rFonts w:ascii="Palatino Linotype" w:hAnsi="Palatino Linotype"/>
          <w:sz w:val="24"/>
          <w:szCs w:val="24"/>
        </w:rPr>
        <w:t xml:space="preserve">unitatea </w:t>
      </w:r>
      <w:r w:rsidR="007C1737" w:rsidRPr="00AE6BD4">
        <w:rPr>
          <w:rFonts w:ascii="Palatino Linotype" w:hAnsi="Palatino Linotype"/>
          <w:sz w:val="24"/>
          <w:szCs w:val="24"/>
        </w:rPr>
        <w:t>teritorială competentă</w:t>
      </w:r>
      <w:r w:rsidRPr="00AE6BD4">
        <w:rPr>
          <w:rFonts w:ascii="Palatino Linotype" w:hAnsi="Palatino Linotype"/>
          <w:sz w:val="24"/>
          <w:szCs w:val="24"/>
        </w:rPr>
        <w:t xml:space="preserve"> </w:t>
      </w:r>
      <w:r w:rsidR="006932BC" w:rsidRPr="00AE6BD4">
        <w:rPr>
          <w:rFonts w:ascii="Palatino Linotype" w:hAnsi="Palatino Linotype"/>
          <w:sz w:val="24"/>
          <w:szCs w:val="24"/>
        </w:rPr>
        <w:t>în temeiul</w:t>
      </w:r>
      <w:r w:rsidRPr="00AE6BD4">
        <w:rPr>
          <w:rFonts w:ascii="Palatino Linotype" w:hAnsi="Palatino Linotype"/>
          <w:sz w:val="24"/>
          <w:szCs w:val="24"/>
        </w:rPr>
        <w:t xml:space="preserve"> art.</w:t>
      </w:r>
      <w:r w:rsidR="000445DA" w:rsidRPr="00AE6BD4">
        <w:rPr>
          <w:rFonts w:ascii="Palatino Linotype" w:hAnsi="Palatino Linotype"/>
          <w:sz w:val="24"/>
          <w:szCs w:val="24"/>
        </w:rPr>
        <w:t>51</w:t>
      </w:r>
      <w:r w:rsidRPr="00AE6BD4">
        <w:rPr>
          <w:rFonts w:ascii="Palatino Linotype" w:hAnsi="Palatino Linotype"/>
          <w:sz w:val="24"/>
          <w:szCs w:val="24"/>
        </w:rPr>
        <w:t xml:space="preserve"> alin.(</w:t>
      </w:r>
      <w:r w:rsidR="006932BC" w:rsidRPr="00AE6BD4">
        <w:rPr>
          <w:rFonts w:ascii="Palatino Linotype" w:hAnsi="Palatino Linotype"/>
          <w:sz w:val="24"/>
          <w:szCs w:val="24"/>
        </w:rPr>
        <w:t>3</w:t>
      </w:r>
      <w:r w:rsidRPr="00AE6BD4">
        <w:rPr>
          <w:rFonts w:ascii="Palatino Linotype" w:hAnsi="Palatino Linotype"/>
          <w:sz w:val="24"/>
          <w:szCs w:val="24"/>
        </w:rPr>
        <w:t>) și (</w:t>
      </w:r>
      <w:r w:rsidR="006932BC" w:rsidRPr="00AE6BD4">
        <w:rPr>
          <w:rFonts w:ascii="Palatino Linotype" w:hAnsi="Palatino Linotype"/>
          <w:sz w:val="24"/>
          <w:szCs w:val="24"/>
        </w:rPr>
        <w:t>4</w:t>
      </w:r>
      <w:r w:rsidRPr="00AE6BD4">
        <w:rPr>
          <w:rFonts w:ascii="Palatino Linotype" w:hAnsi="Palatino Linotype"/>
          <w:sz w:val="24"/>
          <w:szCs w:val="24"/>
        </w:rPr>
        <w:t>).</w:t>
      </w:r>
    </w:p>
    <w:p w14:paraId="30A3BC8B" w14:textId="30D11217" w:rsidR="00375D12" w:rsidRPr="00AE6BD4" w:rsidRDefault="00375D12" w:rsidP="00375D12">
      <w:pPr>
        <w:tabs>
          <w:tab w:val="left" w:pos="0"/>
        </w:tabs>
        <w:spacing w:after="0" w:line="240" w:lineRule="auto"/>
        <w:jc w:val="both"/>
        <w:rPr>
          <w:rFonts w:ascii="Palatino Linotype" w:hAnsi="Palatino Linotype"/>
          <w:sz w:val="24"/>
          <w:szCs w:val="24"/>
        </w:rPr>
      </w:pPr>
      <w:r w:rsidRPr="00AE6BD4">
        <w:rPr>
          <w:rFonts w:ascii="Palatino Linotype" w:hAnsi="Palatino Linotype"/>
          <w:sz w:val="24"/>
          <w:szCs w:val="24"/>
        </w:rPr>
        <w:t xml:space="preserve">(3) Mesajul de alertă se transmite exclusiv </w:t>
      </w:r>
      <w:r w:rsidR="00656B6C" w:rsidRPr="00AE6BD4">
        <w:rPr>
          <w:rFonts w:ascii="Palatino Linotype" w:hAnsi="Palatino Linotype"/>
          <w:sz w:val="24"/>
          <w:szCs w:val="24"/>
        </w:rPr>
        <w:t>unităților și structurilor</w:t>
      </w:r>
      <w:r w:rsidRPr="00AE6BD4">
        <w:rPr>
          <w:rFonts w:ascii="Palatino Linotype" w:hAnsi="Palatino Linotype"/>
          <w:sz w:val="24"/>
          <w:szCs w:val="24"/>
        </w:rPr>
        <w:t xml:space="preserve"> prevăzute la alin.(1) lit.a) și b) atunci când unitatea teritorială competentă constată, pe baza datelor și informațiilor deținute, că aducerea la cunoștința publică a mesajului implică un risc pentru viața, sănătatea sau integritatea corporală a minorului dispărut.</w:t>
      </w:r>
    </w:p>
    <w:p w14:paraId="1FDF3500" w14:textId="456171E9" w:rsidR="00BA0EC5" w:rsidRPr="00AE6BD4" w:rsidRDefault="00BA0EC5" w:rsidP="00803206">
      <w:pPr>
        <w:tabs>
          <w:tab w:val="left" w:pos="0"/>
        </w:tabs>
        <w:spacing w:after="0" w:line="240" w:lineRule="auto"/>
        <w:jc w:val="both"/>
        <w:rPr>
          <w:rFonts w:ascii="Palatino Linotype" w:hAnsi="Palatino Linotype"/>
          <w:sz w:val="24"/>
          <w:szCs w:val="24"/>
        </w:rPr>
      </w:pPr>
      <w:r w:rsidRPr="00AE6BD4">
        <w:rPr>
          <w:rFonts w:ascii="Palatino Linotype" w:hAnsi="Palatino Linotype"/>
          <w:sz w:val="24"/>
          <w:szCs w:val="24"/>
        </w:rPr>
        <w:t>(</w:t>
      </w:r>
      <w:r w:rsidR="00656B6C" w:rsidRPr="00AE6BD4">
        <w:rPr>
          <w:rFonts w:ascii="Palatino Linotype" w:hAnsi="Palatino Linotype"/>
          <w:sz w:val="24"/>
          <w:szCs w:val="24"/>
        </w:rPr>
        <w:t>4</w:t>
      </w:r>
      <w:r w:rsidRPr="00AE6BD4">
        <w:rPr>
          <w:rFonts w:ascii="Palatino Linotype" w:hAnsi="Palatino Linotype"/>
          <w:sz w:val="24"/>
          <w:szCs w:val="24"/>
        </w:rPr>
        <w:t>) Personalul unităților</w:t>
      </w:r>
      <w:r w:rsidR="006932BC" w:rsidRPr="00AE6BD4">
        <w:rPr>
          <w:rFonts w:ascii="Palatino Linotype" w:hAnsi="Palatino Linotype"/>
          <w:sz w:val="24"/>
          <w:szCs w:val="24"/>
        </w:rPr>
        <w:t xml:space="preserve"> și structurilor</w:t>
      </w:r>
      <w:r w:rsidRPr="00AE6BD4">
        <w:rPr>
          <w:rFonts w:ascii="Palatino Linotype" w:hAnsi="Palatino Linotype"/>
          <w:sz w:val="24"/>
          <w:szCs w:val="24"/>
        </w:rPr>
        <w:t xml:space="preserve"> prevăzute la alin.(1) lit.a) și b) care își desfășoară activitatea în teren are obligația de a căuta</w:t>
      </w:r>
      <w:r w:rsidR="006932BC" w:rsidRPr="00AE6BD4">
        <w:rPr>
          <w:rFonts w:ascii="Palatino Linotype" w:hAnsi="Palatino Linotype"/>
          <w:sz w:val="24"/>
          <w:szCs w:val="24"/>
        </w:rPr>
        <w:t xml:space="preserve"> minorul dispărut</w:t>
      </w:r>
      <w:r w:rsidRPr="00AE6BD4">
        <w:rPr>
          <w:rFonts w:ascii="Palatino Linotype" w:hAnsi="Palatino Linotype"/>
          <w:sz w:val="24"/>
          <w:szCs w:val="24"/>
        </w:rPr>
        <w:t xml:space="preserve"> pe raza de competență</w:t>
      </w:r>
      <w:r w:rsidR="00B1566A" w:rsidRPr="00AE6BD4">
        <w:rPr>
          <w:rFonts w:ascii="Palatino Linotype" w:hAnsi="Palatino Linotype"/>
          <w:sz w:val="24"/>
          <w:szCs w:val="24"/>
        </w:rPr>
        <w:t xml:space="preserve"> pe toată durata alertei</w:t>
      </w:r>
      <w:r w:rsidRPr="00AE6BD4">
        <w:rPr>
          <w:rFonts w:ascii="Palatino Linotype" w:hAnsi="Palatino Linotype"/>
          <w:sz w:val="24"/>
          <w:szCs w:val="24"/>
        </w:rPr>
        <w:t>.</w:t>
      </w:r>
    </w:p>
    <w:p w14:paraId="2BC4008F" w14:textId="69A57033" w:rsidR="00845479" w:rsidRPr="006857B8" w:rsidRDefault="00845479" w:rsidP="00803206">
      <w:pPr>
        <w:tabs>
          <w:tab w:val="left" w:pos="0"/>
        </w:tabs>
        <w:spacing w:after="0" w:line="240" w:lineRule="auto"/>
        <w:jc w:val="both"/>
        <w:rPr>
          <w:rFonts w:ascii="Palatino Linotype" w:hAnsi="Palatino Linotype"/>
          <w:sz w:val="24"/>
          <w:szCs w:val="24"/>
        </w:rPr>
      </w:pPr>
      <w:r w:rsidRPr="00AE6BD4">
        <w:rPr>
          <w:rFonts w:ascii="Palatino Linotype" w:hAnsi="Palatino Linotype"/>
          <w:sz w:val="24"/>
          <w:szCs w:val="24"/>
        </w:rPr>
        <w:t>(</w:t>
      </w:r>
      <w:r w:rsidR="0064039B" w:rsidRPr="00AE6BD4">
        <w:rPr>
          <w:rFonts w:ascii="Palatino Linotype" w:hAnsi="Palatino Linotype"/>
          <w:sz w:val="24"/>
          <w:szCs w:val="24"/>
        </w:rPr>
        <w:t>5</w:t>
      </w:r>
      <w:r w:rsidRPr="00AE6BD4">
        <w:rPr>
          <w:rFonts w:ascii="Palatino Linotype" w:hAnsi="Palatino Linotype"/>
          <w:sz w:val="24"/>
          <w:szCs w:val="24"/>
        </w:rPr>
        <w:t>) Dispozițiile art.49 se aplică în mod corespunzător cu privire la informațiile comunicate de persoanele partenere sau de populație ca urmare a difuz</w:t>
      </w:r>
      <w:r>
        <w:rPr>
          <w:rFonts w:ascii="Palatino Linotype" w:hAnsi="Palatino Linotype"/>
          <w:sz w:val="24"/>
          <w:szCs w:val="24"/>
        </w:rPr>
        <w:t xml:space="preserve">ării mesajului de alertă. </w:t>
      </w:r>
    </w:p>
    <w:p w14:paraId="5100FA2B" w14:textId="77777777" w:rsidR="00BA0EC5" w:rsidRPr="006857B8" w:rsidRDefault="00BA0EC5" w:rsidP="00803206">
      <w:pPr>
        <w:tabs>
          <w:tab w:val="left" w:pos="0"/>
        </w:tabs>
        <w:spacing w:after="0" w:line="240" w:lineRule="auto"/>
        <w:jc w:val="both"/>
        <w:rPr>
          <w:rFonts w:ascii="Palatino Linotype" w:hAnsi="Palatino Linotype"/>
          <w:sz w:val="24"/>
          <w:szCs w:val="24"/>
        </w:rPr>
      </w:pPr>
    </w:p>
    <w:p w14:paraId="2D8A342A" w14:textId="77777777" w:rsidR="00BA0EC5" w:rsidRPr="006857B8" w:rsidRDefault="00BA0EC5" w:rsidP="00803206">
      <w:pPr>
        <w:pStyle w:val="ListParagraph"/>
        <w:tabs>
          <w:tab w:val="left" w:pos="0"/>
          <w:tab w:val="left" w:pos="1080"/>
        </w:tabs>
        <w:spacing w:after="0" w:line="240" w:lineRule="auto"/>
        <w:ind w:left="0"/>
        <w:jc w:val="both"/>
        <w:rPr>
          <w:rFonts w:ascii="Palatino Linotype" w:hAnsi="Palatino Linotype"/>
          <w:b/>
          <w:sz w:val="24"/>
          <w:szCs w:val="24"/>
        </w:rPr>
      </w:pPr>
      <w:r w:rsidRPr="006857B8">
        <w:rPr>
          <w:rFonts w:ascii="Palatino Linotype" w:hAnsi="Palatino Linotype"/>
          <w:b/>
          <w:sz w:val="24"/>
          <w:szCs w:val="24"/>
        </w:rPr>
        <w:t>Transmiterea mesajului de alertă prin sistemul „RO-ALERT”</w:t>
      </w:r>
    </w:p>
    <w:p w14:paraId="5D672164" w14:textId="651D809F" w:rsidR="00BA0EC5" w:rsidRPr="006857B8" w:rsidRDefault="00BA0EC5"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0041C2">
        <w:rPr>
          <w:rFonts w:ascii="Palatino Linotype" w:hAnsi="Palatino Linotype"/>
          <w:sz w:val="24"/>
          <w:szCs w:val="24"/>
        </w:rPr>
        <w:t>În cazul transmiterii m</w:t>
      </w:r>
      <w:r w:rsidR="009F043D" w:rsidRPr="006857B8">
        <w:rPr>
          <w:rFonts w:ascii="Palatino Linotype" w:hAnsi="Palatino Linotype"/>
          <w:sz w:val="24"/>
          <w:szCs w:val="24"/>
        </w:rPr>
        <w:t>esajul</w:t>
      </w:r>
      <w:r w:rsidR="000041C2">
        <w:rPr>
          <w:rFonts w:ascii="Palatino Linotype" w:hAnsi="Palatino Linotype"/>
          <w:sz w:val="24"/>
          <w:szCs w:val="24"/>
        </w:rPr>
        <w:t>ui</w:t>
      </w:r>
      <w:r w:rsidR="009F043D" w:rsidRPr="006857B8">
        <w:rPr>
          <w:rFonts w:ascii="Palatino Linotype" w:hAnsi="Palatino Linotype"/>
          <w:sz w:val="24"/>
          <w:szCs w:val="24"/>
        </w:rPr>
        <w:t xml:space="preserve"> de alertă prin Sistemul de avertizare a populației în situații de urgență „RO-ALERT”, </w:t>
      </w:r>
      <w:r w:rsidRPr="006857B8">
        <w:rPr>
          <w:rFonts w:ascii="Palatino Linotype" w:hAnsi="Palatino Linotype"/>
          <w:sz w:val="24"/>
          <w:szCs w:val="24"/>
        </w:rPr>
        <w:t>regulil</w:t>
      </w:r>
      <w:r w:rsidR="00C853CF" w:rsidRPr="006857B8">
        <w:rPr>
          <w:rFonts w:ascii="Palatino Linotype" w:hAnsi="Palatino Linotype"/>
          <w:sz w:val="24"/>
          <w:szCs w:val="24"/>
        </w:rPr>
        <w:t>e</w:t>
      </w:r>
      <w:r w:rsidRPr="006857B8">
        <w:rPr>
          <w:rFonts w:ascii="Palatino Linotype" w:hAnsi="Palatino Linotype"/>
          <w:sz w:val="24"/>
          <w:szCs w:val="24"/>
        </w:rPr>
        <w:t xml:space="preserve"> de diseminare teritorială</w:t>
      </w:r>
      <w:r w:rsidR="00C853CF" w:rsidRPr="006857B8">
        <w:rPr>
          <w:rFonts w:ascii="Palatino Linotype" w:hAnsi="Palatino Linotype"/>
          <w:sz w:val="24"/>
          <w:szCs w:val="24"/>
        </w:rPr>
        <w:t xml:space="preserve"> se </w:t>
      </w:r>
      <w:r w:rsidRPr="006857B8">
        <w:rPr>
          <w:rFonts w:ascii="Palatino Linotype" w:hAnsi="Palatino Linotype"/>
          <w:sz w:val="24"/>
          <w:szCs w:val="24"/>
        </w:rPr>
        <w:t>adapt</w:t>
      </w:r>
      <w:r w:rsidR="00C853CF" w:rsidRPr="006857B8">
        <w:rPr>
          <w:rFonts w:ascii="Palatino Linotype" w:hAnsi="Palatino Linotype"/>
          <w:sz w:val="24"/>
          <w:szCs w:val="24"/>
        </w:rPr>
        <w:t xml:space="preserve">ează </w:t>
      </w:r>
      <w:r w:rsidRPr="006857B8">
        <w:rPr>
          <w:rFonts w:ascii="Palatino Linotype" w:hAnsi="Palatino Linotype"/>
          <w:sz w:val="24"/>
          <w:szCs w:val="24"/>
        </w:rPr>
        <w:t xml:space="preserve">la caracteristicile specifice </w:t>
      </w:r>
      <w:r w:rsidR="00C853CF" w:rsidRPr="006857B8">
        <w:rPr>
          <w:rFonts w:ascii="Palatino Linotype" w:hAnsi="Palatino Linotype"/>
          <w:sz w:val="24"/>
          <w:szCs w:val="24"/>
        </w:rPr>
        <w:t>acestui sistem.</w:t>
      </w:r>
    </w:p>
    <w:p w14:paraId="5878EC58" w14:textId="57A1D30D" w:rsidR="00BA0EC5" w:rsidRPr="006857B8" w:rsidRDefault="00BA0EC5"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C853CF" w:rsidRPr="006857B8">
        <w:rPr>
          <w:rFonts w:ascii="Palatino Linotype" w:hAnsi="Palatino Linotype"/>
          <w:sz w:val="24"/>
          <w:szCs w:val="24"/>
        </w:rPr>
        <w:t>2</w:t>
      </w:r>
      <w:r w:rsidRPr="006857B8">
        <w:rPr>
          <w:rFonts w:ascii="Palatino Linotype" w:hAnsi="Palatino Linotype"/>
          <w:sz w:val="24"/>
          <w:szCs w:val="24"/>
        </w:rPr>
        <w:t>) Modalitatea și condițiile de conectare, precum și mecanismul de comunicare a alertei între sistemele Poliției Române și sistemul „RO-ALERT” se stabilesc prin protocol încheiat între Inspectoratul General al Poliției Române, Departamentul pentru Situații de Urgență, Inspectoratul General pentru Situații de Urgență și Serviciul de Telecomunicații Speciale.</w:t>
      </w:r>
    </w:p>
    <w:p w14:paraId="320FBED7" w14:textId="77777777" w:rsidR="00BA0EC5" w:rsidRPr="006857B8" w:rsidRDefault="00BA0EC5" w:rsidP="00803206">
      <w:pPr>
        <w:tabs>
          <w:tab w:val="left" w:pos="0"/>
        </w:tabs>
        <w:spacing w:after="0" w:line="240" w:lineRule="auto"/>
        <w:jc w:val="both"/>
        <w:rPr>
          <w:rFonts w:ascii="Palatino Linotype" w:hAnsi="Palatino Linotype"/>
          <w:strike/>
          <w:sz w:val="24"/>
          <w:szCs w:val="24"/>
        </w:rPr>
      </w:pPr>
    </w:p>
    <w:p w14:paraId="211913E7" w14:textId="77777777" w:rsidR="00BA0EC5" w:rsidRPr="006857B8" w:rsidRDefault="00BA0EC5"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b/>
          <w:sz w:val="24"/>
          <w:szCs w:val="24"/>
        </w:rPr>
        <w:t>Încetarea alertei</w:t>
      </w:r>
    </w:p>
    <w:p w14:paraId="5A1D3791" w14:textId="3419C95D" w:rsidR="00BA0EC5" w:rsidRPr="006857B8" w:rsidRDefault="00BA0EC5"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(1) Încetarea alertei are loc:</w:t>
      </w:r>
    </w:p>
    <w:p w14:paraId="2DE9ADCA" w14:textId="396B1521" w:rsidR="00BA0EC5" w:rsidRPr="006857B8" w:rsidRDefault="00BA0EC5"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a) la expirarea termenului stabilit inițial, chiar dacă minorul</w:t>
      </w:r>
      <w:r w:rsidR="00394DD0" w:rsidRPr="006857B8">
        <w:rPr>
          <w:rFonts w:ascii="Palatino Linotype" w:hAnsi="Palatino Linotype"/>
          <w:sz w:val="24"/>
          <w:szCs w:val="24"/>
        </w:rPr>
        <w:t xml:space="preserve"> dispărut</w:t>
      </w:r>
      <w:r w:rsidRPr="006857B8">
        <w:rPr>
          <w:rFonts w:ascii="Palatino Linotype" w:hAnsi="Palatino Linotype"/>
          <w:sz w:val="24"/>
          <w:szCs w:val="24"/>
        </w:rPr>
        <w:t xml:space="preserve"> nu a fost găsit;</w:t>
      </w:r>
    </w:p>
    <w:p w14:paraId="78BCD860" w14:textId="43106598" w:rsidR="00BA0EC5" w:rsidRPr="006857B8" w:rsidRDefault="00BA0EC5"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b) atunci când, potrivit datelor și informațiilor </w:t>
      </w:r>
      <w:r w:rsidR="00BC60E3" w:rsidRPr="006857B8">
        <w:rPr>
          <w:rFonts w:ascii="Palatino Linotype" w:hAnsi="Palatino Linotype"/>
          <w:sz w:val="24"/>
          <w:szCs w:val="24"/>
        </w:rPr>
        <w:t>obținute</w:t>
      </w:r>
      <w:r w:rsidRPr="006857B8">
        <w:rPr>
          <w:rFonts w:ascii="Palatino Linotype" w:hAnsi="Palatino Linotype"/>
          <w:sz w:val="24"/>
          <w:szCs w:val="24"/>
        </w:rPr>
        <w:t xml:space="preserve">, </w:t>
      </w:r>
      <w:r w:rsidR="00BC60E3" w:rsidRPr="006857B8">
        <w:rPr>
          <w:rFonts w:ascii="Palatino Linotype" w:hAnsi="Palatino Linotype"/>
          <w:sz w:val="24"/>
          <w:szCs w:val="24"/>
        </w:rPr>
        <w:t xml:space="preserve">unitatea teritorială competentă </w:t>
      </w:r>
      <w:r w:rsidRPr="006857B8">
        <w:rPr>
          <w:rFonts w:ascii="Palatino Linotype" w:hAnsi="Palatino Linotype"/>
          <w:sz w:val="24"/>
          <w:szCs w:val="24"/>
        </w:rPr>
        <w:t xml:space="preserve">constată că </w:t>
      </w:r>
      <w:r w:rsidR="004009C2" w:rsidRPr="006857B8">
        <w:rPr>
          <w:rFonts w:ascii="Palatino Linotype" w:hAnsi="Palatino Linotype"/>
          <w:sz w:val="24"/>
          <w:szCs w:val="24"/>
        </w:rPr>
        <w:t>menținerea alertei</w:t>
      </w:r>
      <w:r w:rsidRPr="006857B8">
        <w:rPr>
          <w:rFonts w:ascii="Palatino Linotype" w:hAnsi="Palatino Linotype"/>
          <w:sz w:val="24"/>
          <w:szCs w:val="24"/>
        </w:rPr>
        <w:t xml:space="preserve"> implică un risc pentru </w:t>
      </w:r>
      <w:r w:rsidR="0023190D">
        <w:rPr>
          <w:rFonts w:ascii="Palatino Linotype" w:hAnsi="Palatino Linotype"/>
          <w:sz w:val="24"/>
          <w:szCs w:val="24"/>
        </w:rPr>
        <w:t xml:space="preserve">viața, </w:t>
      </w:r>
      <w:r w:rsidRPr="006857B8">
        <w:rPr>
          <w:rFonts w:ascii="Palatino Linotype" w:hAnsi="Palatino Linotype"/>
          <w:sz w:val="24"/>
          <w:szCs w:val="24"/>
        </w:rPr>
        <w:t>sănătatea</w:t>
      </w:r>
      <w:r w:rsidR="0023190D">
        <w:rPr>
          <w:rFonts w:ascii="Palatino Linotype" w:hAnsi="Palatino Linotype"/>
          <w:sz w:val="24"/>
          <w:szCs w:val="24"/>
        </w:rPr>
        <w:t xml:space="preserve"> sau</w:t>
      </w:r>
      <w:r w:rsidRPr="006857B8">
        <w:rPr>
          <w:rFonts w:ascii="Palatino Linotype" w:hAnsi="Palatino Linotype"/>
          <w:sz w:val="24"/>
          <w:szCs w:val="24"/>
        </w:rPr>
        <w:t xml:space="preserve"> integritatea corporală </w:t>
      </w:r>
      <w:r w:rsidR="0023190D">
        <w:rPr>
          <w:rFonts w:ascii="Palatino Linotype" w:hAnsi="Palatino Linotype"/>
          <w:sz w:val="24"/>
          <w:szCs w:val="24"/>
        </w:rPr>
        <w:t>a</w:t>
      </w:r>
      <w:r w:rsidRPr="006857B8">
        <w:rPr>
          <w:rFonts w:ascii="Palatino Linotype" w:hAnsi="Palatino Linotype"/>
          <w:sz w:val="24"/>
          <w:szCs w:val="24"/>
        </w:rPr>
        <w:t xml:space="preserve"> minorului</w:t>
      </w:r>
      <w:r w:rsidR="00394DD0" w:rsidRPr="006857B8">
        <w:rPr>
          <w:rFonts w:ascii="Palatino Linotype" w:hAnsi="Palatino Linotype"/>
          <w:sz w:val="24"/>
          <w:szCs w:val="24"/>
        </w:rPr>
        <w:t xml:space="preserve"> dispărut</w:t>
      </w:r>
      <w:r w:rsidRPr="006857B8">
        <w:rPr>
          <w:rFonts w:ascii="Palatino Linotype" w:hAnsi="Palatino Linotype"/>
          <w:sz w:val="24"/>
          <w:szCs w:val="24"/>
        </w:rPr>
        <w:t>;</w:t>
      </w:r>
    </w:p>
    <w:p w14:paraId="7FC5CB57" w14:textId="7AF2B405" w:rsidR="00BA0EC5" w:rsidRPr="006857B8" w:rsidRDefault="00BA0EC5"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c) în situația în care minorul a fost găsit.</w:t>
      </w:r>
    </w:p>
    <w:p w14:paraId="1D17567C" w14:textId="3FFE003C" w:rsidR="00BA0EC5" w:rsidRPr="00AE6BD4" w:rsidRDefault="00BA0EC5"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BC60E3" w:rsidRPr="006857B8">
        <w:rPr>
          <w:rFonts w:ascii="Palatino Linotype" w:hAnsi="Palatino Linotype"/>
          <w:sz w:val="24"/>
          <w:szCs w:val="24"/>
        </w:rPr>
        <w:t>2</w:t>
      </w:r>
      <w:r w:rsidRPr="006857B8">
        <w:rPr>
          <w:rFonts w:ascii="Palatino Linotype" w:hAnsi="Palatino Linotype"/>
          <w:sz w:val="24"/>
          <w:szCs w:val="24"/>
        </w:rPr>
        <w:t>) Cu privire la încetarea alertei</w:t>
      </w:r>
      <w:r w:rsidR="004009C2" w:rsidRPr="006857B8">
        <w:rPr>
          <w:rFonts w:ascii="Palatino Linotype" w:hAnsi="Palatino Linotype"/>
          <w:sz w:val="24"/>
          <w:szCs w:val="24"/>
        </w:rPr>
        <w:t>,</w:t>
      </w:r>
      <w:r w:rsidRPr="006857B8">
        <w:rPr>
          <w:rFonts w:ascii="Palatino Linotype" w:hAnsi="Palatino Linotype"/>
          <w:sz w:val="24"/>
          <w:szCs w:val="24"/>
        </w:rPr>
        <w:t xml:space="preserve"> </w:t>
      </w:r>
      <w:r w:rsidR="00BC60E3" w:rsidRPr="006857B8">
        <w:rPr>
          <w:rFonts w:ascii="Palatino Linotype" w:hAnsi="Palatino Linotype"/>
          <w:sz w:val="24"/>
          <w:szCs w:val="24"/>
        </w:rPr>
        <w:t>unitatea teritorială competentă</w:t>
      </w:r>
      <w:r w:rsidR="004009C2" w:rsidRPr="006857B8">
        <w:rPr>
          <w:rFonts w:ascii="Palatino Linotype" w:hAnsi="Palatino Linotype"/>
          <w:sz w:val="24"/>
          <w:szCs w:val="24"/>
        </w:rPr>
        <w:t xml:space="preserve"> dispune</w:t>
      </w:r>
      <w:r w:rsidR="00BC60E3" w:rsidRPr="006857B8">
        <w:rPr>
          <w:rFonts w:ascii="Palatino Linotype" w:hAnsi="Palatino Linotype"/>
          <w:sz w:val="24"/>
          <w:szCs w:val="24"/>
        </w:rPr>
        <w:t xml:space="preserve"> </w:t>
      </w:r>
      <w:r w:rsidR="004009C2" w:rsidRPr="006857B8">
        <w:rPr>
          <w:rFonts w:ascii="Palatino Linotype" w:hAnsi="Palatino Linotype"/>
          <w:sz w:val="24"/>
          <w:szCs w:val="24"/>
        </w:rPr>
        <w:t>transmiterea unui</w:t>
      </w:r>
      <w:r w:rsidRPr="006857B8">
        <w:rPr>
          <w:rFonts w:ascii="Palatino Linotype" w:hAnsi="Palatino Linotype"/>
          <w:sz w:val="24"/>
          <w:szCs w:val="24"/>
        </w:rPr>
        <w:t xml:space="preserve"> mesaj de informare către destinatarii inițiali </w:t>
      </w:r>
      <w:r w:rsidRPr="00AE6BD4">
        <w:rPr>
          <w:rFonts w:ascii="Palatino Linotype" w:hAnsi="Palatino Linotype"/>
          <w:sz w:val="24"/>
          <w:szCs w:val="24"/>
        </w:rPr>
        <w:t>prevăzuți la art.</w:t>
      </w:r>
      <w:r w:rsidR="000445DA" w:rsidRPr="00AE6BD4">
        <w:rPr>
          <w:rFonts w:ascii="Palatino Linotype" w:hAnsi="Palatino Linotype"/>
          <w:sz w:val="24"/>
          <w:szCs w:val="24"/>
        </w:rPr>
        <w:t>52</w:t>
      </w:r>
      <w:r w:rsidRPr="00AE6BD4">
        <w:rPr>
          <w:rFonts w:ascii="Palatino Linotype" w:hAnsi="Palatino Linotype"/>
          <w:sz w:val="24"/>
          <w:szCs w:val="24"/>
        </w:rPr>
        <w:t xml:space="preserve"> alin.(1)</w:t>
      </w:r>
      <w:r w:rsidR="00BC60E3" w:rsidRPr="00AE6BD4">
        <w:rPr>
          <w:rFonts w:ascii="Palatino Linotype" w:hAnsi="Palatino Linotype"/>
          <w:sz w:val="24"/>
          <w:szCs w:val="24"/>
        </w:rPr>
        <w:t xml:space="preserve"> lit.a)-d), precum și către </w:t>
      </w:r>
      <w:r w:rsidR="00C40B5D" w:rsidRPr="00AE6BD4">
        <w:rPr>
          <w:rFonts w:ascii="Palatino Linotype" w:hAnsi="Palatino Linotype"/>
          <w:sz w:val="24"/>
          <w:szCs w:val="24"/>
        </w:rPr>
        <w:t>furnizorii de servicii mass-media</w:t>
      </w:r>
      <w:r w:rsidRPr="00AE6BD4">
        <w:rPr>
          <w:rFonts w:ascii="Palatino Linotype" w:hAnsi="Palatino Linotype"/>
          <w:sz w:val="24"/>
          <w:szCs w:val="24"/>
        </w:rPr>
        <w:t xml:space="preserve">. În situația prevăzută la alin. (1) lit. c), mesajul cuprinde și o informare cu privire la găsirea minorului </w:t>
      </w:r>
      <w:r w:rsidR="00433743" w:rsidRPr="00AE6BD4">
        <w:rPr>
          <w:rFonts w:ascii="Palatino Linotype" w:hAnsi="Palatino Linotype"/>
          <w:sz w:val="24"/>
          <w:szCs w:val="24"/>
        </w:rPr>
        <w:t>dispărut</w:t>
      </w:r>
      <w:r w:rsidRPr="00AE6BD4">
        <w:rPr>
          <w:rFonts w:ascii="Palatino Linotype" w:hAnsi="Palatino Linotype"/>
          <w:sz w:val="24"/>
          <w:szCs w:val="24"/>
        </w:rPr>
        <w:t>.</w:t>
      </w:r>
    </w:p>
    <w:p w14:paraId="5F440F6F" w14:textId="0AD69499" w:rsidR="00BC60E3" w:rsidRPr="006857B8" w:rsidRDefault="00BC60E3" w:rsidP="00BC60E3">
      <w:pPr>
        <w:tabs>
          <w:tab w:val="left" w:pos="0"/>
        </w:tabs>
        <w:spacing w:after="0" w:line="240" w:lineRule="auto"/>
        <w:jc w:val="both"/>
        <w:rPr>
          <w:rFonts w:ascii="Palatino Linotype" w:hAnsi="Palatino Linotype"/>
          <w:sz w:val="24"/>
          <w:szCs w:val="24"/>
        </w:rPr>
      </w:pPr>
      <w:r w:rsidRPr="00AE6BD4">
        <w:rPr>
          <w:rFonts w:ascii="Palatino Linotype" w:hAnsi="Palatino Linotype"/>
          <w:sz w:val="24"/>
          <w:szCs w:val="24"/>
        </w:rPr>
        <w:t>(3) Dacă după încetarea alertei potrivit alin. (1) lit. a) și b) apar elemente</w:t>
      </w:r>
      <w:r w:rsidRPr="006857B8">
        <w:rPr>
          <w:rFonts w:ascii="Palatino Linotype" w:hAnsi="Palatino Linotype"/>
          <w:sz w:val="24"/>
          <w:szCs w:val="24"/>
        </w:rPr>
        <w:t xml:space="preserve"> noi privind minorul dispărut sau persoana/persoanele în compania cărora se presupune că se află minorul dispărut, </w:t>
      </w:r>
      <w:r w:rsidR="00C40B5D" w:rsidRPr="006857B8">
        <w:rPr>
          <w:rFonts w:ascii="Palatino Linotype" w:hAnsi="Palatino Linotype"/>
          <w:sz w:val="24"/>
          <w:szCs w:val="24"/>
        </w:rPr>
        <w:t xml:space="preserve">unitatea teritorială competentă </w:t>
      </w:r>
      <w:r w:rsidRPr="006857B8">
        <w:rPr>
          <w:rFonts w:ascii="Palatino Linotype" w:hAnsi="Palatino Linotype"/>
          <w:sz w:val="24"/>
          <w:szCs w:val="24"/>
        </w:rPr>
        <w:t xml:space="preserve">poate dispune </w:t>
      </w:r>
      <w:r w:rsidR="004009C2" w:rsidRPr="006857B8">
        <w:rPr>
          <w:rFonts w:ascii="Palatino Linotype" w:hAnsi="Palatino Linotype"/>
          <w:sz w:val="24"/>
          <w:szCs w:val="24"/>
        </w:rPr>
        <w:t xml:space="preserve">actualizarea </w:t>
      </w:r>
      <w:r w:rsidRPr="006857B8">
        <w:rPr>
          <w:rFonts w:ascii="Palatino Linotype" w:hAnsi="Palatino Linotype"/>
          <w:sz w:val="24"/>
          <w:szCs w:val="24"/>
        </w:rPr>
        <w:t xml:space="preserve">mesajului de alertă și </w:t>
      </w:r>
      <w:r w:rsidR="004009C2" w:rsidRPr="006857B8">
        <w:rPr>
          <w:rFonts w:ascii="Palatino Linotype" w:hAnsi="Palatino Linotype"/>
          <w:sz w:val="24"/>
          <w:szCs w:val="24"/>
        </w:rPr>
        <w:t>reluarea alertei</w:t>
      </w:r>
      <w:r w:rsidRPr="006857B8">
        <w:rPr>
          <w:rFonts w:ascii="Palatino Linotype" w:hAnsi="Palatino Linotype"/>
          <w:sz w:val="24"/>
          <w:szCs w:val="24"/>
        </w:rPr>
        <w:t xml:space="preserve"> folosind aceleași canale de comunicare.</w:t>
      </w:r>
    </w:p>
    <w:p w14:paraId="7120B425" w14:textId="77777777" w:rsidR="004513DF" w:rsidRPr="006857B8" w:rsidRDefault="004513DF" w:rsidP="00803206">
      <w:pPr>
        <w:tabs>
          <w:tab w:val="left" w:pos="0"/>
        </w:tabs>
        <w:spacing w:after="0" w:line="240" w:lineRule="auto"/>
        <w:jc w:val="both"/>
        <w:rPr>
          <w:rFonts w:ascii="Palatino Linotype" w:hAnsi="Palatino Linotype"/>
          <w:sz w:val="24"/>
          <w:szCs w:val="24"/>
        </w:rPr>
      </w:pPr>
    </w:p>
    <w:p w14:paraId="6428B86E" w14:textId="313A8033" w:rsidR="004513DF" w:rsidRPr="006857B8" w:rsidRDefault="000B6EFC" w:rsidP="004513DF">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CAPITOLUL V</w:t>
      </w:r>
    </w:p>
    <w:p w14:paraId="097C5B2E" w14:textId="267E0ACF" w:rsidR="00DA6068" w:rsidRPr="006857B8" w:rsidRDefault="00A27F19" w:rsidP="00C772BF">
      <w:pPr>
        <w:tabs>
          <w:tab w:val="left" w:pos="0"/>
        </w:tabs>
        <w:spacing w:after="0" w:line="240" w:lineRule="auto"/>
        <w:jc w:val="center"/>
        <w:rPr>
          <w:rFonts w:ascii="Palatino Linotype" w:hAnsi="Palatino Linotype"/>
          <w:sz w:val="24"/>
          <w:szCs w:val="24"/>
        </w:rPr>
      </w:pPr>
      <w:r w:rsidRPr="006857B8">
        <w:rPr>
          <w:rFonts w:ascii="Palatino Linotype" w:hAnsi="Palatino Linotype"/>
          <w:b/>
          <w:sz w:val="24"/>
          <w:szCs w:val="24"/>
        </w:rPr>
        <w:t>Proceduri în cazul sesizării unor fapte penale</w:t>
      </w:r>
    </w:p>
    <w:p w14:paraId="1C81ECA8" w14:textId="77777777" w:rsidR="000B6EFC" w:rsidRPr="006857B8" w:rsidRDefault="000B6EFC" w:rsidP="004513DF">
      <w:pPr>
        <w:tabs>
          <w:tab w:val="left" w:pos="0"/>
        </w:tabs>
        <w:spacing w:after="0" w:line="240" w:lineRule="auto"/>
        <w:jc w:val="center"/>
        <w:rPr>
          <w:rFonts w:ascii="Palatino Linotype" w:hAnsi="Palatino Linotype"/>
          <w:b/>
          <w:sz w:val="24"/>
          <w:szCs w:val="24"/>
        </w:rPr>
      </w:pPr>
    </w:p>
    <w:p w14:paraId="687125EA" w14:textId="77777777" w:rsidR="00ED38D6" w:rsidRPr="006857B8" w:rsidRDefault="00ED38D6" w:rsidP="00ED38D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Sesizarea organelor de urmărire penală</w:t>
      </w:r>
    </w:p>
    <w:p w14:paraId="55910F10" w14:textId="2BC76A6B" w:rsidR="00ED38D6" w:rsidRPr="00AE6BD4" w:rsidRDefault="00ED38D6"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În cazul în care, cu ocazia sesizării privind dispariția unei persoane sau pe parcursul activităților de căutare a unei persoane dispărute rezultă suspiciunea rezonabilă cu privire la săvârșirea unei infracțiuni, la </w:t>
      </w:r>
      <w:r w:rsidRPr="00AE6BD4">
        <w:rPr>
          <w:rFonts w:ascii="Palatino Linotype" w:hAnsi="Palatino Linotype"/>
          <w:sz w:val="24"/>
          <w:szCs w:val="24"/>
        </w:rPr>
        <w:t xml:space="preserve">documentele întocmite potrivit Codului de procedură penală, unitatea de poliție atașează copii de pe </w:t>
      </w:r>
      <w:r w:rsidR="00A15B51" w:rsidRPr="00AE6BD4">
        <w:rPr>
          <w:rFonts w:ascii="Palatino Linotype" w:hAnsi="Palatino Linotype"/>
          <w:sz w:val="24"/>
          <w:szCs w:val="24"/>
        </w:rPr>
        <w:t>documentul prin care a fost consemnată sesizarea dispariției persoanei respective potrivit art.10 alin.(3) sau art.12</w:t>
      </w:r>
      <w:r w:rsidRPr="00AE6BD4">
        <w:rPr>
          <w:rFonts w:ascii="Palatino Linotype" w:hAnsi="Palatino Linotype"/>
          <w:sz w:val="24"/>
          <w:szCs w:val="24"/>
        </w:rPr>
        <w:t>.</w:t>
      </w:r>
    </w:p>
    <w:p w14:paraId="0396C08B" w14:textId="11F77790" w:rsidR="00ED38D6" w:rsidRPr="006857B8" w:rsidRDefault="00ED38D6" w:rsidP="00ED38D6">
      <w:pPr>
        <w:pStyle w:val="ListParagraph"/>
        <w:spacing w:after="0" w:line="240" w:lineRule="auto"/>
        <w:ind w:left="0"/>
        <w:jc w:val="both"/>
        <w:rPr>
          <w:rFonts w:ascii="Palatino Linotype" w:eastAsia="Times New Roman" w:hAnsi="Palatino Linotype" w:cs="Arial"/>
          <w:bCs/>
          <w:sz w:val="24"/>
          <w:szCs w:val="24"/>
          <w:lang w:eastAsia="ro-RO"/>
        </w:rPr>
      </w:pPr>
      <w:r w:rsidRPr="00AE6BD4">
        <w:rPr>
          <w:rFonts w:ascii="Palatino Linotype" w:eastAsia="Times New Roman" w:hAnsi="Palatino Linotype" w:cs="Arial"/>
          <w:bCs/>
          <w:sz w:val="24"/>
          <w:szCs w:val="24"/>
          <w:lang w:eastAsia="ro-RO"/>
        </w:rPr>
        <w:t>(2) În situațiile prevăzute la alin.(1), unitatea teritorială</w:t>
      </w:r>
      <w:r w:rsidRPr="006857B8">
        <w:rPr>
          <w:rFonts w:ascii="Palatino Linotype" w:eastAsia="Times New Roman" w:hAnsi="Palatino Linotype" w:cs="Arial"/>
          <w:bCs/>
          <w:sz w:val="24"/>
          <w:szCs w:val="24"/>
          <w:lang w:eastAsia="ro-RO"/>
        </w:rPr>
        <w:t xml:space="preserve"> competentă are obligația de a demara sau, după caz, de a continua activitățile de căutare a persoanei </w:t>
      </w:r>
      <w:r w:rsidR="00C772BF" w:rsidRPr="006857B8">
        <w:rPr>
          <w:rFonts w:ascii="Palatino Linotype" w:eastAsia="Times New Roman" w:hAnsi="Palatino Linotype" w:cs="Arial"/>
          <w:bCs/>
          <w:sz w:val="24"/>
          <w:szCs w:val="24"/>
          <w:lang w:eastAsia="ro-RO"/>
        </w:rPr>
        <w:t xml:space="preserve">dispărute </w:t>
      </w:r>
      <w:r w:rsidRPr="006857B8">
        <w:rPr>
          <w:rFonts w:ascii="Palatino Linotype" w:eastAsia="Times New Roman" w:hAnsi="Palatino Linotype" w:cs="Arial"/>
          <w:bCs/>
          <w:sz w:val="24"/>
          <w:szCs w:val="24"/>
          <w:lang w:eastAsia="ro-RO"/>
        </w:rPr>
        <w:t>în condițiile prezentei legi, până la preluarea dosarului dispariției de către organele de urmărire penală.</w:t>
      </w:r>
    </w:p>
    <w:p w14:paraId="2BF01163" w14:textId="77777777" w:rsidR="00A015AE" w:rsidRPr="006857B8" w:rsidRDefault="00A015AE" w:rsidP="00CE540B">
      <w:pPr>
        <w:tabs>
          <w:tab w:val="left" w:pos="0"/>
        </w:tabs>
        <w:spacing w:after="0" w:line="240" w:lineRule="auto"/>
        <w:jc w:val="both"/>
        <w:rPr>
          <w:rFonts w:ascii="Palatino Linotype" w:hAnsi="Palatino Linotype"/>
          <w:b/>
          <w:sz w:val="24"/>
          <w:szCs w:val="24"/>
        </w:rPr>
      </w:pPr>
    </w:p>
    <w:p w14:paraId="4ECB5A68" w14:textId="77777777" w:rsidR="004513DF" w:rsidRPr="006857B8" w:rsidRDefault="004513DF" w:rsidP="004513DF">
      <w:pPr>
        <w:spacing w:after="0" w:line="240" w:lineRule="auto"/>
        <w:jc w:val="both"/>
        <w:rPr>
          <w:rFonts w:ascii="Palatino Linotype" w:eastAsia="Times New Roman" w:hAnsi="Palatino Linotype" w:cs="Arial"/>
          <w:b/>
          <w:bCs/>
          <w:sz w:val="24"/>
          <w:szCs w:val="24"/>
          <w:lang w:eastAsia="ro-RO"/>
        </w:rPr>
      </w:pPr>
      <w:r w:rsidRPr="006857B8">
        <w:rPr>
          <w:rFonts w:ascii="Palatino Linotype" w:eastAsia="Times New Roman" w:hAnsi="Palatino Linotype" w:cs="Arial"/>
          <w:b/>
          <w:bCs/>
          <w:sz w:val="24"/>
          <w:szCs w:val="24"/>
          <w:lang w:eastAsia="ro-RO"/>
        </w:rPr>
        <w:t>Preluarea dosarului dispariției de către organele de urmărire penală</w:t>
      </w:r>
    </w:p>
    <w:p w14:paraId="6A582763" w14:textId="1EEFC106" w:rsidR="004513DF" w:rsidRPr="006857B8" w:rsidRDefault="004513DF"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eastAsia="Times New Roman" w:hAnsi="Palatino Linotype" w:cs="Arial"/>
          <w:bCs/>
          <w:sz w:val="24"/>
          <w:szCs w:val="24"/>
          <w:lang w:eastAsia="ro-RO"/>
        </w:rPr>
        <w:t xml:space="preserve">(1) Organele de urmărire penală sesizate cu privire la săvârșirea unei infracțiuni au dreptul de a prelua dosarul dispariției în vederea continuării activităților de căutare </w:t>
      </w:r>
      <w:r w:rsidR="00D45E9C" w:rsidRPr="006857B8">
        <w:rPr>
          <w:rFonts w:ascii="Palatino Linotype" w:eastAsia="Times New Roman" w:hAnsi="Palatino Linotype" w:cs="Arial"/>
          <w:bCs/>
          <w:sz w:val="24"/>
          <w:szCs w:val="24"/>
          <w:lang w:eastAsia="ro-RO"/>
        </w:rPr>
        <w:t xml:space="preserve">a persoanei dispărute </w:t>
      </w:r>
      <w:r w:rsidRPr="006857B8">
        <w:rPr>
          <w:rFonts w:ascii="Palatino Linotype" w:eastAsia="Times New Roman" w:hAnsi="Palatino Linotype" w:cs="Arial"/>
          <w:bCs/>
          <w:sz w:val="24"/>
          <w:szCs w:val="24"/>
          <w:lang w:eastAsia="ro-RO"/>
        </w:rPr>
        <w:t>în cadrul procedurilor penale.</w:t>
      </w:r>
    </w:p>
    <w:p w14:paraId="52EBF87A" w14:textId="77777777" w:rsidR="004513DF" w:rsidRPr="006857B8" w:rsidRDefault="004513DF" w:rsidP="004513DF">
      <w:pPr>
        <w:spacing w:after="0" w:line="240" w:lineRule="auto"/>
        <w:jc w:val="both"/>
        <w:rPr>
          <w:rFonts w:ascii="Palatino Linotype" w:eastAsia="Times New Roman" w:hAnsi="Palatino Linotype" w:cs="Arial"/>
          <w:bCs/>
          <w:sz w:val="24"/>
          <w:szCs w:val="24"/>
          <w:lang w:eastAsia="ro-RO"/>
        </w:rPr>
      </w:pPr>
      <w:r w:rsidRPr="006857B8">
        <w:rPr>
          <w:rFonts w:ascii="Palatino Linotype" w:eastAsia="Times New Roman" w:hAnsi="Palatino Linotype" w:cs="Arial"/>
          <w:bCs/>
          <w:sz w:val="24"/>
          <w:szCs w:val="24"/>
          <w:lang w:eastAsia="ro-RO"/>
        </w:rPr>
        <w:t>(2) Preluarea dosarului dispariției se dispune, prin ordonanță, de către procurorul care efectuează sau conduce și supraveghează activitatea de urmărire penală în cauza respectivă, denumit în continuare procurorul competent.</w:t>
      </w:r>
    </w:p>
    <w:p w14:paraId="41A82F4C" w14:textId="1C4A42C5" w:rsidR="004513DF" w:rsidRPr="006857B8" w:rsidRDefault="004513DF" w:rsidP="004513DF">
      <w:pPr>
        <w:spacing w:after="0" w:line="240" w:lineRule="auto"/>
        <w:jc w:val="both"/>
        <w:rPr>
          <w:rFonts w:ascii="Palatino Linotype" w:eastAsia="Times New Roman" w:hAnsi="Palatino Linotype" w:cs="Arial"/>
          <w:bCs/>
          <w:sz w:val="24"/>
          <w:szCs w:val="24"/>
          <w:lang w:eastAsia="ro-RO"/>
        </w:rPr>
      </w:pPr>
      <w:r w:rsidRPr="006857B8">
        <w:rPr>
          <w:rFonts w:ascii="Palatino Linotype" w:eastAsia="Times New Roman" w:hAnsi="Palatino Linotype" w:cs="Arial"/>
          <w:bCs/>
          <w:sz w:val="24"/>
          <w:szCs w:val="24"/>
          <w:lang w:eastAsia="ro-RO"/>
        </w:rPr>
        <w:t xml:space="preserve">(3) Unitatea teritorială competentă are obligația de a pune întreg dosarul dispariției la dispoziția procurorului </w:t>
      </w:r>
      <w:r w:rsidR="00213B62" w:rsidRPr="006857B8">
        <w:rPr>
          <w:rFonts w:ascii="Palatino Linotype" w:eastAsia="Times New Roman" w:hAnsi="Palatino Linotype" w:cs="Arial"/>
          <w:bCs/>
          <w:sz w:val="24"/>
          <w:szCs w:val="24"/>
          <w:lang w:eastAsia="ro-RO"/>
        </w:rPr>
        <w:t xml:space="preserve">competent </w:t>
      </w:r>
      <w:r w:rsidRPr="006857B8">
        <w:rPr>
          <w:rFonts w:ascii="Palatino Linotype" w:eastAsia="Times New Roman" w:hAnsi="Palatino Linotype" w:cs="Arial"/>
          <w:bCs/>
          <w:sz w:val="24"/>
          <w:szCs w:val="24"/>
          <w:lang w:eastAsia="ro-RO"/>
        </w:rPr>
        <w:t xml:space="preserve">sau, după caz, </w:t>
      </w:r>
      <w:r w:rsidR="00607103" w:rsidRPr="006857B8">
        <w:rPr>
          <w:rFonts w:ascii="Palatino Linotype" w:eastAsia="Times New Roman" w:hAnsi="Palatino Linotype" w:cs="Arial"/>
          <w:bCs/>
          <w:sz w:val="24"/>
          <w:szCs w:val="24"/>
          <w:lang w:eastAsia="ro-RO"/>
        </w:rPr>
        <w:t xml:space="preserve">a </w:t>
      </w:r>
      <w:r w:rsidRPr="006857B8">
        <w:rPr>
          <w:rFonts w:ascii="Palatino Linotype" w:eastAsia="Times New Roman" w:hAnsi="Palatino Linotype" w:cs="Arial"/>
          <w:bCs/>
          <w:sz w:val="24"/>
          <w:szCs w:val="24"/>
          <w:lang w:eastAsia="ro-RO"/>
        </w:rPr>
        <w:t>organului de cercetare penală indic</w:t>
      </w:r>
      <w:r w:rsidR="00607103" w:rsidRPr="006857B8">
        <w:rPr>
          <w:rFonts w:ascii="Palatino Linotype" w:eastAsia="Times New Roman" w:hAnsi="Palatino Linotype" w:cs="Arial"/>
          <w:bCs/>
          <w:sz w:val="24"/>
          <w:szCs w:val="24"/>
          <w:lang w:eastAsia="ro-RO"/>
        </w:rPr>
        <w:t>at de acesta</w:t>
      </w:r>
      <w:r w:rsidR="00292992">
        <w:rPr>
          <w:rFonts w:ascii="Palatino Linotype" w:eastAsia="Times New Roman" w:hAnsi="Palatino Linotype" w:cs="Arial"/>
          <w:bCs/>
          <w:sz w:val="24"/>
          <w:szCs w:val="24"/>
          <w:lang w:eastAsia="ro-RO"/>
        </w:rPr>
        <w:t>, imediat după primirea ordonanței prevăzute la alin.(2)</w:t>
      </w:r>
      <w:r w:rsidR="00607103" w:rsidRPr="006857B8">
        <w:rPr>
          <w:rFonts w:ascii="Palatino Linotype" w:eastAsia="Times New Roman" w:hAnsi="Palatino Linotype" w:cs="Arial"/>
          <w:bCs/>
          <w:sz w:val="24"/>
          <w:szCs w:val="24"/>
          <w:lang w:eastAsia="ro-RO"/>
        </w:rPr>
        <w:t>.</w:t>
      </w:r>
    </w:p>
    <w:p w14:paraId="518F81EB" w14:textId="6153553F" w:rsidR="004513DF" w:rsidRPr="006857B8" w:rsidRDefault="004513DF" w:rsidP="004513DF">
      <w:pPr>
        <w:spacing w:after="0" w:line="240" w:lineRule="auto"/>
        <w:jc w:val="both"/>
        <w:rPr>
          <w:rFonts w:ascii="Palatino Linotype" w:eastAsia="Times New Roman" w:hAnsi="Palatino Linotype" w:cs="Arial"/>
          <w:bCs/>
          <w:sz w:val="24"/>
          <w:szCs w:val="24"/>
          <w:lang w:eastAsia="ro-RO"/>
        </w:rPr>
      </w:pPr>
      <w:r w:rsidRPr="006857B8">
        <w:rPr>
          <w:rFonts w:ascii="Palatino Linotype" w:eastAsia="Times New Roman" w:hAnsi="Palatino Linotype" w:cs="Arial"/>
          <w:bCs/>
          <w:sz w:val="24"/>
          <w:szCs w:val="24"/>
          <w:lang w:eastAsia="ro-RO"/>
        </w:rPr>
        <w:t>(4) De la data preluării dosarului, obligația privind căutarea persoanei dispărute revine organu</w:t>
      </w:r>
      <w:r w:rsidR="00CE540B" w:rsidRPr="006857B8">
        <w:rPr>
          <w:rFonts w:ascii="Palatino Linotype" w:eastAsia="Times New Roman" w:hAnsi="Palatino Linotype" w:cs="Arial"/>
          <w:bCs/>
          <w:sz w:val="24"/>
          <w:szCs w:val="24"/>
          <w:lang w:eastAsia="ro-RO"/>
        </w:rPr>
        <w:t xml:space="preserve">lui de urmărire penală </w:t>
      </w:r>
      <w:r w:rsidR="00D45E9C" w:rsidRPr="006857B8">
        <w:rPr>
          <w:rFonts w:ascii="Palatino Linotype" w:eastAsia="Times New Roman" w:hAnsi="Palatino Linotype" w:cs="Arial"/>
          <w:bCs/>
          <w:sz w:val="24"/>
          <w:szCs w:val="24"/>
          <w:lang w:eastAsia="ro-RO"/>
        </w:rPr>
        <w:t>care a preluat dosarul dispariției.</w:t>
      </w:r>
    </w:p>
    <w:p w14:paraId="0977F901" w14:textId="77777777" w:rsidR="004513DF" w:rsidRPr="006857B8" w:rsidRDefault="004513DF" w:rsidP="004513DF">
      <w:pPr>
        <w:spacing w:after="0" w:line="240" w:lineRule="auto"/>
        <w:jc w:val="both"/>
        <w:rPr>
          <w:rFonts w:ascii="Palatino Linotype" w:eastAsia="Times New Roman" w:hAnsi="Palatino Linotype" w:cs="Arial"/>
          <w:bCs/>
          <w:sz w:val="24"/>
          <w:szCs w:val="24"/>
          <w:lang w:eastAsia="ro-RO"/>
        </w:rPr>
      </w:pPr>
    </w:p>
    <w:p w14:paraId="5A984CAA" w14:textId="2EC5AF86" w:rsidR="004513DF" w:rsidRPr="006857B8" w:rsidRDefault="008019EA" w:rsidP="004513DF">
      <w:pPr>
        <w:spacing w:after="0" w:line="240" w:lineRule="auto"/>
        <w:jc w:val="both"/>
        <w:rPr>
          <w:rFonts w:ascii="Palatino Linotype" w:eastAsia="Times New Roman" w:hAnsi="Palatino Linotype" w:cs="Arial"/>
          <w:b/>
          <w:bCs/>
          <w:sz w:val="24"/>
          <w:szCs w:val="24"/>
          <w:lang w:eastAsia="ro-RO"/>
        </w:rPr>
      </w:pPr>
      <w:r>
        <w:rPr>
          <w:rFonts w:ascii="Palatino Linotype" w:eastAsia="Times New Roman" w:hAnsi="Palatino Linotype" w:cs="Arial"/>
          <w:b/>
          <w:bCs/>
          <w:sz w:val="24"/>
          <w:szCs w:val="24"/>
          <w:lang w:eastAsia="ro-RO"/>
        </w:rPr>
        <w:t>În</w:t>
      </w:r>
      <w:r w:rsidR="004513DF" w:rsidRPr="006857B8">
        <w:rPr>
          <w:rFonts w:ascii="Palatino Linotype" w:eastAsia="Times New Roman" w:hAnsi="Palatino Linotype" w:cs="Arial"/>
          <w:b/>
          <w:bCs/>
          <w:sz w:val="24"/>
          <w:szCs w:val="24"/>
          <w:lang w:eastAsia="ro-RO"/>
        </w:rPr>
        <w:t>cet</w:t>
      </w:r>
      <w:r w:rsidR="008400E1">
        <w:rPr>
          <w:rFonts w:ascii="Palatino Linotype" w:eastAsia="Times New Roman" w:hAnsi="Palatino Linotype" w:cs="Arial"/>
          <w:b/>
          <w:bCs/>
          <w:sz w:val="24"/>
          <w:szCs w:val="24"/>
          <w:lang w:eastAsia="ro-RO"/>
        </w:rPr>
        <w:t xml:space="preserve">area </w:t>
      </w:r>
      <w:r w:rsidR="004513DF" w:rsidRPr="006857B8">
        <w:rPr>
          <w:rFonts w:ascii="Palatino Linotype" w:eastAsia="Times New Roman" w:hAnsi="Palatino Linotype" w:cs="Arial"/>
          <w:b/>
          <w:bCs/>
          <w:sz w:val="24"/>
          <w:szCs w:val="24"/>
          <w:lang w:eastAsia="ro-RO"/>
        </w:rPr>
        <w:t>unor activități de căutare</w:t>
      </w:r>
    </w:p>
    <w:p w14:paraId="4CCDE8FE" w14:textId="75B18C57" w:rsidR="008400E1" w:rsidRPr="009F0F44" w:rsidRDefault="004513DF" w:rsidP="0010697C">
      <w:pPr>
        <w:pStyle w:val="ListParagraph"/>
        <w:numPr>
          <w:ilvl w:val="0"/>
          <w:numId w:val="22"/>
        </w:numPr>
        <w:tabs>
          <w:tab w:val="left" w:pos="0"/>
        </w:tabs>
        <w:spacing w:after="0" w:line="240" w:lineRule="auto"/>
        <w:jc w:val="both"/>
        <w:rPr>
          <w:rFonts w:ascii="Palatino Linotype" w:eastAsia="Times New Roman" w:hAnsi="Palatino Linotype" w:cs="Arial"/>
          <w:bCs/>
          <w:sz w:val="24"/>
          <w:szCs w:val="24"/>
          <w:lang w:eastAsia="ro-RO"/>
        </w:rPr>
      </w:pPr>
      <w:r w:rsidRPr="006857B8">
        <w:rPr>
          <w:rFonts w:ascii="Palatino Linotype" w:eastAsia="Times New Roman" w:hAnsi="Palatino Linotype" w:cs="Arial"/>
          <w:bCs/>
          <w:sz w:val="24"/>
          <w:szCs w:val="24"/>
          <w:lang w:eastAsia="ro-RO"/>
        </w:rPr>
        <w:t xml:space="preserve">(1) </w:t>
      </w:r>
      <w:r w:rsidR="008400E1" w:rsidRPr="006857B8">
        <w:rPr>
          <w:rFonts w:ascii="Palatino Linotype" w:eastAsia="Times New Roman" w:hAnsi="Palatino Linotype" w:cs="Arial"/>
          <w:bCs/>
          <w:sz w:val="24"/>
          <w:szCs w:val="24"/>
          <w:lang w:eastAsia="ro-RO"/>
        </w:rPr>
        <w:t>De la data preluării dosarului</w:t>
      </w:r>
      <w:r w:rsidR="008400E1">
        <w:rPr>
          <w:rFonts w:ascii="Palatino Linotype" w:eastAsia="Times New Roman" w:hAnsi="Palatino Linotype" w:cs="Arial"/>
          <w:bCs/>
          <w:sz w:val="24"/>
          <w:szCs w:val="24"/>
          <w:lang w:eastAsia="ro-RO"/>
        </w:rPr>
        <w:t xml:space="preserve"> </w:t>
      </w:r>
      <w:r w:rsidR="000445DA" w:rsidRPr="009F0F44">
        <w:rPr>
          <w:rFonts w:ascii="Palatino Linotype" w:eastAsia="Times New Roman" w:hAnsi="Palatino Linotype" w:cs="Arial"/>
          <w:bCs/>
          <w:sz w:val="24"/>
          <w:szCs w:val="24"/>
          <w:lang w:eastAsia="ro-RO"/>
        </w:rPr>
        <w:t>potrivit art.55</w:t>
      </w:r>
      <w:r w:rsidR="008400E1" w:rsidRPr="009F0F44">
        <w:rPr>
          <w:rFonts w:ascii="Palatino Linotype" w:eastAsia="Times New Roman" w:hAnsi="Palatino Linotype" w:cs="Arial"/>
          <w:bCs/>
          <w:sz w:val="24"/>
          <w:szCs w:val="24"/>
          <w:lang w:eastAsia="ro-RO"/>
        </w:rPr>
        <w:t>, activitățile de căutare ce presupun utilizarea metodelor speciale de căutare a unei persoane dispărute</w:t>
      </w:r>
      <w:r w:rsidR="00421E4F" w:rsidRPr="009F0F44">
        <w:rPr>
          <w:rFonts w:ascii="Palatino Linotype" w:eastAsia="Times New Roman" w:hAnsi="Palatino Linotype" w:cs="Arial"/>
          <w:bCs/>
          <w:sz w:val="24"/>
          <w:szCs w:val="24"/>
          <w:lang w:eastAsia="ro-RO"/>
        </w:rPr>
        <w:t xml:space="preserve"> prevăzute de prezenta lege</w:t>
      </w:r>
      <w:r w:rsidR="008400E1" w:rsidRPr="009F0F44">
        <w:rPr>
          <w:rFonts w:ascii="Palatino Linotype" w:eastAsia="Times New Roman" w:hAnsi="Palatino Linotype" w:cs="Arial"/>
          <w:bCs/>
          <w:sz w:val="24"/>
          <w:szCs w:val="24"/>
          <w:lang w:eastAsia="ro-RO"/>
        </w:rPr>
        <w:t xml:space="preserve"> încetează de drept.</w:t>
      </w:r>
    </w:p>
    <w:p w14:paraId="1FC20388" w14:textId="49267D89" w:rsidR="004513DF" w:rsidRPr="006857B8" w:rsidRDefault="008400E1" w:rsidP="008019EA">
      <w:pPr>
        <w:pStyle w:val="ListParagraph"/>
        <w:tabs>
          <w:tab w:val="left" w:pos="0"/>
        </w:tabs>
        <w:spacing w:after="0" w:line="240" w:lineRule="auto"/>
        <w:ind w:left="0"/>
        <w:jc w:val="both"/>
        <w:rPr>
          <w:rFonts w:ascii="Palatino Linotype" w:eastAsia="Times New Roman" w:hAnsi="Palatino Linotype" w:cs="Arial"/>
          <w:bCs/>
          <w:sz w:val="24"/>
          <w:szCs w:val="24"/>
          <w:lang w:eastAsia="ro-RO"/>
        </w:rPr>
      </w:pPr>
      <w:r w:rsidRPr="009F0F44">
        <w:rPr>
          <w:rFonts w:ascii="Palatino Linotype" w:eastAsia="Times New Roman" w:hAnsi="Palatino Linotype" w:cs="Arial"/>
          <w:bCs/>
          <w:sz w:val="24"/>
          <w:szCs w:val="24"/>
          <w:lang w:eastAsia="ro-RO"/>
        </w:rPr>
        <w:t xml:space="preserve">(2) </w:t>
      </w:r>
      <w:r w:rsidR="004513DF" w:rsidRPr="009F0F44">
        <w:rPr>
          <w:rFonts w:ascii="Palatino Linotype" w:eastAsia="Times New Roman" w:hAnsi="Palatino Linotype" w:cs="Arial"/>
          <w:bCs/>
          <w:sz w:val="24"/>
          <w:szCs w:val="24"/>
          <w:lang w:eastAsia="ro-RO"/>
        </w:rPr>
        <w:t xml:space="preserve">După preluarea dosarului, procurorul competent poate dispune, prin ordonanță, încetarea oricărei activități de căutare a persoanei dispărute începută </w:t>
      </w:r>
      <w:r w:rsidR="00D45E9C" w:rsidRPr="009F0F44">
        <w:rPr>
          <w:rFonts w:ascii="Palatino Linotype" w:eastAsia="Times New Roman" w:hAnsi="Palatino Linotype" w:cs="Arial"/>
          <w:bCs/>
          <w:sz w:val="24"/>
          <w:szCs w:val="24"/>
          <w:lang w:eastAsia="ro-RO"/>
        </w:rPr>
        <w:t>anterior preluării dosarului</w:t>
      </w:r>
      <w:r w:rsidRPr="009F0F44">
        <w:rPr>
          <w:rFonts w:ascii="Palatino Linotype" w:eastAsia="Times New Roman" w:hAnsi="Palatino Linotype" w:cs="Arial"/>
          <w:bCs/>
          <w:sz w:val="24"/>
          <w:szCs w:val="24"/>
          <w:lang w:eastAsia="ro-RO"/>
        </w:rPr>
        <w:t>, altele decât cele prevăzute la alin. (1).</w:t>
      </w:r>
    </w:p>
    <w:p w14:paraId="710E2FDA" w14:textId="677AD8E5" w:rsidR="004513DF" w:rsidRPr="006857B8" w:rsidRDefault="004513DF" w:rsidP="004513DF">
      <w:pPr>
        <w:spacing w:after="0" w:line="240" w:lineRule="auto"/>
        <w:jc w:val="both"/>
        <w:rPr>
          <w:rFonts w:ascii="Palatino Linotype" w:eastAsia="Times New Roman" w:hAnsi="Palatino Linotype" w:cs="Arial"/>
          <w:bCs/>
          <w:sz w:val="24"/>
          <w:szCs w:val="24"/>
          <w:lang w:eastAsia="ro-RO"/>
        </w:rPr>
      </w:pPr>
      <w:r w:rsidRPr="006857B8">
        <w:rPr>
          <w:rFonts w:ascii="Palatino Linotype" w:eastAsia="Times New Roman" w:hAnsi="Palatino Linotype" w:cs="Arial"/>
          <w:bCs/>
          <w:sz w:val="24"/>
          <w:szCs w:val="24"/>
          <w:lang w:eastAsia="ro-RO"/>
        </w:rPr>
        <w:t>(</w:t>
      </w:r>
      <w:r w:rsidR="008400E1">
        <w:rPr>
          <w:rFonts w:ascii="Palatino Linotype" w:eastAsia="Times New Roman" w:hAnsi="Palatino Linotype" w:cs="Arial"/>
          <w:bCs/>
          <w:sz w:val="24"/>
          <w:szCs w:val="24"/>
          <w:lang w:eastAsia="ro-RO"/>
        </w:rPr>
        <w:t>3</w:t>
      </w:r>
      <w:r w:rsidRPr="006857B8">
        <w:rPr>
          <w:rFonts w:ascii="Palatino Linotype" w:eastAsia="Times New Roman" w:hAnsi="Palatino Linotype" w:cs="Arial"/>
          <w:bCs/>
          <w:sz w:val="24"/>
          <w:szCs w:val="24"/>
          <w:lang w:eastAsia="ro-RO"/>
        </w:rPr>
        <w:t xml:space="preserve">) Ordonanța procurorului trebuie să indice în mod expres activitatea ce trebuie </w:t>
      </w:r>
      <w:r w:rsidR="00DA5512">
        <w:rPr>
          <w:rFonts w:ascii="Palatino Linotype" w:eastAsia="Times New Roman" w:hAnsi="Palatino Linotype" w:cs="Arial"/>
          <w:bCs/>
          <w:sz w:val="24"/>
          <w:szCs w:val="24"/>
          <w:lang w:eastAsia="ro-RO"/>
        </w:rPr>
        <w:t xml:space="preserve">să </w:t>
      </w:r>
      <w:r w:rsidRPr="006857B8">
        <w:rPr>
          <w:rFonts w:ascii="Palatino Linotype" w:eastAsia="Times New Roman" w:hAnsi="Palatino Linotype" w:cs="Arial"/>
          <w:bCs/>
          <w:sz w:val="24"/>
          <w:szCs w:val="24"/>
          <w:lang w:eastAsia="ro-RO"/>
        </w:rPr>
        <w:t>încet</w:t>
      </w:r>
      <w:r w:rsidR="00DA5512">
        <w:rPr>
          <w:rFonts w:ascii="Palatino Linotype" w:eastAsia="Times New Roman" w:hAnsi="Palatino Linotype" w:cs="Arial"/>
          <w:bCs/>
          <w:sz w:val="24"/>
          <w:szCs w:val="24"/>
          <w:lang w:eastAsia="ro-RO"/>
        </w:rPr>
        <w:t>eze</w:t>
      </w:r>
      <w:r w:rsidRPr="006857B8">
        <w:rPr>
          <w:rFonts w:ascii="Palatino Linotype" w:eastAsia="Times New Roman" w:hAnsi="Palatino Linotype" w:cs="Arial"/>
          <w:bCs/>
          <w:sz w:val="24"/>
          <w:szCs w:val="24"/>
          <w:lang w:eastAsia="ro-RO"/>
        </w:rPr>
        <w:t>.</w:t>
      </w:r>
    </w:p>
    <w:p w14:paraId="484EA7EB" w14:textId="4698833D" w:rsidR="004513DF" w:rsidRPr="00FE4C32" w:rsidRDefault="004513DF" w:rsidP="004513DF">
      <w:pPr>
        <w:spacing w:after="0" w:line="240" w:lineRule="auto"/>
        <w:jc w:val="both"/>
        <w:rPr>
          <w:rFonts w:ascii="Palatino Linotype" w:eastAsia="Times New Roman" w:hAnsi="Palatino Linotype" w:cs="Arial"/>
          <w:bCs/>
          <w:sz w:val="24"/>
          <w:szCs w:val="24"/>
          <w:lang w:eastAsia="ro-RO"/>
        </w:rPr>
      </w:pPr>
      <w:r w:rsidRPr="006857B8">
        <w:rPr>
          <w:rFonts w:ascii="Palatino Linotype" w:eastAsia="Times New Roman" w:hAnsi="Palatino Linotype" w:cs="Arial"/>
          <w:bCs/>
          <w:sz w:val="24"/>
          <w:szCs w:val="24"/>
          <w:lang w:eastAsia="ro-RO"/>
        </w:rPr>
        <w:t>(</w:t>
      </w:r>
      <w:r w:rsidR="008400E1">
        <w:rPr>
          <w:rFonts w:ascii="Palatino Linotype" w:eastAsia="Times New Roman" w:hAnsi="Palatino Linotype" w:cs="Arial"/>
          <w:bCs/>
          <w:sz w:val="24"/>
          <w:szCs w:val="24"/>
          <w:lang w:eastAsia="ro-RO"/>
        </w:rPr>
        <w:t>4</w:t>
      </w:r>
      <w:r w:rsidRPr="006857B8">
        <w:rPr>
          <w:rFonts w:ascii="Palatino Linotype" w:eastAsia="Times New Roman" w:hAnsi="Palatino Linotype" w:cs="Arial"/>
          <w:bCs/>
          <w:sz w:val="24"/>
          <w:szCs w:val="24"/>
          <w:lang w:eastAsia="ro-RO"/>
        </w:rPr>
        <w:t xml:space="preserve">) </w:t>
      </w:r>
      <w:r w:rsidR="00D45E9C" w:rsidRPr="006857B8">
        <w:rPr>
          <w:rFonts w:ascii="Palatino Linotype" w:eastAsia="Times New Roman" w:hAnsi="Palatino Linotype" w:cs="Arial"/>
          <w:bCs/>
          <w:sz w:val="24"/>
          <w:szCs w:val="24"/>
          <w:lang w:eastAsia="ro-RO"/>
        </w:rPr>
        <w:t>Unitatea teritori</w:t>
      </w:r>
      <w:r w:rsidR="00A76FAC" w:rsidRPr="006857B8">
        <w:rPr>
          <w:rFonts w:ascii="Palatino Linotype" w:eastAsia="Times New Roman" w:hAnsi="Palatino Linotype" w:cs="Arial"/>
          <w:bCs/>
          <w:sz w:val="24"/>
          <w:szCs w:val="24"/>
          <w:lang w:eastAsia="ro-RO"/>
        </w:rPr>
        <w:t xml:space="preserve">ală </w:t>
      </w:r>
      <w:r w:rsidR="00A76FAC" w:rsidRPr="00FE4C32">
        <w:rPr>
          <w:rFonts w:ascii="Palatino Linotype" w:eastAsia="Times New Roman" w:hAnsi="Palatino Linotype" w:cs="Arial"/>
          <w:bCs/>
          <w:sz w:val="24"/>
          <w:szCs w:val="24"/>
          <w:lang w:eastAsia="ro-RO"/>
        </w:rPr>
        <w:t>competentă are obligația de a lua</w:t>
      </w:r>
      <w:r w:rsidR="00AA49FD" w:rsidRPr="00FE4C32">
        <w:rPr>
          <w:rFonts w:ascii="Palatino Linotype" w:eastAsia="Times New Roman" w:hAnsi="Palatino Linotype" w:cs="Arial"/>
          <w:bCs/>
          <w:sz w:val="24"/>
          <w:szCs w:val="24"/>
          <w:lang w:eastAsia="ro-RO"/>
        </w:rPr>
        <w:t xml:space="preserve"> </w:t>
      </w:r>
      <w:r w:rsidR="00A76FAC" w:rsidRPr="00FE4C32">
        <w:rPr>
          <w:rFonts w:ascii="Palatino Linotype" w:eastAsia="Times New Roman" w:hAnsi="Palatino Linotype" w:cs="Arial"/>
          <w:bCs/>
          <w:sz w:val="24"/>
          <w:szCs w:val="24"/>
          <w:lang w:eastAsia="ro-RO"/>
        </w:rPr>
        <w:t>măsuri</w:t>
      </w:r>
      <w:r w:rsidR="008400E1" w:rsidRPr="00FE4C32">
        <w:rPr>
          <w:rFonts w:ascii="Palatino Linotype" w:eastAsia="Times New Roman" w:hAnsi="Palatino Linotype" w:cs="Arial"/>
          <w:bCs/>
          <w:sz w:val="24"/>
          <w:szCs w:val="24"/>
          <w:lang w:eastAsia="ro-RO"/>
        </w:rPr>
        <w:t xml:space="preserve"> de încetare a</w:t>
      </w:r>
      <w:r w:rsidR="00A76FAC" w:rsidRPr="00FE4C32">
        <w:rPr>
          <w:rFonts w:ascii="Palatino Linotype" w:eastAsia="Times New Roman" w:hAnsi="Palatino Linotype" w:cs="Arial"/>
          <w:bCs/>
          <w:sz w:val="24"/>
          <w:szCs w:val="24"/>
          <w:lang w:eastAsia="ro-RO"/>
        </w:rPr>
        <w:t xml:space="preserve"> </w:t>
      </w:r>
      <w:r w:rsidR="008400E1" w:rsidRPr="00FE4C32">
        <w:rPr>
          <w:rFonts w:ascii="Palatino Linotype" w:eastAsia="Times New Roman" w:hAnsi="Palatino Linotype" w:cs="Arial"/>
          <w:bCs/>
          <w:sz w:val="24"/>
          <w:szCs w:val="24"/>
          <w:lang w:eastAsia="ro-RO"/>
        </w:rPr>
        <w:t xml:space="preserve">activităților de căutare ce presupun utilizarea metodelor speciale de căutare a unei persoane dispărute, precum și </w:t>
      </w:r>
      <w:r w:rsidR="00A76FAC" w:rsidRPr="00FE4C32">
        <w:rPr>
          <w:rFonts w:ascii="Palatino Linotype" w:eastAsia="Times New Roman" w:hAnsi="Palatino Linotype" w:cs="Arial"/>
          <w:bCs/>
          <w:sz w:val="24"/>
          <w:szCs w:val="24"/>
          <w:lang w:eastAsia="ro-RO"/>
        </w:rPr>
        <w:t>de punere în aplicare a dispoziției</w:t>
      </w:r>
      <w:r w:rsidRPr="00FE4C32">
        <w:rPr>
          <w:rFonts w:ascii="Palatino Linotype" w:eastAsia="Times New Roman" w:hAnsi="Palatino Linotype" w:cs="Arial"/>
          <w:bCs/>
          <w:sz w:val="24"/>
          <w:szCs w:val="24"/>
          <w:lang w:eastAsia="ro-RO"/>
        </w:rPr>
        <w:t xml:space="preserve"> procurorului, imediat după primirea </w:t>
      </w:r>
      <w:r w:rsidR="00AA49FD" w:rsidRPr="00FE4C32">
        <w:rPr>
          <w:rFonts w:ascii="Palatino Linotype" w:eastAsia="Times New Roman" w:hAnsi="Palatino Linotype" w:cs="Arial"/>
          <w:bCs/>
          <w:sz w:val="24"/>
          <w:szCs w:val="24"/>
          <w:lang w:eastAsia="ro-RO"/>
        </w:rPr>
        <w:t xml:space="preserve">ordonanței prevăzute </w:t>
      </w:r>
      <w:r w:rsidR="000445DA" w:rsidRPr="00FE4C32">
        <w:rPr>
          <w:rFonts w:ascii="Palatino Linotype" w:eastAsia="Times New Roman" w:hAnsi="Palatino Linotype" w:cs="Arial"/>
          <w:bCs/>
          <w:sz w:val="24"/>
          <w:szCs w:val="24"/>
          <w:lang w:eastAsia="ro-RO"/>
        </w:rPr>
        <w:t>alin. (3) sau la art.56</w:t>
      </w:r>
      <w:r w:rsidR="00AA49FD" w:rsidRPr="00FE4C32">
        <w:rPr>
          <w:rFonts w:ascii="Palatino Linotype" w:eastAsia="Times New Roman" w:hAnsi="Palatino Linotype" w:cs="Arial"/>
          <w:bCs/>
          <w:sz w:val="24"/>
          <w:szCs w:val="24"/>
          <w:lang w:eastAsia="ro-RO"/>
        </w:rPr>
        <w:t xml:space="preserve"> alin.(2)</w:t>
      </w:r>
      <w:r w:rsidRPr="00FE4C32">
        <w:rPr>
          <w:rFonts w:ascii="Palatino Linotype" w:eastAsia="Times New Roman" w:hAnsi="Palatino Linotype" w:cs="Arial"/>
          <w:bCs/>
          <w:sz w:val="24"/>
          <w:szCs w:val="24"/>
          <w:lang w:eastAsia="ro-RO"/>
        </w:rPr>
        <w:t>.</w:t>
      </w:r>
    </w:p>
    <w:p w14:paraId="2FB3C866" w14:textId="4F647C0A" w:rsidR="008400E1" w:rsidRDefault="004513DF" w:rsidP="0028050E">
      <w:pPr>
        <w:tabs>
          <w:tab w:val="left" w:pos="0"/>
        </w:tabs>
        <w:spacing w:after="0" w:line="240" w:lineRule="auto"/>
        <w:jc w:val="both"/>
        <w:rPr>
          <w:rFonts w:ascii="Palatino Linotype" w:hAnsi="Palatino Linotype"/>
          <w:sz w:val="24"/>
          <w:szCs w:val="24"/>
        </w:rPr>
      </w:pPr>
      <w:r w:rsidRPr="00FE4C32">
        <w:rPr>
          <w:rFonts w:ascii="Palatino Linotype" w:eastAsia="Times New Roman" w:hAnsi="Palatino Linotype" w:cs="Arial"/>
          <w:bCs/>
          <w:sz w:val="24"/>
          <w:szCs w:val="24"/>
          <w:lang w:eastAsia="ro-RO"/>
        </w:rPr>
        <w:t>(</w:t>
      </w:r>
      <w:r w:rsidR="008400E1" w:rsidRPr="00FE4C32">
        <w:rPr>
          <w:rFonts w:ascii="Palatino Linotype" w:eastAsia="Times New Roman" w:hAnsi="Palatino Linotype" w:cs="Arial"/>
          <w:bCs/>
          <w:sz w:val="24"/>
          <w:szCs w:val="24"/>
          <w:lang w:eastAsia="ro-RO"/>
        </w:rPr>
        <w:t>5</w:t>
      </w:r>
      <w:r w:rsidRPr="00FE4C32">
        <w:rPr>
          <w:rFonts w:ascii="Palatino Linotype" w:eastAsia="Times New Roman" w:hAnsi="Palatino Linotype" w:cs="Arial"/>
          <w:bCs/>
          <w:sz w:val="24"/>
          <w:szCs w:val="24"/>
          <w:lang w:eastAsia="ro-RO"/>
        </w:rPr>
        <w:t xml:space="preserve">) </w:t>
      </w:r>
      <w:r w:rsidR="008400E1" w:rsidRPr="00FE4C32">
        <w:rPr>
          <w:rFonts w:ascii="Palatino Linotype" w:hAnsi="Palatino Linotype"/>
          <w:sz w:val="24"/>
          <w:szCs w:val="24"/>
        </w:rPr>
        <w:t>U</w:t>
      </w:r>
      <w:r w:rsidRPr="00FE4C32">
        <w:rPr>
          <w:rFonts w:ascii="Palatino Linotype" w:hAnsi="Palatino Linotype"/>
          <w:sz w:val="24"/>
          <w:szCs w:val="24"/>
        </w:rPr>
        <w:t xml:space="preserve">nitatea teritorială competentă are obligația de a informa, de îndată, </w:t>
      </w:r>
      <w:r w:rsidR="0028050E" w:rsidRPr="00FE4C32">
        <w:rPr>
          <w:rFonts w:ascii="Palatino Linotype" w:hAnsi="Palatino Linotype"/>
          <w:sz w:val="24"/>
          <w:szCs w:val="24"/>
        </w:rPr>
        <w:t>despre preluarea dosarului</w:t>
      </w:r>
      <w:r w:rsidR="00421E4F" w:rsidRPr="00FE4C32">
        <w:rPr>
          <w:rFonts w:ascii="Palatino Linotype" w:hAnsi="Palatino Linotype"/>
          <w:sz w:val="24"/>
          <w:szCs w:val="24"/>
        </w:rPr>
        <w:t xml:space="preserve"> și încetarea </w:t>
      </w:r>
      <w:r w:rsidR="00421E4F" w:rsidRPr="00FE4C32">
        <w:rPr>
          <w:rFonts w:ascii="Palatino Linotype" w:eastAsia="Times New Roman" w:hAnsi="Palatino Linotype" w:cs="Arial"/>
          <w:bCs/>
          <w:sz w:val="24"/>
          <w:szCs w:val="24"/>
          <w:lang w:eastAsia="ro-RO"/>
        </w:rPr>
        <w:t>activităților</w:t>
      </w:r>
      <w:r w:rsidR="00421E4F" w:rsidRPr="006857B8">
        <w:rPr>
          <w:rFonts w:ascii="Palatino Linotype" w:eastAsia="Times New Roman" w:hAnsi="Palatino Linotype" w:cs="Arial"/>
          <w:bCs/>
          <w:sz w:val="24"/>
          <w:szCs w:val="24"/>
          <w:lang w:eastAsia="ro-RO"/>
        </w:rPr>
        <w:t xml:space="preserve"> de căutare</w:t>
      </w:r>
      <w:r w:rsidR="00421E4F">
        <w:rPr>
          <w:rFonts w:ascii="Palatino Linotype" w:eastAsia="Times New Roman" w:hAnsi="Palatino Linotype" w:cs="Arial"/>
          <w:bCs/>
          <w:sz w:val="24"/>
          <w:szCs w:val="24"/>
          <w:lang w:eastAsia="ro-RO"/>
        </w:rPr>
        <w:t xml:space="preserve"> autorizate</w:t>
      </w:r>
      <w:r w:rsidR="0028050E">
        <w:rPr>
          <w:rFonts w:ascii="Palatino Linotype" w:hAnsi="Palatino Linotype"/>
          <w:sz w:val="24"/>
          <w:szCs w:val="24"/>
        </w:rPr>
        <w:t xml:space="preserve">, </w:t>
      </w:r>
      <w:r w:rsidR="008400E1">
        <w:rPr>
          <w:rFonts w:ascii="Palatino Linotype" w:hAnsi="Palatino Linotype"/>
          <w:sz w:val="24"/>
          <w:szCs w:val="24"/>
        </w:rPr>
        <w:t xml:space="preserve">judecătorul care a emis autorizația privind utilizarea </w:t>
      </w:r>
      <w:r w:rsidR="00421E4F">
        <w:rPr>
          <w:rFonts w:ascii="Palatino Linotype" w:eastAsia="Times New Roman" w:hAnsi="Palatino Linotype" w:cs="Arial"/>
          <w:bCs/>
          <w:sz w:val="24"/>
          <w:szCs w:val="24"/>
          <w:lang w:eastAsia="ro-RO"/>
        </w:rPr>
        <w:t>metodelor</w:t>
      </w:r>
      <w:r w:rsidR="008400E1" w:rsidRPr="006857B8">
        <w:rPr>
          <w:rFonts w:ascii="Palatino Linotype" w:hAnsi="Palatino Linotype"/>
          <w:sz w:val="24"/>
          <w:szCs w:val="24"/>
        </w:rPr>
        <w:t xml:space="preserve"> speciale de căutare a unei persoane dispărute</w:t>
      </w:r>
      <w:r w:rsidR="008400E1">
        <w:rPr>
          <w:rFonts w:ascii="Palatino Linotype" w:eastAsia="Times New Roman" w:hAnsi="Palatino Linotype" w:cs="Arial"/>
          <w:bCs/>
          <w:sz w:val="24"/>
          <w:szCs w:val="24"/>
          <w:lang w:eastAsia="ro-RO"/>
        </w:rPr>
        <w:t>.</w:t>
      </w:r>
    </w:p>
    <w:p w14:paraId="3F9F912D" w14:textId="77777777" w:rsidR="008400E1" w:rsidRPr="006857B8" w:rsidRDefault="008400E1" w:rsidP="008019EA">
      <w:pPr>
        <w:tabs>
          <w:tab w:val="left" w:pos="0"/>
        </w:tabs>
        <w:spacing w:after="0" w:line="240" w:lineRule="auto"/>
        <w:jc w:val="both"/>
        <w:rPr>
          <w:rFonts w:ascii="Palatino Linotype" w:eastAsia="Times New Roman" w:hAnsi="Palatino Linotype" w:cs="Arial"/>
          <w:b/>
          <w:bCs/>
          <w:sz w:val="24"/>
          <w:szCs w:val="24"/>
          <w:lang w:eastAsia="ro-RO"/>
        </w:rPr>
      </w:pPr>
    </w:p>
    <w:p w14:paraId="0B6110A8" w14:textId="77777777" w:rsidR="004513DF" w:rsidRPr="006857B8" w:rsidRDefault="004513DF" w:rsidP="004513DF">
      <w:pPr>
        <w:spacing w:after="0" w:line="240" w:lineRule="auto"/>
        <w:jc w:val="both"/>
        <w:rPr>
          <w:rFonts w:ascii="Palatino Linotype" w:eastAsia="Times New Roman" w:hAnsi="Palatino Linotype" w:cs="Arial"/>
          <w:b/>
          <w:bCs/>
          <w:sz w:val="24"/>
          <w:szCs w:val="24"/>
          <w:lang w:eastAsia="ro-RO"/>
        </w:rPr>
      </w:pPr>
      <w:r w:rsidRPr="006857B8">
        <w:rPr>
          <w:rFonts w:ascii="Palatino Linotype" w:eastAsia="Times New Roman" w:hAnsi="Palatino Linotype" w:cs="Arial"/>
          <w:b/>
          <w:bCs/>
          <w:sz w:val="24"/>
          <w:szCs w:val="24"/>
          <w:lang w:eastAsia="ro-RO"/>
        </w:rPr>
        <w:t>Dispunerea efectuării unor activități de căutare</w:t>
      </w:r>
    </w:p>
    <w:p w14:paraId="25C8B77A" w14:textId="03CBF711" w:rsidR="004513DF" w:rsidRPr="006857B8" w:rsidRDefault="004513DF" w:rsidP="0010697C">
      <w:pPr>
        <w:pStyle w:val="ListParagraph"/>
        <w:numPr>
          <w:ilvl w:val="0"/>
          <w:numId w:val="22"/>
        </w:numPr>
        <w:tabs>
          <w:tab w:val="left" w:pos="0"/>
        </w:tabs>
        <w:spacing w:after="0" w:line="240" w:lineRule="auto"/>
        <w:jc w:val="both"/>
        <w:rPr>
          <w:rFonts w:ascii="Palatino Linotype" w:eastAsia="Times New Roman" w:hAnsi="Palatino Linotype" w:cs="Arial"/>
          <w:bCs/>
          <w:sz w:val="24"/>
          <w:szCs w:val="24"/>
          <w:lang w:eastAsia="ro-RO"/>
        </w:rPr>
      </w:pPr>
      <w:r w:rsidRPr="006857B8">
        <w:rPr>
          <w:rFonts w:ascii="Palatino Linotype" w:eastAsia="Times New Roman" w:hAnsi="Palatino Linotype" w:cs="Arial"/>
          <w:bCs/>
          <w:sz w:val="24"/>
          <w:szCs w:val="24"/>
          <w:lang w:eastAsia="ro-RO"/>
        </w:rPr>
        <w:lastRenderedPageBreak/>
        <w:t>(1) Organele de urmărire penală pot dispune, prin ordonanță, efectuarea în condițiile prezentei legi a unor activități de căutare a persoanei dispărute, indiferent de modalitatea în care s-au sesizat cu privire la dispariția acesteia.</w:t>
      </w:r>
    </w:p>
    <w:p w14:paraId="0423E81D" w14:textId="2ABF6DC7" w:rsidR="00A76FAC" w:rsidRPr="006857B8" w:rsidRDefault="004513DF" w:rsidP="004513DF">
      <w:pPr>
        <w:spacing w:after="0" w:line="240" w:lineRule="auto"/>
        <w:jc w:val="both"/>
        <w:rPr>
          <w:rFonts w:ascii="Palatino Linotype" w:eastAsia="Times New Roman" w:hAnsi="Palatino Linotype" w:cs="Arial"/>
          <w:bCs/>
          <w:sz w:val="24"/>
          <w:szCs w:val="24"/>
          <w:lang w:eastAsia="ro-RO"/>
        </w:rPr>
      </w:pPr>
      <w:r w:rsidRPr="006857B8">
        <w:rPr>
          <w:rFonts w:ascii="Palatino Linotype" w:eastAsia="Times New Roman" w:hAnsi="Palatino Linotype" w:cs="Arial"/>
          <w:bCs/>
          <w:sz w:val="24"/>
          <w:szCs w:val="24"/>
          <w:lang w:eastAsia="ro-RO"/>
        </w:rPr>
        <w:t xml:space="preserve">(2) Nu pot face obiectul dispoziției organului de urmărire penală desfășurarea activităților de căutare ce presupun </w:t>
      </w:r>
      <w:r w:rsidR="00A76FAC" w:rsidRPr="006857B8">
        <w:rPr>
          <w:rFonts w:ascii="Palatino Linotype" w:eastAsia="Times New Roman" w:hAnsi="Palatino Linotype" w:cs="Arial"/>
          <w:bCs/>
          <w:sz w:val="24"/>
          <w:szCs w:val="24"/>
          <w:lang w:eastAsia="ro-RO"/>
        </w:rPr>
        <w:t>utilizarea metodelor speciale de căutare a unei persoane dispărute</w:t>
      </w:r>
      <w:r w:rsidR="00A42E52">
        <w:rPr>
          <w:rFonts w:ascii="Palatino Linotype" w:eastAsia="Times New Roman" w:hAnsi="Palatino Linotype" w:cs="Arial"/>
          <w:bCs/>
          <w:sz w:val="24"/>
          <w:szCs w:val="24"/>
          <w:lang w:eastAsia="ro-RO"/>
        </w:rPr>
        <w:t xml:space="preserve"> prevăzute de prezenta lege</w:t>
      </w:r>
      <w:r w:rsidR="00A76FAC" w:rsidRPr="006857B8">
        <w:rPr>
          <w:rFonts w:ascii="Palatino Linotype" w:eastAsia="Times New Roman" w:hAnsi="Palatino Linotype" w:cs="Arial"/>
          <w:bCs/>
          <w:sz w:val="24"/>
          <w:szCs w:val="24"/>
          <w:lang w:eastAsia="ro-RO"/>
        </w:rPr>
        <w:t>.</w:t>
      </w:r>
    </w:p>
    <w:p w14:paraId="754994C6" w14:textId="77777777" w:rsidR="004513DF" w:rsidRPr="006857B8" w:rsidRDefault="004513DF" w:rsidP="004513DF">
      <w:pPr>
        <w:spacing w:after="0" w:line="240" w:lineRule="auto"/>
        <w:jc w:val="both"/>
        <w:rPr>
          <w:rFonts w:ascii="Palatino Linotype" w:eastAsia="Times New Roman" w:hAnsi="Palatino Linotype" w:cs="Arial"/>
          <w:bCs/>
          <w:sz w:val="24"/>
          <w:szCs w:val="24"/>
          <w:lang w:eastAsia="ro-RO"/>
        </w:rPr>
      </w:pPr>
      <w:r w:rsidRPr="006857B8">
        <w:rPr>
          <w:rFonts w:ascii="Palatino Linotype" w:eastAsia="Times New Roman" w:hAnsi="Palatino Linotype" w:cs="Arial"/>
          <w:bCs/>
          <w:sz w:val="24"/>
          <w:szCs w:val="24"/>
          <w:lang w:eastAsia="ro-RO"/>
        </w:rPr>
        <w:t>(3) Ordonanța organului de urmărire penală trebuie să indice în mod expres activitatea dispusă și, după caz, limitele acesteia, precum și termenul de efectuare a activității.</w:t>
      </w:r>
    </w:p>
    <w:p w14:paraId="21DEF439" w14:textId="77777777" w:rsidR="004513DF" w:rsidRPr="006857B8" w:rsidRDefault="004513DF" w:rsidP="004513DF">
      <w:pPr>
        <w:spacing w:after="0" w:line="240" w:lineRule="auto"/>
        <w:jc w:val="both"/>
        <w:rPr>
          <w:rFonts w:ascii="Palatino Linotype" w:eastAsia="Times New Roman" w:hAnsi="Palatino Linotype" w:cs="Arial"/>
          <w:bCs/>
          <w:sz w:val="24"/>
          <w:szCs w:val="24"/>
          <w:lang w:eastAsia="ro-RO"/>
        </w:rPr>
      </w:pPr>
    </w:p>
    <w:p w14:paraId="014C0388" w14:textId="77777777" w:rsidR="004513DF" w:rsidRPr="006857B8" w:rsidRDefault="004513DF" w:rsidP="004513DF">
      <w:pPr>
        <w:spacing w:after="0" w:line="240" w:lineRule="auto"/>
        <w:jc w:val="both"/>
        <w:rPr>
          <w:rFonts w:ascii="Palatino Linotype" w:eastAsia="Times New Roman" w:hAnsi="Palatino Linotype" w:cs="Arial"/>
          <w:b/>
          <w:bCs/>
          <w:sz w:val="24"/>
          <w:szCs w:val="24"/>
          <w:lang w:eastAsia="ro-RO"/>
        </w:rPr>
      </w:pPr>
      <w:r w:rsidRPr="006857B8">
        <w:rPr>
          <w:rFonts w:ascii="Palatino Linotype" w:eastAsia="Times New Roman" w:hAnsi="Palatino Linotype" w:cs="Arial"/>
          <w:b/>
          <w:bCs/>
          <w:sz w:val="24"/>
          <w:szCs w:val="24"/>
          <w:lang w:eastAsia="ro-RO"/>
        </w:rPr>
        <w:t>Restituirea dosarului persoanei dispărute sau transmiterea sesizării dispariției</w:t>
      </w:r>
    </w:p>
    <w:p w14:paraId="5C301D32" w14:textId="20D108F2" w:rsidR="004513DF" w:rsidRPr="006857B8" w:rsidRDefault="004513DF" w:rsidP="0010697C">
      <w:pPr>
        <w:pStyle w:val="ListParagraph"/>
        <w:numPr>
          <w:ilvl w:val="0"/>
          <w:numId w:val="22"/>
        </w:numPr>
        <w:tabs>
          <w:tab w:val="left" w:pos="0"/>
        </w:tabs>
        <w:spacing w:after="0" w:line="240" w:lineRule="auto"/>
        <w:jc w:val="both"/>
        <w:rPr>
          <w:rFonts w:ascii="Palatino Linotype" w:eastAsia="Times New Roman" w:hAnsi="Palatino Linotype" w:cs="Arial"/>
          <w:bCs/>
          <w:sz w:val="24"/>
          <w:szCs w:val="24"/>
          <w:lang w:eastAsia="ro-RO"/>
        </w:rPr>
      </w:pPr>
      <w:r w:rsidRPr="006857B8">
        <w:rPr>
          <w:rFonts w:ascii="Palatino Linotype" w:eastAsia="Times New Roman" w:hAnsi="Palatino Linotype" w:cs="Arial"/>
          <w:bCs/>
          <w:sz w:val="24"/>
          <w:szCs w:val="24"/>
          <w:lang w:eastAsia="ro-RO"/>
        </w:rPr>
        <w:t>(1)</w:t>
      </w:r>
      <w:r w:rsidRPr="006857B8">
        <w:rPr>
          <w:rFonts w:ascii="Palatino Linotype" w:eastAsia="Times New Roman" w:hAnsi="Palatino Linotype" w:cs="Arial"/>
          <w:b/>
          <w:bCs/>
          <w:sz w:val="24"/>
          <w:szCs w:val="24"/>
          <w:lang w:eastAsia="ro-RO"/>
        </w:rPr>
        <w:t xml:space="preserve"> </w:t>
      </w:r>
      <w:r w:rsidRPr="006857B8">
        <w:rPr>
          <w:rFonts w:ascii="Palatino Linotype" w:eastAsia="Times New Roman" w:hAnsi="Palatino Linotype" w:cs="Arial"/>
          <w:bCs/>
          <w:sz w:val="24"/>
          <w:szCs w:val="24"/>
          <w:lang w:eastAsia="ro-RO"/>
        </w:rPr>
        <w:t xml:space="preserve">La </w:t>
      </w:r>
      <w:r w:rsidR="00667EC8" w:rsidRPr="006857B8">
        <w:rPr>
          <w:rFonts w:ascii="Palatino Linotype" w:eastAsia="Times New Roman" w:hAnsi="Palatino Linotype" w:cs="Arial"/>
          <w:bCs/>
          <w:sz w:val="24"/>
          <w:szCs w:val="24"/>
          <w:lang w:eastAsia="ro-RO"/>
        </w:rPr>
        <w:t>terminarea</w:t>
      </w:r>
      <w:r w:rsidRPr="006857B8">
        <w:rPr>
          <w:rFonts w:ascii="Palatino Linotype" w:eastAsia="Times New Roman" w:hAnsi="Palatino Linotype" w:cs="Arial"/>
          <w:bCs/>
          <w:sz w:val="24"/>
          <w:szCs w:val="24"/>
          <w:lang w:eastAsia="ro-RO"/>
        </w:rPr>
        <w:t xml:space="preserve"> urmăririi penale, dacă persoana dispărută nu a fost găsită, procurorul competent dispune, prin ordonanță:</w:t>
      </w:r>
    </w:p>
    <w:p w14:paraId="3CDCE81F" w14:textId="5456BA4B" w:rsidR="004513DF" w:rsidRPr="006857B8" w:rsidRDefault="004513DF" w:rsidP="004513DF">
      <w:pPr>
        <w:tabs>
          <w:tab w:val="left" w:pos="180"/>
          <w:tab w:val="left" w:pos="360"/>
        </w:tabs>
        <w:spacing w:after="0" w:line="240" w:lineRule="auto"/>
        <w:jc w:val="both"/>
        <w:rPr>
          <w:rFonts w:ascii="Palatino Linotype" w:eastAsia="Times New Roman" w:hAnsi="Palatino Linotype" w:cs="Arial"/>
          <w:bCs/>
          <w:sz w:val="24"/>
          <w:szCs w:val="24"/>
          <w:lang w:eastAsia="ro-RO"/>
        </w:rPr>
      </w:pPr>
      <w:r w:rsidRPr="006857B8">
        <w:rPr>
          <w:rFonts w:ascii="Palatino Linotype" w:eastAsia="Times New Roman" w:hAnsi="Palatino Linotype" w:cs="Arial"/>
          <w:bCs/>
          <w:sz w:val="24"/>
          <w:szCs w:val="24"/>
          <w:lang w:eastAsia="ro-RO"/>
        </w:rPr>
        <w:t xml:space="preserve">a) restituirea către unitatea teritorială competentă a dosarului persoanei dispărute, preluat potrivit </w:t>
      </w:r>
      <w:r w:rsidR="00A76FAC" w:rsidRPr="006857B8">
        <w:rPr>
          <w:rFonts w:ascii="Palatino Linotype" w:eastAsia="Times New Roman" w:hAnsi="Palatino Linotype" w:cs="Arial"/>
          <w:bCs/>
          <w:sz w:val="24"/>
          <w:szCs w:val="24"/>
          <w:lang w:eastAsia="ro-RO"/>
        </w:rPr>
        <w:t>prezentei legi</w:t>
      </w:r>
      <w:r w:rsidRPr="006857B8">
        <w:rPr>
          <w:rFonts w:ascii="Palatino Linotype" w:eastAsia="Times New Roman" w:hAnsi="Palatino Linotype" w:cs="Arial"/>
          <w:bCs/>
          <w:sz w:val="24"/>
          <w:szCs w:val="24"/>
          <w:lang w:eastAsia="ro-RO"/>
        </w:rPr>
        <w:t>;</w:t>
      </w:r>
    </w:p>
    <w:p w14:paraId="01C1D438" w14:textId="77777777" w:rsidR="004513DF" w:rsidRPr="00FE4C32" w:rsidRDefault="004513DF" w:rsidP="004513DF">
      <w:pPr>
        <w:tabs>
          <w:tab w:val="left" w:pos="180"/>
          <w:tab w:val="left" w:pos="360"/>
        </w:tabs>
        <w:spacing w:after="0" w:line="240" w:lineRule="auto"/>
        <w:jc w:val="both"/>
        <w:rPr>
          <w:rFonts w:ascii="Palatino Linotype" w:eastAsia="Times New Roman" w:hAnsi="Palatino Linotype" w:cs="Arial"/>
          <w:bCs/>
          <w:sz w:val="24"/>
          <w:szCs w:val="24"/>
          <w:lang w:eastAsia="ro-RO"/>
        </w:rPr>
      </w:pPr>
      <w:r w:rsidRPr="006857B8">
        <w:rPr>
          <w:rFonts w:ascii="Palatino Linotype" w:eastAsia="Times New Roman" w:hAnsi="Palatino Linotype" w:cs="Arial"/>
          <w:bCs/>
          <w:sz w:val="24"/>
          <w:szCs w:val="24"/>
          <w:lang w:eastAsia="ro-RO"/>
        </w:rPr>
        <w:t xml:space="preserve">b) transmiterea către unitatea teritorială competentă a sesizării privind dispariția unei persoane, atunci când nu a fost </w:t>
      </w:r>
      <w:r w:rsidRPr="00FE4C32">
        <w:rPr>
          <w:rFonts w:ascii="Palatino Linotype" w:eastAsia="Times New Roman" w:hAnsi="Palatino Linotype" w:cs="Arial"/>
          <w:bCs/>
          <w:sz w:val="24"/>
          <w:szCs w:val="24"/>
          <w:lang w:eastAsia="ro-RO"/>
        </w:rPr>
        <w:t>constituit un dosar al dispariției.</w:t>
      </w:r>
    </w:p>
    <w:p w14:paraId="03F70B7D" w14:textId="6512E873" w:rsidR="004513DF" w:rsidRPr="00FE4C32" w:rsidRDefault="004513DF" w:rsidP="004513DF">
      <w:pPr>
        <w:tabs>
          <w:tab w:val="left" w:pos="180"/>
          <w:tab w:val="left" w:pos="360"/>
        </w:tabs>
        <w:spacing w:after="0" w:line="240" w:lineRule="auto"/>
        <w:jc w:val="both"/>
        <w:rPr>
          <w:rFonts w:ascii="Palatino Linotype" w:eastAsia="Times New Roman" w:hAnsi="Palatino Linotype" w:cs="Arial"/>
          <w:bCs/>
          <w:sz w:val="24"/>
          <w:szCs w:val="24"/>
          <w:lang w:eastAsia="ro-RO"/>
        </w:rPr>
      </w:pPr>
      <w:r w:rsidRPr="00FE4C32">
        <w:rPr>
          <w:rFonts w:ascii="Palatino Linotype" w:eastAsia="Times New Roman" w:hAnsi="Palatino Linotype" w:cs="Arial"/>
          <w:bCs/>
          <w:sz w:val="24"/>
          <w:szCs w:val="24"/>
          <w:lang w:eastAsia="ro-RO"/>
        </w:rPr>
        <w:t>(2) Cu ocazia luării măsurii prevăzute la alin.(1), procurorul competent dispune și cu privire la punerea la dispoziția unității teritoriale compe</w:t>
      </w:r>
      <w:r w:rsidR="00A76FAC" w:rsidRPr="00FE4C32">
        <w:rPr>
          <w:rFonts w:ascii="Palatino Linotype" w:eastAsia="Times New Roman" w:hAnsi="Palatino Linotype" w:cs="Arial"/>
          <w:bCs/>
          <w:sz w:val="24"/>
          <w:szCs w:val="24"/>
          <w:lang w:eastAsia="ro-RO"/>
        </w:rPr>
        <w:t xml:space="preserve">tente a datelor și informațiilor </w:t>
      </w:r>
      <w:r w:rsidRPr="00FE4C32">
        <w:rPr>
          <w:rFonts w:ascii="Palatino Linotype" w:eastAsia="Times New Roman" w:hAnsi="Palatino Linotype" w:cs="Arial"/>
          <w:bCs/>
          <w:sz w:val="24"/>
          <w:szCs w:val="24"/>
          <w:lang w:eastAsia="ro-RO"/>
        </w:rPr>
        <w:t>necesare căutării persoanei dispărute obținute în cursul urmăririi penale.</w:t>
      </w:r>
    </w:p>
    <w:p w14:paraId="37807528" w14:textId="67A8938C" w:rsidR="004513DF" w:rsidRPr="00FE4C32" w:rsidRDefault="004513DF" w:rsidP="004513DF">
      <w:pPr>
        <w:tabs>
          <w:tab w:val="left" w:pos="180"/>
          <w:tab w:val="left" w:pos="360"/>
        </w:tabs>
        <w:spacing w:after="0" w:line="240" w:lineRule="auto"/>
        <w:jc w:val="both"/>
        <w:rPr>
          <w:rFonts w:ascii="Palatino Linotype" w:eastAsia="Times New Roman" w:hAnsi="Palatino Linotype" w:cs="Arial"/>
          <w:bCs/>
          <w:sz w:val="24"/>
          <w:szCs w:val="24"/>
          <w:lang w:eastAsia="ro-RO"/>
        </w:rPr>
      </w:pPr>
      <w:r w:rsidRPr="00FE4C32">
        <w:rPr>
          <w:rFonts w:ascii="Palatino Linotype" w:eastAsia="Times New Roman" w:hAnsi="Palatino Linotype" w:cs="Arial"/>
          <w:bCs/>
          <w:sz w:val="24"/>
          <w:szCs w:val="24"/>
          <w:lang w:eastAsia="ro-RO"/>
        </w:rPr>
        <w:t>(3) După primirea sesizării potrivit alin.(1) lit.</w:t>
      </w:r>
      <w:r w:rsidR="00A76FAC" w:rsidRPr="00FE4C32">
        <w:rPr>
          <w:rFonts w:ascii="Palatino Linotype" w:eastAsia="Times New Roman" w:hAnsi="Palatino Linotype" w:cs="Arial"/>
          <w:bCs/>
          <w:sz w:val="24"/>
          <w:szCs w:val="24"/>
          <w:lang w:eastAsia="ro-RO"/>
        </w:rPr>
        <w:t xml:space="preserve"> </w:t>
      </w:r>
      <w:r w:rsidRPr="00FE4C32">
        <w:rPr>
          <w:rFonts w:ascii="Palatino Linotype" w:eastAsia="Times New Roman" w:hAnsi="Palatino Linotype" w:cs="Arial"/>
          <w:bCs/>
          <w:sz w:val="24"/>
          <w:szCs w:val="24"/>
          <w:lang w:eastAsia="ro-RO"/>
        </w:rPr>
        <w:t xml:space="preserve">b), unitatea teritorială competentă are obligația de a întocmi dosarul </w:t>
      </w:r>
      <w:r w:rsidR="004421D0" w:rsidRPr="00FE4C32">
        <w:rPr>
          <w:rFonts w:ascii="Palatino Linotype" w:eastAsia="Times New Roman" w:hAnsi="Palatino Linotype" w:cs="Arial"/>
          <w:bCs/>
          <w:sz w:val="24"/>
          <w:szCs w:val="24"/>
          <w:lang w:eastAsia="ro-RO"/>
        </w:rPr>
        <w:t>dispariției</w:t>
      </w:r>
      <w:r w:rsidRPr="00FE4C32">
        <w:rPr>
          <w:rFonts w:ascii="Palatino Linotype" w:eastAsia="Times New Roman" w:hAnsi="Palatino Linotype" w:cs="Arial"/>
          <w:bCs/>
          <w:sz w:val="24"/>
          <w:szCs w:val="24"/>
          <w:lang w:eastAsia="ro-RO"/>
        </w:rPr>
        <w:t>.</w:t>
      </w:r>
      <w:r w:rsidR="004421D0" w:rsidRPr="00FE4C32">
        <w:rPr>
          <w:rFonts w:ascii="Palatino Linotype" w:eastAsia="Times New Roman" w:hAnsi="Palatino Linotype" w:cs="Arial"/>
          <w:bCs/>
          <w:sz w:val="24"/>
          <w:szCs w:val="24"/>
          <w:lang w:eastAsia="ro-RO"/>
        </w:rPr>
        <w:t xml:space="preserve"> În aplicarea art.41, termenele se calculează de la </w:t>
      </w:r>
      <w:r w:rsidR="004421D0" w:rsidRPr="00FE4C32">
        <w:rPr>
          <w:rFonts w:ascii="Palatino Linotype" w:hAnsi="Palatino Linotype"/>
          <w:sz w:val="24"/>
          <w:szCs w:val="24"/>
        </w:rPr>
        <w:t>data calendaristică și ora întocmirii de către organul de urmărire penală a documentelor prin care se consemnează sesizarea dispariției unei persoane.</w:t>
      </w:r>
    </w:p>
    <w:p w14:paraId="561B5996" w14:textId="77777777" w:rsidR="004513DF" w:rsidRDefault="004513DF" w:rsidP="004513DF">
      <w:pPr>
        <w:tabs>
          <w:tab w:val="left" w:pos="180"/>
          <w:tab w:val="left" w:pos="360"/>
        </w:tabs>
        <w:spacing w:after="0" w:line="240" w:lineRule="auto"/>
        <w:jc w:val="both"/>
        <w:rPr>
          <w:rFonts w:ascii="Palatino Linotype" w:eastAsia="Times New Roman" w:hAnsi="Palatino Linotype" w:cs="Arial"/>
          <w:bCs/>
          <w:sz w:val="24"/>
          <w:szCs w:val="24"/>
          <w:lang w:eastAsia="ro-RO"/>
        </w:rPr>
      </w:pPr>
      <w:r w:rsidRPr="00FE4C32">
        <w:rPr>
          <w:rFonts w:ascii="Palatino Linotype" w:eastAsia="Times New Roman" w:hAnsi="Palatino Linotype" w:cs="Arial"/>
          <w:bCs/>
          <w:sz w:val="24"/>
          <w:szCs w:val="24"/>
          <w:lang w:eastAsia="ro-RO"/>
        </w:rPr>
        <w:t>(4) Măsura prevăzută la alin.(1) poate fi dispusă oricând pe parcursul urmăririi penale, dacă procurorul competent apreciază că activitatea</w:t>
      </w:r>
      <w:r w:rsidRPr="006857B8">
        <w:rPr>
          <w:rFonts w:ascii="Palatino Linotype" w:eastAsia="Times New Roman" w:hAnsi="Palatino Linotype" w:cs="Arial"/>
          <w:bCs/>
          <w:sz w:val="24"/>
          <w:szCs w:val="24"/>
          <w:lang w:eastAsia="ro-RO"/>
        </w:rPr>
        <w:t xml:space="preserve"> de căutare a persoanei dispărute, realizată potrivit prezentei legi, nu afectează urmărirea penală.</w:t>
      </w:r>
    </w:p>
    <w:p w14:paraId="7248A6C8" w14:textId="77777777" w:rsidR="004513DF" w:rsidRPr="006857B8" w:rsidRDefault="004513DF" w:rsidP="004513DF">
      <w:pPr>
        <w:tabs>
          <w:tab w:val="left" w:pos="0"/>
        </w:tabs>
        <w:spacing w:after="0" w:line="240" w:lineRule="auto"/>
        <w:jc w:val="both"/>
        <w:rPr>
          <w:rFonts w:ascii="Palatino Linotype" w:hAnsi="Palatino Linotype"/>
          <w:sz w:val="24"/>
          <w:szCs w:val="24"/>
        </w:rPr>
      </w:pPr>
    </w:p>
    <w:p w14:paraId="5C026D52" w14:textId="77777777" w:rsidR="004513DF" w:rsidRPr="006857B8" w:rsidRDefault="004513DF" w:rsidP="00803206">
      <w:pPr>
        <w:tabs>
          <w:tab w:val="left" w:pos="0"/>
        </w:tabs>
        <w:spacing w:after="0" w:line="240" w:lineRule="auto"/>
        <w:jc w:val="both"/>
        <w:rPr>
          <w:rFonts w:ascii="Palatino Linotype" w:hAnsi="Palatino Linotype"/>
          <w:sz w:val="24"/>
          <w:szCs w:val="24"/>
        </w:rPr>
      </w:pPr>
    </w:p>
    <w:p w14:paraId="51C40443" w14:textId="4ACF5DB0" w:rsidR="00B574DA" w:rsidRPr="006857B8" w:rsidRDefault="00B574DA"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CAPITOLUL V</w:t>
      </w:r>
      <w:r w:rsidR="00C772BF" w:rsidRPr="006857B8">
        <w:rPr>
          <w:rFonts w:ascii="Palatino Linotype" w:hAnsi="Palatino Linotype"/>
          <w:b/>
          <w:sz w:val="24"/>
          <w:szCs w:val="24"/>
        </w:rPr>
        <w:t>I</w:t>
      </w:r>
    </w:p>
    <w:p w14:paraId="67E44DFD" w14:textId="2C8E663E" w:rsidR="00B574DA" w:rsidRPr="006857B8" w:rsidRDefault="000043F2"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Măsurile c</w:t>
      </w:r>
      <w:r w:rsidR="00F154F9" w:rsidRPr="006857B8">
        <w:rPr>
          <w:rFonts w:ascii="Palatino Linotype" w:hAnsi="Palatino Linotype"/>
          <w:b/>
          <w:sz w:val="24"/>
          <w:szCs w:val="24"/>
        </w:rPr>
        <w:t>ar</w:t>
      </w:r>
      <w:r w:rsidRPr="006857B8">
        <w:rPr>
          <w:rFonts w:ascii="Palatino Linotype" w:hAnsi="Palatino Linotype"/>
          <w:b/>
          <w:sz w:val="24"/>
          <w:szCs w:val="24"/>
        </w:rPr>
        <w:t>e trebuie luate în cazul găsirii persoanelor dispărute</w:t>
      </w:r>
    </w:p>
    <w:p w14:paraId="3C90BFF9" w14:textId="77777777" w:rsidR="00B574DA" w:rsidRPr="006857B8" w:rsidRDefault="00B574DA" w:rsidP="00803206">
      <w:pPr>
        <w:tabs>
          <w:tab w:val="left" w:pos="0"/>
        </w:tabs>
        <w:spacing w:after="0" w:line="240" w:lineRule="auto"/>
        <w:jc w:val="both"/>
        <w:rPr>
          <w:rFonts w:ascii="Palatino Linotype" w:hAnsi="Palatino Linotype"/>
          <w:sz w:val="24"/>
          <w:szCs w:val="24"/>
        </w:rPr>
      </w:pPr>
    </w:p>
    <w:p w14:paraId="18217DDD" w14:textId="77777777" w:rsidR="00B574DA" w:rsidRPr="006857B8" w:rsidRDefault="00B574DA"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Persoane dispărute care trebuie doar localizate</w:t>
      </w:r>
    </w:p>
    <w:p w14:paraId="57E648EC" w14:textId="7CF4FAF6" w:rsidR="00B574DA" w:rsidRPr="006857B8" w:rsidRDefault="00B574DA"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(1) În cazul găsirii unei persoane majore semnalată ca fiind dispărută, aceasta este informată despre existența sesizării și i se solicită consimțământul cu privire la transmiterea informațiilor privind adresa la care locuiește către persoana care a sesizat dispariția.</w:t>
      </w:r>
    </w:p>
    <w:p w14:paraId="38886412" w14:textId="41583C85" w:rsidR="00B574DA" w:rsidRPr="006857B8" w:rsidRDefault="00B574DA"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w:t>
      </w:r>
      <w:r w:rsidR="00B9726F" w:rsidRPr="006857B8">
        <w:rPr>
          <w:rFonts w:ascii="Palatino Linotype" w:hAnsi="Palatino Linotype"/>
          <w:sz w:val="24"/>
          <w:szCs w:val="24"/>
        </w:rPr>
        <w:t>Unitatea teritorială competentă</w:t>
      </w:r>
      <w:r w:rsidRPr="006857B8">
        <w:rPr>
          <w:rFonts w:ascii="Palatino Linotype" w:hAnsi="Palatino Linotype"/>
          <w:sz w:val="24"/>
          <w:szCs w:val="24"/>
        </w:rPr>
        <w:t xml:space="preserve"> informează persoana care a sesizat dispariția cu privire la locul unde se află persoana în cauză numai dacă aceasta își dă consimțământul. </w:t>
      </w:r>
    </w:p>
    <w:p w14:paraId="6373D450" w14:textId="77777777" w:rsidR="00B574DA" w:rsidRPr="006857B8" w:rsidRDefault="00B574DA"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(3) În lipsa consimțământului, persoana care a sesizat dispariția este informată doar cu privire la faptul că sesizarea a fost clasată, deoarece persoana dispărută a fost localizată.</w:t>
      </w:r>
    </w:p>
    <w:p w14:paraId="6DA4EFBB" w14:textId="1E6DAD25" w:rsidR="00B574DA" w:rsidRPr="006857B8" w:rsidRDefault="00B574DA"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(4) În cazul găsirii unei persoane majore semnalată ca fiind dispărută, cu privire la care există o semnalare în Sistemul de Informații Schengen se procedează potrivit reglementărilor specifice</w:t>
      </w:r>
      <w:r w:rsidR="003D311A" w:rsidRPr="006857B8">
        <w:rPr>
          <w:rFonts w:ascii="Palatino Linotype" w:hAnsi="Palatino Linotype"/>
          <w:sz w:val="24"/>
          <w:szCs w:val="24"/>
        </w:rPr>
        <w:t xml:space="preserve"> acestuia</w:t>
      </w:r>
      <w:r w:rsidRPr="006857B8">
        <w:rPr>
          <w:rFonts w:ascii="Palatino Linotype" w:hAnsi="Palatino Linotype"/>
          <w:sz w:val="24"/>
          <w:szCs w:val="24"/>
        </w:rPr>
        <w:t>.</w:t>
      </w:r>
    </w:p>
    <w:p w14:paraId="6B8DBDA3" w14:textId="77777777" w:rsidR="00B574DA" w:rsidRPr="006857B8" w:rsidRDefault="00B574DA" w:rsidP="00803206">
      <w:pPr>
        <w:tabs>
          <w:tab w:val="left" w:pos="0"/>
        </w:tabs>
        <w:spacing w:after="0" w:line="240" w:lineRule="auto"/>
        <w:jc w:val="both"/>
        <w:rPr>
          <w:rFonts w:ascii="Palatino Linotype" w:hAnsi="Palatino Linotype"/>
          <w:sz w:val="24"/>
          <w:szCs w:val="24"/>
        </w:rPr>
      </w:pPr>
    </w:p>
    <w:p w14:paraId="37B0F4DA" w14:textId="77777777" w:rsidR="00B574DA" w:rsidRPr="006857B8" w:rsidRDefault="00B574DA"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Persoane dispărute care, după localizare, trebuie internate în instituții sau unități sanitare</w:t>
      </w:r>
    </w:p>
    <w:p w14:paraId="1AAE128F" w14:textId="65A620EA" w:rsidR="00B574DA" w:rsidRPr="006857B8" w:rsidRDefault="00B574DA" w:rsidP="0010697C">
      <w:pPr>
        <w:pStyle w:val="ListParagraph"/>
        <w:numPr>
          <w:ilvl w:val="0"/>
          <w:numId w:val="22"/>
        </w:numPr>
        <w:tabs>
          <w:tab w:val="left" w:pos="0"/>
        </w:tabs>
        <w:spacing w:after="0" w:line="240" w:lineRule="auto"/>
        <w:jc w:val="both"/>
        <w:rPr>
          <w:rFonts w:ascii="Palatino Linotype" w:hAnsi="Palatino Linotype"/>
          <w:b/>
          <w:sz w:val="24"/>
          <w:szCs w:val="24"/>
        </w:rPr>
      </w:pPr>
      <w:r w:rsidRPr="006857B8">
        <w:rPr>
          <w:rFonts w:ascii="Palatino Linotype" w:hAnsi="Palatino Linotype"/>
          <w:sz w:val="24"/>
          <w:szCs w:val="24"/>
        </w:rPr>
        <w:lastRenderedPageBreak/>
        <w:t>(1) În cazul identificării unei persoane dispărute care, după localizare, trebuie internată în instituții sau unități sanitare, sunt informate instituțiile sau unitățile sanitare c</w:t>
      </w:r>
      <w:r w:rsidR="003D311A" w:rsidRPr="006857B8">
        <w:rPr>
          <w:rFonts w:ascii="Palatino Linotype" w:hAnsi="Palatino Linotype"/>
          <w:sz w:val="24"/>
          <w:szCs w:val="24"/>
        </w:rPr>
        <w:t>ar</w:t>
      </w:r>
      <w:r w:rsidRPr="006857B8">
        <w:rPr>
          <w:rFonts w:ascii="Palatino Linotype" w:hAnsi="Palatino Linotype"/>
          <w:sz w:val="24"/>
          <w:szCs w:val="24"/>
        </w:rPr>
        <w:t>e au solicitat căutarea acesteia, solicitându-se și preluarea persoanei în cauză.</w:t>
      </w:r>
    </w:p>
    <w:p w14:paraId="230AB6BE" w14:textId="0F6221F1" w:rsidR="00B574DA" w:rsidRPr="006857B8" w:rsidRDefault="00B574DA"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(2) În cazul în care nu poate fi preluată imediat, persoana este internată, la recomandarea direcției de sănătate publică județene sau a municipiului București, în cea mai apropiată instituție ori unitate sanitară c</w:t>
      </w:r>
      <w:r w:rsidR="003D311A" w:rsidRPr="006857B8">
        <w:rPr>
          <w:rFonts w:ascii="Palatino Linotype" w:hAnsi="Palatino Linotype"/>
          <w:sz w:val="24"/>
          <w:szCs w:val="24"/>
        </w:rPr>
        <w:t>ar</w:t>
      </w:r>
      <w:r w:rsidRPr="006857B8">
        <w:rPr>
          <w:rFonts w:ascii="Palatino Linotype" w:hAnsi="Palatino Linotype"/>
          <w:sz w:val="24"/>
          <w:szCs w:val="24"/>
        </w:rPr>
        <w:t>e are capacitatea de a-i acorda un tratament adecvat, până la preluarea sa.</w:t>
      </w:r>
    </w:p>
    <w:p w14:paraId="6D1152BD" w14:textId="1793C0D8" w:rsidR="00B574DA" w:rsidRPr="006857B8" w:rsidRDefault="00B574DA"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(3) Reprezentanții instituțiilor ori unităților sanitare au obligația de a se prezenta, cu celeritate, la locul unde persoana dispărută a fost găsită sau unde se află aceasta</w:t>
      </w:r>
      <w:r w:rsidR="003D311A" w:rsidRPr="006857B8">
        <w:rPr>
          <w:rFonts w:ascii="Palatino Linotype" w:hAnsi="Palatino Linotype"/>
          <w:sz w:val="24"/>
          <w:szCs w:val="24"/>
        </w:rPr>
        <w:t>,</w:t>
      </w:r>
      <w:r w:rsidRPr="006857B8">
        <w:rPr>
          <w:rFonts w:ascii="Palatino Linotype" w:hAnsi="Palatino Linotype"/>
          <w:sz w:val="24"/>
          <w:szCs w:val="24"/>
        </w:rPr>
        <w:t xml:space="preserve"> în vederea preluării sale.</w:t>
      </w:r>
    </w:p>
    <w:p w14:paraId="1A230923" w14:textId="77777777" w:rsidR="003D311A" w:rsidRPr="006857B8" w:rsidRDefault="003D311A" w:rsidP="00803206">
      <w:pPr>
        <w:tabs>
          <w:tab w:val="left" w:pos="0"/>
        </w:tabs>
        <w:spacing w:after="0" w:line="240" w:lineRule="auto"/>
        <w:jc w:val="both"/>
        <w:rPr>
          <w:rFonts w:ascii="Palatino Linotype" w:hAnsi="Palatino Linotype"/>
          <w:sz w:val="24"/>
          <w:szCs w:val="24"/>
        </w:rPr>
      </w:pPr>
    </w:p>
    <w:p w14:paraId="342A0B59" w14:textId="77777777" w:rsidR="00B574DA" w:rsidRPr="006857B8" w:rsidRDefault="00B574DA"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Minori sau persoane puse sub interdicție care, după localizare, trebuie reîntoarse alături de reprezentanții lor legali</w:t>
      </w:r>
    </w:p>
    <w:p w14:paraId="4C022667" w14:textId="2ADB43F2" w:rsidR="00B574DA" w:rsidRPr="006857B8" w:rsidRDefault="00B574DA"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În cazul identificării unui minor sau a unei persoane pusă sub interdicție judecătorească care, după localizare, trebuie preluat(ă) de reprezentantul legal, se informează reprezentantul legal, solicitându-i-se și preluarea </w:t>
      </w:r>
      <w:r w:rsidR="005A7745" w:rsidRPr="006857B8">
        <w:rPr>
          <w:rFonts w:ascii="Palatino Linotype" w:hAnsi="Palatino Linotype"/>
          <w:sz w:val="24"/>
          <w:szCs w:val="24"/>
        </w:rPr>
        <w:t>acestuia/</w:t>
      </w:r>
      <w:r w:rsidRPr="006857B8">
        <w:rPr>
          <w:rFonts w:ascii="Palatino Linotype" w:hAnsi="Palatino Linotype"/>
          <w:sz w:val="24"/>
          <w:szCs w:val="24"/>
        </w:rPr>
        <w:t>acesteia.</w:t>
      </w:r>
    </w:p>
    <w:p w14:paraId="09882BCA" w14:textId="77777777" w:rsidR="00B574DA" w:rsidRPr="006857B8" w:rsidRDefault="00B574DA"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(2) În cazul în care nu a fost identificat reprezentantul legal sau persoana nu poate fi preluată imediat de către reprezentantul legal, aceasta este plasată într-o instituție sau unitate sanitară ori într-un serviciu de protecție în condițiile legii, după caz, până la preluarea sa.</w:t>
      </w:r>
    </w:p>
    <w:p w14:paraId="4804AD37" w14:textId="6F690A41" w:rsidR="00B574DA" w:rsidRPr="006857B8" w:rsidRDefault="00B574DA"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(3) Reprezentanții instituțiilor, unităților sanitare ori a serviciului de protecție au obligația de a se prezenta, cu celeritate, la locul unde persoana dispărută a fost găsită sau unde se află aceasta</w:t>
      </w:r>
      <w:r w:rsidR="005A7745" w:rsidRPr="006857B8">
        <w:rPr>
          <w:rFonts w:ascii="Palatino Linotype" w:hAnsi="Palatino Linotype"/>
          <w:sz w:val="24"/>
          <w:szCs w:val="24"/>
        </w:rPr>
        <w:t>,</w:t>
      </w:r>
      <w:r w:rsidRPr="006857B8">
        <w:rPr>
          <w:rFonts w:ascii="Palatino Linotype" w:hAnsi="Palatino Linotype"/>
          <w:sz w:val="24"/>
          <w:szCs w:val="24"/>
        </w:rPr>
        <w:t xml:space="preserve"> în vederea preluării sale.</w:t>
      </w:r>
    </w:p>
    <w:p w14:paraId="23DF7E47" w14:textId="476705A8" w:rsidR="00915452" w:rsidRPr="006857B8" w:rsidRDefault="00915452"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(4) După găsirea minorului, direcția generală de asistență socială și protecția copilului are obligația de a realiza, din oficiu, o evaluare psihosocială a acestuia în vederea identificării unor eventuale cazuri de abuz, neglijare, exploatare sau a oricărei forme de violență și dispunerii măsurilor de protecție corespunzătoare. </w:t>
      </w:r>
    </w:p>
    <w:p w14:paraId="3FFEC084" w14:textId="77777777" w:rsidR="000C3F83" w:rsidRPr="006857B8" w:rsidRDefault="000C3F83" w:rsidP="00803206">
      <w:pPr>
        <w:tabs>
          <w:tab w:val="left" w:pos="0"/>
        </w:tabs>
        <w:spacing w:after="0" w:line="240" w:lineRule="auto"/>
        <w:jc w:val="both"/>
        <w:rPr>
          <w:rFonts w:ascii="Palatino Linotype" w:hAnsi="Palatino Linotype"/>
          <w:sz w:val="24"/>
          <w:szCs w:val="24"/>
        </w:rPr>
      </w:pPr>
    </w:p>
    <w:p w14:paraId="60B63A28" w14:textId="0E3572A0" w:rsidR="000C3F83" w:rsidRPr="006857B8" w:rsidRDefault="000C3F83"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CAPITOLUL VI</w:t>
      </w:r>
      <w:r w:rsidR="0024792E" w:rsidRPr="006857B8">
        <w:rPr>
          <w:rFonts w:ascii="Palatino Linotype" w:hAnsi="Palatino Linotype"/>
          <w:b/>
          <w:sz w:val="24"/>
          <w:szCs w:val="24"/>
        </w:rPr>
        <w:t>I</w:t>
      </w:r>
    </w:p>
    <w:p w14:paraId="49E2080B" w14:textId="4A5CED10" w:rsidR="000C3F83" w:rsidRPr="006857B8" w:rsidRDefault="00F154F9"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Evidențe specifice activității de căutare a persoanelor dispărute</w:t>
      </w:r>
    </w:p>
    <w:p w14:paraId="7F5B5CF8" w14:textId="77777777" w:rsidR="000C3F83" w:rsidRPr="006857B8" w:rsidRDefault="000C3F83" w:rsidP="00803206">
      <w:pPr>
        <w:tabs>
          <w:tab w:val="left" w:pos="0"/>
        </w:tabs>
        <w:spacing w:after="0" w:line="240" w:lineRule="auto"/>
        <w:jc w:val="center"/>
        <w:rPr>
          <w:rFonts w:ascii="Palatino Linotype" w:hAnsi="Palatino Linotype"/>
          <w:b/>
          <w:sz w:val="24"/>
          <w:szCs w:val="24"/>
        </w:rPr>
      </w:pPr>
    </w:p>
    <w:p w14:paraId="6F0A812A" w14:textId="77777777" w:rsidR="000C3F83" w:rsidRPr="006857B8" w:rsidRDefault="000C3F83" w:rsidP="00803206">
      <w:pPr>
        <w:pStyle w:val="ListParagraph"/>
        <w:tabs>
          <w:tab w:val="left" w:pos="0"/>
          <w:tab w:val="left" w:pos="1080"/>
        </w:tabs>
        <w:spacing w:after="0" w:line="240" w:lineRule="auto"/>
        <w:ind w:left="0"/>
        <w:jc w:val="both"/>
        <w:rPr>
          <w:rFonts w:ascii="Palatino Linotype" w:hAnsi="Palatino Linotype"/>
          <w:b/>
          <w:sz w:val="24"/>
          <w:szCs w:val="24"/>
        </w:rPr>
      </w:pPr>
      <w:r w:rsidRPr="006857B8">
        <w:rPr>
          <w:rFonts w:ascii="Palatino Linotype" w:hAnsi="Palatino Linotype"/>
          <w:b/>
          <w:sz w:val="24"/>
          <w:szCs w:val="24"/>
        </w:rPr>
        <w:t>Prevederi generale</w:t>
      </w:r>
    </w:p>
    <w:p w14:paraId="010A17D5" w14:textId="603D89C7" w:rsidR="000C3F83" w:rsidRPr="006857B8" w:rsidRDefault="000C3F83"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(1) În scopul identificării persoanelor dispărute, a persoanelor cu identitate necunoscută, precum și a rămășițelor umane neidentificate, Inspectoratul General al Poliției Române administrează baze electronice de date ce cuprind date cu caracter personal, înregistrări criminalistice și alte informații operative.</w:t>
      </w:r>
    </w:p>
    <w:p w14:paraId="7B40E552" w14:textId="77777777" w:rsidR="000C3F83" w:rsidRPr="000742C2" w:rsidRDefault="000C3F83" w:rsidP="00803206">
      <w:pPr>
        <w:pStyle w:val="ListParagraph"/>
        <w:tabs>
          <w:tab w:val="left" w:pos="0"/>
          <w:tab w:val="left" w:pos="1080"/>
        </w:tabs>
        <w:spacing w:after="0" w:line="240" w:lineRule="auto"/>
        <w:ind w:left="0"/>
        <w:jc w:val="both"/>
        <w:rPr>
          <w:rFonts w:ascii="Palatino Linotype" w:hAnsi="Palatino Linotype"/>
          <w:sz w:val="24"/>
          <w:szCs w:val="24"/>
        </w:rPr>
      </w:pPr>
      <w:r w:rsidRPr="006857B8">
        <w:rPr>
          <w:rFonts w:ascii="Palatino Linotype" w:hAnsi="Palatino Linotype"/>
          <w:sz w:val="24"/>
          <w:szCs w:val="24"/>
        </w:rPr>
        <w:t xml:space="preserve">(2) Bazele de date </w:t>
      </w:r>
      <w:r w:rsidRPr="000742C2">
        <w:rPr>
          <w:rFonts w:ascii="Palatino Linotype" w:hAnsi="Palatino Linotype"/>
          <w:sz w:val="24"/>
          <w:szCs w:val="24"/>
        </w:rPr>
        <w:t>prevăzute la alin. (1) cuprind semnalări referitoare la:</w:t>
      </w:r>
    </w:p>
    <w:p w14:paraId="03AA7BAC" w14:textId="77777777" w:rsidR="000C3F83" w:rsidRPr="000742C2" w:rsidRDefault="000C3F83" w:rsidP="0010697C">
      <w:pPr>
        <w:pStyle w:val="ListParagraph"/>
        <w:numPr>
          <w:ilvl w:val="0"/>
          <w:numId w:val="12"/>
        </w:numPr>
        <w:tabs>
          <w:tab w:val="left" w:pos="0"/>
          <w:tab w:val="left" w:pos="1080"/>
        </w:tabs>
        <w:spacing w:after="0" w:line="240" w:lineRule="auto"/>
        <w:ind w:left="0" w:firstLine="0"/>
        <w:jc w:val="both"/>
        <w:rPr>
          <w:rFonts w:ascii="Palatino Linotype" w:hAnsi="Palatino Linotype"/>
          <w:sz w:val="24"/>
          <w:szCs w:val="24"/>
        </w:rPr>
      </w:pPr>
      <w:r w:rsidRPr="000742C2">
        <w:rPr>
          <w:rFonts w:ascii="Palatino Linotype" w:hAnsi="Palatino Linotype"/>
          <w:sz w:val="24"/>
          <w:szCs w:val="24"/>
        </w:rPr>
        <w:t>persoane dispărute;</w:t>
      </w:r>
    </w:p>
    <w:p w14:paraId="3E571E52" w14:textId="77777777" w:rsidR="000C3F83" w:rsidRPr="000742C2" w:rsidRDefault="000C3F83" w:rsidP="0010697C">
      <w:pPr>
        <w:pStyle w:val="ListParagraph"/>
        <w:numPr>
          <w:ilvl w:val="0"/>
          <w:numId w:val="12"/>
        </w:numPr>
        <w:tabs>
          <w:tab w:val="left" w:pos="0"/>
          <w:tab w:val="left" w:pos="1080"/>
        </w:tabs>
        <w:spacing w:after="0" w:line="240" w:lineRule="auto"/>
        <w:ind w:left="0" w:firstLine="0"/>
        <w:jc w:val="both"/>
        <w:rPr>
          <w:rFonts w:ascii="Palatino Linotype" w:hAnsi="Palatino Linotype"/>
          <w:sz w:val="24"/>
          <w:szCs w:val="24"/>
        </w:rPr>
      </w:pPr>
      <w:r w:rsidRPr="000742C2">
        <w:rPr>
          <w:rFonts w:ascii="Palatino Linotype" w:hAnsi="Palatino Linotype"/>
          <w:sz w:val="24"/>
          <w:szCs w:val="24"/>
        </w:rPr>
        <w:t>persoane cu identitate necunoscută;</w:t>
      </w:r>
    </w:p>
    <w:p w14:paraId="2F330968" w14:textId="77777777" w:rsidR="000C3F83" w:rsidRPr="000742C2" w:rsidRDefault="000C3F83" w:rsidP="0010697C">
      <w:pPr>
        <w:pStyle w:val="ListParagraph"/>
        <w:numPr>
          <w:ilvl w:val="0"/>
          <w:numId w:val="12"/>
        </w:numPr>
        <w:tabs>
          <w:tab w:val="left" w:pos="0"/>
          <w:tab w:val="left" w:pos="1080"/>
        </w:tabs>
        <w:spacing w:after="0" w:line="240" w:lineRule="auto"/>
        <w:ind w:left="0" w:firstLine="0"/>
        <w:jc w:val="both"/>
        <w:rPr>
          <w:rFonts w:ascii="Palatino Linotype" w:hAnsi="Palatino Linotype"/>
          <w:sz w:val="24"/>
          <w:szCs w:val="24"/>
        </w:rPr>
      </w:pPr>
      <w:r w:rsidRPr="000742C2">
        <w:rPr>
          <w:rFonts w:ascii="Palatino Linotype" w:hAnsi="Palatino Linotype"/>
          <w:sz w:val="24"/>
          <w:szCs w:val="24"/>
        </w:rPr>
        <w:t>rămășite umane neidentificate.</w:t>
      </w:r>
    </w:p>
    <w:p w14:paraId="69C6B372" w14:textId="77777777" w:rsidR="006857B8" w:rsidRPr="000742C2" w:rsidRDefault="006857B8" w:rsidP="006857B8">
      <w:pPr>
        <w:tabs>
          <w:tab w:val="left" w:pos="0"/>
          <w:tab w:val="left" w:pos="1080"/>
        </w:tabs>
        <w:spacing w:after="0" w:line="240" w:lineRule="auto"/>
        <w:jc w:val="both"/>
        <w:rPr>
          <w:rFonts w:ascii="Palatino Linotype" w:hAnsi="Palatino Linotype"/>
          <w:sz w:val="24"/>
          <w:szCs w:val="24"/>
        </w:rPr>
      </w:pPr>
      <w:r w:rsidRPr="000742C2">
        <w:rPr>
          <w:rFonts w:ascii="Palatino Linotype" w:hAnsi="Palatino Linotype"/>
          <w:sz w:val="24"/>
          <w:szCs w:val="24"/>
        </w:rPr>
        <w:t>(3) Bazele de date prevăzute la alin. (1) pot fi interoperabilizate între ele sau cu alte baze de date ori sisteme informatice aparținând Poliției Române ori cu baze de date relevante ale altor instituții, în scopul găsirii persoanelor dispărute, menținerii și asigurări ordinii și siguranței publice, prevenirii, depistării, investigării sau urmăririi penale a infracțiunilor sau al executării pedepselor.</w:t>
      </w:r>
    </w:p>
    <w:p w14:paraId="06DF03F8" w14:textId="77777777" w:rsidR="006857B8" w:rsidRPr="000742C2" w:rsidRDefault="006857B8" w:rsidP="006857B8">
      <w:pPr>
        <w:tabs>
          <w:tab w:val="left" w:pos="0"/>
          <w:tab w:val="left" w:pos="1080"/>
        </w:tabs>
        <w:spacing w:after="0" w:line="240" w:lineRule="auto"/>
        <w:jc w:val="both"/>
        <w:rPr>
          <w:rFonts w:ascii="Palatino Linotype" w:hAnsi="Palatino Linotype"/>
          <w:sz w:val="24"/>
          <w:szCs w:val="24"/>
        </w:rPr>
      </w:pPr>
      <w:r w:rsidRPr="000742C2">
        <w:rPr>
          <w:rFonts w:ascii="Palatino Linotype" w:hAnsi="Palatino Linotype"/>
          <w:sz w:val="24"/>
          <w:szCs w:val="24"/>
        </w:rPr>
        <w:lastRenderedPageBreak/>
        <w:t>(4) Bazele de date prevăzute la alin. (1) se dezvoltă ținând cont de asigurarea compatibilității acestora cu Sistemul de Informații Schengen.</w:t>
      </w:r>
    </w:p>
    <w:p w14:paraId="13804324" w14:textId="34A7F59F" w:rsidR="000C3F83" w:rsidRPr="008019EA" w:rsidRDefault="006857B8" w:rsidP="006857B8">
      <w:pPr>
        <w:tabs>
          <w:tab w:val="left" w:pos="0"/>
          <w:tab w:val="left" w:pos="1080"/>
        </w:tabs>
        <w:spacing w:after="0" w:line="240" w:lineRule="auto"/>
        <w:jc w:val="both"/>
        <w:rPr>
          <w:rFonts w:ascii="Palatino Linotype" w:hAnsi="Palatino Linotype"/>
          <w:sz w:val="24"/>
          <w:szCs w:val="24"/>
        </w:rPr>
      </w:pPr>
      <w:r w:rsidRPr="000742C2">
        <w:rPr>
          <w:rFonts w:ascii="Palatino Linotype" w:hAnsi="Palatino Linotype"/>
          <w:sz w:val="24"/>
          <w:szCs w:val="24"/>
        </w:rPr>
        <w:t>(5) În scopul aplicării prevederilor alin. (3), bazele de</w:t>
      </w:r>
      <w:r w:rsidRPr="008019EA">
        <w:rPr>
          <w:rFonts w:ascii="Palatino Linotype" w:hAnsi="Palatino Linotype"/>
          <w:sz w:val="24"/>
          <w:szCs w:val="24"/>
        </w:rPr>
        <w:t xml:space="preserve"> date relevante ale altor instituții se stabilesc prin hotărâre a Guvernului, la propunerea Ministerului Afacerilor Interne.</w:t>
      </w:r>
    </w:p>
    <w:p w14:paraId="2A8694E7" w14:textId="77777777" w:rsidR="006857B8" w:rsidRPr="006857B8" w:rsidRDefault="006857B8" w:rsidP="006857B8">
      <w:pPr>
        <w:tabs>
          <w:tab w:val="left" w:pos="0"/>
          <w:tab w:val="left" w:pos="1080"/>
        </w:tabs>
        <w:spacing w:after="0" w:line="240" w:lineRule="auto"/>
        <w:jc w:val="both"/>
        <w:rPr>
          <w:rFonts w:ascii="Palatino Linotype" w:hAnsi="Palatino Linotype"/>
          <w:sz w:val="24"/>
          <w:szCs w:val="24"/>
        </w:rPr>
      </w:pPr>
    </w:p>
    <w:p w14:paraId="3A9C6C08" w14:textId="77777777" w:rsidR="000C3F83" w:rsidRPr="006857B8" w:rsidRDefault="000C3F83" w:rsidP="00803206">
      <w:pPr>
        <w:tabs>
          <w:tab w:val="left" w:pos="0"/>
          <w:tab w:val="left" w:pos="1080"/>
        </w:tabs>
        <w:spacing w:after="0" w:line="240" w:lineRule="auto"/>
        <w:jc w:val="both"/>
        <w:rPr>
          <w:rFonts w:ascii="Palatino Linotype" w:hAnsi="Palatino Linotype"/>
          <w:b/>
          <w:sz w:val="24"/>
          <w:szCs w:val="24"/>
        </w:rPr>
      </w:pPr>
      <w:r w:rsidRPr="006857B8">
        <w:rPr>
          <w:rFonts w:ascii="Palatino Linotype" w:hAnsi="Palatino Linotype"/>
          <w:b/>
          <w:sz w:val="24"/>
          <w:szCs w:val="24"/>
        </w:rPr>
        <w:t>Semnalările privind persoanele dispărute</w:t>
      </w:r>
    </w:p>
    <w:p w14:paraId="1DE95257" w14:textId="722E0F95" w:rsidR="000C3F83" w:rsidRPr="006857B8" w:rsidRDefault="000C3F83"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(1) Semnalările privind persoanele dispărute cuprind următoarele elemente:</w:t>
      </w:r>
    </w:p>
    <w:p w14:paraId="1B088882" w14:textId="4B056812" w:rsidR="000C3F83" w:rsidRPr="006857B8" w:rsidRDefault="000C3F83" w:rsidP="0010697C">
      <w:pPr>
        <w:pStyle w:val="ListParagraph"/>
        <w:numPr>
          <w:ilvl w:val="0"/>
          <w:numId w:val="13"/>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datele </w:t>
      </w:r>
      <w:r w:rsidR="00AB3057" w:rsidRPr="000742C2">
        <w:rPr>
          <w:rFonts w:ascii="Palatino Linotype" w:hAnsi="Palatino Linotype"/>
          <w:sz w:val="24"/>
          <w:szCs w:val="24"/>
        </w:rPr>
        <w:t xml:space="preserve">prevăzute la art. </w:t>
      </w:r>
      <w:r w:rsidR="00A105A0" w:rsidRPr="000742C2">
        <w:rPr>
          <w:rFonts w:ascii="Palatino Linotype" w:hAnsi="Palatino Linotype"/>
          <w:sz w:val="24"/>
          <w:szCs w:val="24"/>
        </w:rPr>
        <w:t>21</w:t>
      </w:r>
      <w:r w:rsidR="00E26A1E" w:rsidRPr="000742C2">
        <w:rPr>
          <w:rFonts w:ascii="Palatino Linotype" w:hAnsi="Palatino Linotype"/>
          <w:sz w:val="24"/>
          <w:szCs w:val="24"/>
        </w:rPr>
        <w:t xml:space="preserve"> </w:t>
      </w:r>
      <w:r w:rsidR="00164AA2" w:rsidRPr="000742C2">
        <w:rPr>
          <w:rFonts w:ascii="Palatino Linotype" w:hAnsi="Palatino Linotype"/>
          <w:sz w:val="24"/>
          <w:szCs w:val="24"/>
        </w:rPr>
        <w:t>alin.(1) lit.a)</w:t>
      </w:r>
      <w:r w:rsidR="00E30378" w:rsidRPr="000742C2">
        <w:rPr>
          <w:rFonts w:ascii="Palatino Linotype" w:hAnsi="Palatino Linotype"/>
          <w:sz w:val="24"/>
          <w:szCs w:val="24"/>
        </w:rPr>
        <w:t>-e</w:t>
      </w:r>
      <w:r w:rsidR="00164AA2" w:rsidRPr="000742C2">
        <w:rPr>
          <w:rFonts w:ascii="Palatino Linotype" w:hAnsi="Palatino Linotype"/>
          <w:sz w:val="24"/>
          <w:szCs w:val="24"/>
        </w:rPr>
        <w:t>)</w:t>
      </w:r>
      <w:r w:rsidRPr="000742C2">
        <w:rPr>
          <w:rFonts w:ascii="Palatino Linotype" w:hAnsi="Palatino Linotype"/>
          <w:sz w:val="24"/>
          <w:szCs w:val="24"/>
        </w:rPr>
        <w:t>, cu excepția</w:t>
      </w:r>
      <w:r w:rsidRPr="006857B8">
        <w:rPr>
          <w:rFonts w:ascii="Palatino Linotype" w:hAnsi="Palatino Linotype"/>
          <w:sz w:val="24"/>
          <w:szCs w:val="24"/>
        </w:rPr>
        <w:t xml:space="preserve"> </w:t>
      </w:r>
      <w:r w:rsidR="00E30378" w:rsidRPr="006857B8">
        <w:rPr>
          <w:rFonts w:ascii="Palatino Linotype" w:hAnsi="Palatino Linotype"/>
          <w:sz w:val="24"/>
          <w:szCs w:val="24"/>
        </w:rPr>
        <w:t>imagini</w:t>
      </w:r>
      <w:r w:rsidR="000B2054" w:rsidRPr="006857B8">
        <w:rPr>
          <w:rFonts w:ascii="Palatino Linotype" w:hAnsi="Palatino Linotype"/>
          <w:sz w:val="24"/>
          <w:szCs w:val="24"/>
        </w:rPr>
        <w:t>lor</w:t>
      </w:r>
      <w:r w:rsidR="00E30378" w:rsidRPr="006857B8">
        <w:rPr>
          <w:rFonts w:ascii="Palatino Linotype" w:hAnsi="Palatino Linotype"/>
          <w:sz w:val="24"/>
          <w:szCs w:val="24"/>
        </w:rPr>
        <w:t xml:space="preserve"> faciale cu date biometrice, </w:t>
      </w:r>
      <w:r w:rsidRPr="006857B8">
        <w:rPr>
          <w:rFonts w:ascii="Palatino Linotype" w:hAnsi="Palatino Linotype"/>
          <w:sz w:val="24"/>
          <w:szCs w:val="24"/>
        </w:rPr>
        <w:t xml:space="preserve">datelor dactiloscopice și a </w:t>
      </w:r>
      <w:r w:rsidR="008019EA" w:rsidRPr="006857B8">
        <w:rPr>
          <w:rFonts w:ascii="Palatino Linotype" w:hAnsi="Palatino Linotype"/>
          <w:sz w:val="24"/>
          <w:szCs w:val="24"/>
        </w:rPr>
        <w:t>pofilelor</w:t>
      </w:r>
      <w:r w:rsidRPr="006857B8">
        <w:rPr>
          <w:rFonts w:ascii="Palatino Linotype" w:hAnsi="Palatino Linotype"/>
          <w:sz w:val="24"/>
          <w:szCs w:val="24"/>
        </w:rPr>
        <w:t xml:space="preserve"> ADN, obținute de </w:t>
      </w:r>
      <w:r w:rsidR="00B9726F" w:rsidRPr="006857B8">
        <w:rPr>
          <w:rFonts w:ascii="Palatino Linotype" w:hAnsi="Palatino Linotype"/>
          <w:sz w:val="24"/>
          <w:szCs w:val="24"/>
        </w:rPr>
        <w:t>polițiștii care desfășoară activități de căutare a unei persoane dispărute</w:t>
      </w:r>
      <w:r w:rsidRPr="006857B8">
        <w:rPr>
          <w:rFonts w:ascii="Palatino Linotype" w:hAnsi="Palatino Linotype"/>
          <w:sz w:val="24"/>
          <w:szCs w:val="24"/>
        </w:rPr>
        <w:t>;</w:t>
      </w:r>
    </w:p>
    <w:p w14:paraId="31699FD8" w14:textId="22481382" w:rsidR="000C3F83" w:rsidRPr="006857B8" w:rsidRDefault="000C3F83" w:rsidP="0010697C">
      <w:pPr>
        <w:pStyle w:val="ListParagraph"/>
        <w:numPr>
          <w:ilvl w:val="0"/>
          <w:numId w:val="13"/>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fotografii ale persoanei/persoanelor împreună cu care se presupune că se află minorul </w:t>
      </w:r>
      <w:r w:rsidR="00B9726F" w:rsidRPr="006857B8">
        <w:rPr>
          <w:rFonts w:ascii="Palatino Linotype" w:hAnsi="Palatino Linotype"/>
          <w:sz w:val="24"/>
          <w:szCs w:val="24"/>
        </w:rPr>
        <w:t>dispărut</w:t>
      </w:r>
      <w:r w:rsidR="000A7FD6">
        <w:rPr>
          <w:rFonts w:ascii="Palatino Linotype" w:hAnsi="Palatino Linotype"/>
          <w:sz w:val="24"/>
          <w:szCs w:val="24"/>
        </w:rPr>
        <w:t xml:space="preserve"> </w:t>
      </w:r>
      <w:r w:rsidR="000A7FD6" w:rsidRPr="006857B8">
        <w:rPr>
          <w:rFonts w:ascii="Palatino Linotype" w:hAnsi="Palatino Linotype"/>
          <w:sz w:val="24"/>
          <w:szCs w:val="24"/>
        </w:rPr>
        <w:t>sau persoana pusă sub interdicție judecătorească</w:t>
      </w:r>
      <w:r w:rsidRPr="006857B8">
        <w:rPr>
          <w:rFonts w:ascii="Palatino Linotype" w:hAnsi="Palatino Linotype"/>
          <w:sz w:val="24"/>
          <w:szCs w:val="24"/>
        </w:rPr>
        <w:t xml:space="preserve">, ale semnelor fizice particulare, ale bunurilor, obiectelor sau vehiculelor folosite de aceasta/acestea, dacă au fost obținute de </w:t>
      </w:r>
      <w:r w:rsidR="00B9726F" w:rsidRPr="006857B8">
        <w:rPr>
          <w:rFonts w:ascii="Palatino Linotype" w:hAnsi="Palatino Linotype"/>
          <w:sz w:val="24"/>
          <w:szCs w:val="24"/>
        </w:rPr>
        <w:t>polițiștii care desfășoară activități de căutare a minorului dispărut</w:t>
      </w:r>
      <w:r w:rsidR="000A7FD6">
        <w:rPr>
          <w:rFonts w:ascii="Palatino Linotype" w:hAnsi="Palatino Linotype"/>
          <w:sz w:val="24"/>
          <w:szCs w:val="24"/>
        </w:rPr>
        <w:t xml:space="preserve"> </w:t>
      </w:r>
      <w:r w:rsidR="000A7FD6" w:rsidRPr="006857B8">
        <w:rPr>
          <w:rFonts w:ascii="Palatino Linotype" w:hAnsi="Palatino Linotype"/>
          <w:sz w:val="24"/>
          <w:szCs w:val="24"/>
        </w:rPr>
        <w:t xml:space="preserve">sau </w:t>
      </w:r>
      <w:r w:rsidR="000A7FD6">
        <w:rPr>
          <w:rFonts w:ascii="Palatino Linotype" w:hAnsi="Palatino Linotype"/>
          <w:sz w:val="24"/>
          <w:szCs w:val="24"/>
        </w:rPr>
        <w:t xml:space="preserve">a </w:t>
      </w:r>
      <w:r w:rsidR="000A7FD6" w:rsidRPr="006857B8">
        <w:rPr>
          <w:rFonts w:ascii="Palatino Linotype" w:hAnsi="Palatino Linotype"/>
          <w:sz w:val="24"/>
          <w:szCs w:val="24"/>
        </w:rPr>
        <w:t>persoan</w:t>
      </w:r>
      <w:r w:rsidR="000A7FD6">
        <w:rPr>
          <w:rFonts w:ascii="Palatino Linotype" w:hAnsi="Palatino Linotype"/>
          <w:sz w:val="24"/>
          <w:szCs w:val="24"/>
        </w:rPr>
        <w:t>ei</w:t>
      </w:r>
      <w:r w:rsidR="000A7FD6" w:rsidRPr="006857B8">
        <w:rPr>
          <w:rFonts w:ascii="Palatino Linotype" w:hAnsi="Palatino Linotype"/>
          <w:sz w:val="24"/>
          <w:szCs w:val="24"/>
        </w:rPr>
        <w:t xml:space="preserve"> pus</w:t>
      </w:r>
      <w:r w:rsidR="000A7FD6">
        <w:rPr>
          <w:rFonts w:ascii="Palatino Linotype" w:hAnsi="Palatino Linotype"/>
          <w:sz w:val="24"/>
          <w:szCs w:val="24"/>
        </w:rPr>
        <w:t>e</w:t>
      </w:r>
      <w:r w:rsidR="000A7FD6" w:rsidRPr="006857B8">
        <w:rPr>
          <w:rFonts w:ascii="Palatino Linotype" w:hAnsi="Palatino Linotype"/>
          <w:sz w:val="24"/>
          <w:szCs w:val="24"/>
        </w:rPr>
        <w:t xml:space="preserve"> sub interdicție judecătorească</w:t>
      </w:r>
      <w:r w:rsidRPr="006857B8">
        <w:rPr>
          <w:rFonts w:ascii="Palatino Linotype" w:hAnsi="Palatino Linotype"/>
          <w:sz w:val="24"/>
          <w:szCs w:val="24"/>
        </w:rPr>
        <w:t>;</w:t>
      </w:r>
    </w:p>
    <w:p w14:paraId="3C25F949" w14:textId="1D836765" w:rsidR="000C3F83" w:rsidRPr="006857B8" w:rsidRDefault="000C3F83" w:rsidP="0010697C">
      <w:pPr>
        <w:pStyle w:val="ListParagraph"/>
        <w:numPr>
          <w:ilvl w:val="0"/>
          <w:numId w:val="13"/>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legături cu înregistrări dactiloscopice sau profil ADN aparținând persoanei dispărute</w:t>
      </w:r>
      <w:r w:rsidR="001E2755">
        <w:rPr>
          <w:rFonts w:ascii="Palatino Linotype" w:hAnsi="Palatino Linotype"/>
          <w:sz w:val="24"/>
          <w:szCs w:val="24"/>
        </w:rPr>
        <w:t>,</w:t>
      </w:r>
      <w:r w:rsidRPr="006857B8">
        <w:rPr>
          <w:rFonts w:ascii="Palatino Linotype" w:hAnsi="Palatino Linotype"/>
          <w:sz w:val="24"/>
          <w:szCs w:val="24"/>
        </w:rPr>
        <w:t xml:space="preserve"> stocate în</w:t>
      </w:r>
      <w:r w:rsidR="001E2755">
        <w:rPr>
          <w:rFonts w:ascii="Palatino Linotype" w:hAnsi="Palatino Linotype"/>
          <w:sz w:val="24"/>
          <w:szCs w:val="24"/>
        </w:rPr>
        <w:t xml:space="preserve"> </w:t>
      </w:r>
      <w:r w:rsidR="00807C96" w:rsidRPr="001E2755">
        <w:rPr>
          <w:rFonts w:ascii="Palatino Linotype" w:hAnsi="Palatino Linotype"/>
          <w:sz w:val="24"/>
          <w:szCs w:val="24"/>
        </w:rPr>
        <w:t xml:space="preserve">Sistemul </w:t>
      </w:r>
      <w:r w:rsidR="001E2755" w:rsidRPr="001E2755">
        <w:rPr>
          <w:rFonts w:ascii="Palatino Linotype" w:hAnsi="Palatino Linotype"/>
          <w:sz w:val="24"/>
          <w:szCs w:val="24"/>
        </w:rPr>
        <w:t xml:space="preserve">AFIS </w:t>
      </w:r>
      <w:r w:rsidR="00807C96" w:rsidRPr="001E2755">
        <w:rPr>
          <w:rFonts w:ascii="Palatino Linotype" w:hAnsi="Palatino Linotype"/>
          <w:sz w:val="24"/>
          <w:szCs w:val="24"/>
        </w:rPr>
        <w:t>Național</w:t>
      </w:r>
      <w:r w:rsidR="00807C96">
        <w:rPr>
          <w:rFonts w:ascii="Palatino Linotype" w:hAnsi="Palatino Linotype"/>
          <w:sz w:val="24"/>
          <w:szCs w:val="24"/>
        </w:rPr>
        <w:t>, respectiv</w:t>
      </w:r>
      <w:r w:rsidR="001E2755">
        <w:rPr>
          <w:rFonts w:ascii="Palatino Linotype" w:hAnsi="Palatino Linotype"/>
          <w:sz w:val="24"/>
          <w:szCs w:val="24"/>
        </w:rPr>
        <w:t xml:space="preserve"> în</w:t>
      </w:r>
      <w:r w:rsidRPr="006857B8">
        <w:rPr>
          <w:rFonts w:ascii="Palatino Linotype" w:hAnsi="Palatino Linotype"/>
          <w:sz w:val="24"/>
          <w:szCs w:val="24"/>
        </w:rPr>
        <w:t xml:space="preserve"> </w:t>
      </w:r>
      <w:r w:rsidR="001E2755" w:rsidRPr="001E2755">
        <w:rPr>
          <w:rFonts w:ascii="Palatino Linotype" w:hAnsi="Palatino Linotype"/>
          <w:sz w:val="24"/>
          <w:szCs w:val="24"/>
        </w:rPr>
        <w:t>Sistemul Național de Date Genetice Judiciare</w:t>
      </w:r>
      <w:r w:rsidR="001E2755">
        <w:rPr>
          <w:rFonts w:ascii="Palatino Linotype" w:hAnsi="Palatino Linotype"/>
          <w:sz w:val="24"/>
          <w:szCs w:val="24"/>
        </w:rPr>
        <w:t>, denumite în continuare</w:t>
      </w:r>
      <w:r w:rsidR="001E2755" w:rsidRPr="001E2755">
        <w:rPr>
          <w:rFonts w:ascii="Palatino Linotype" w:hAnsi="Palatino Linotype"/>
          <w:sz w:val="24"/>
          <w:szCs w:val="24"/>
        </w:rPr>
        <w:t xml:space="preserve"> </w:t>
      </w:r>
      <w:r w:rsidRPr="006857B8">
        <w:rPr>
          <w:rFonts w:ascii="Palatino Linotype" w:hAnsi="Palatino Linotype"/>
          <w:sz w:val="24"/>
          <w:szCs w:val="24"/>
        </w:rPr>
        <w:t>baze de date dedicate;</w:t>
      </w:r>
    </w:p>
    <w:p w14:paraId="17D93ADE" w14:textId="2BADF641" w:rsidR="000C3F83" w:rsidRPr="006857B8" w:rsidRDefault="000C3F83" w:rsidP="0010697C">
      <w:pPr>
        <w:pStyle w:val="ListParagraph"/>
        <w:numPr>
          <w:ilvl w:val="0"/>
          <w:numId w:val="13"/>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datele de contact ale </w:t>
      </w:r>
      <w:r w:rsidR="00B9726F" w:rsidRPr="006857B8">
        <w:rPr>
          <w:rFonts w:ascii="Palatino Linotype" w:hAnsi="Palatino Linotype"/>
          <w:sz w:val="24"/>
          <w:szCs w:val="24"/>
        </w:rPr>
        <w:t>unității teritoriale competente</w:t>
      </w:r>
      <w:r w:rsidRPr="006857B8">
        <w:rPr>
          <w:rFonts w:ascii="Palatino Linotype" w:hAnsi="Palatino Linotype"/>
          <w:sz w:val="24"/>
          <w:szCs w:val="24"/>
        </w:rPr>
        <w:t xml:space="preserve"> care are în lucru dosarul dispariției sau, după caz, ale organului de urmărire penală care are în lucru dosarul penal;</w:t>
      </w:r>
    </w:p>
    <w:p w14:paraId="03B405DB" w14:textId="20A9E9D3" w:rsidR="000C3F83" w:rsidRPr="006857B8" w:rsidRDefault="000C3F83" w:rsidP="0010697C">
      <w:pPr>
        <w:pStyle w:val="ListParagraph"/>
        <w:numPr>
          <w:ilvl w:val="0"/>
          <w:numId w:val="13"/>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măsurile c</w:t>
      </w:r>
      <w:r w:rsidR="00AB3057" w:rsidRPr="006857B8">
        <w:rPr>
          <w:rFonts w:ascii="Palatino Linotype" w:hAnsi="Palatino Linotype"/>
          <w:sz w:val="24"/>
          <w:szCs w:val="24"/>
        </w:rPr>
        <w:t>ar</w:t>
      </w:r>
      <w:r w:rsidRPr="006857B8">
        <w:rPr>
          <w:rFonts w:ascii="Palatino Linotype" w:hAnsi="Palatino Linotype"/>
          <w:sz w:val="24"/>
          <w:szCs w:val="24"/>
        </w:rPr>
        <w:t>e trebuie luate în cazul găsirii persoanei dispărute;</w:t>
      </w:r>
    </w:p>
    <w:p w14:paraId="2C5166AC" w14:textId="20C66E8E" w:rsidR="000C3F83" w:rsidRPr="006857B8" w:rsidRDefault="000C3F83" w:rsidP="0010697C">
      <w:pPr>
        <w:pStyle w:val="ListParagraph"/>
        <w:numPr>
          <w:ilvl w:val="0"/>
          <w:numId w:val="13"/>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legătura cu alte semnalări</w:t>
      </w:r>
      <w:r w:rsidR="00AB3057" w:rsidRPr="006857B8">
        <w:rPr>
          <w:rFonts w:ascii="Palatino Linotype" w:hAnsi="Palatino Linotype"/>
          <w:sz w:val="24"/>
          <w:szCs w:val="24"/>
        </w:rPr>
        <w:t xml:space="preserve"> </w:t>
      </w:r>
      <w:r w:rsidR="003A0D46" w:rsidRPr="008019EA">
        <w:rPr>
          <w:rFonts w:ascii="Palatino Linotype" w:hAnsi="Palatino Linotype"/>
          <w:sz w:val="24"/>
          <w:szCs w:val="24"/>
        </w:rPr>
        <w:t>privind persoane dispărute</w:t>
      </w:r>
      <w:r w:rsidRPr="006857B8">
        <w:rPr>
          <w:rFonts w:ascii="Palatino Linotype" w:hAnsi="Palatino Linotype"/>
          <w:sz w:val="24"/>
          <w:szCs w:val="24"/>
        </w:rPr>
        <w:t>.</w:t>
      </w:r>
    </w:p>
    <w:p w14:paraId="49DC8C3B" w14:textId="77777777" w:rsidR="000C3F83" w:rsidRPr="006857B8" w:rsidRDefault="000C3F83" w:rsidP="003A0D46">
      <w:pPr>
        <w:pStyle w:val="ListParagraph"/>
        <w:tabs>
          <w:tab w:val="left" w:pos="0"/>
          <w:tab w:val="left" w:pos="1080"/>
        </w:tabs>
        <w:spacing w:after="0" w:line="240" w:lineRule="auto"/>
        <w:ind w:left="0"/>
        <w:jc w:val="both"/>
        <w:rPr>
          <w:rFonts w:ascii="Palatino Linotype" w:hAnsi="Palatino Linotype"/>
          <w:sz w:val="24"/>
          <w:szCs w:val="24"/>
        </w:rPr>
      </w:pPr>
      <w:r w:rsidRPr="006857B8">
        <w:rPr>
          <w:rFonts w:ascii="Palatino Linotype" w:hAnsi="Palatino Linotype"/>
          <w:sz w:val="24"/>
          <w:szCs w:val="24"/>
        </w:rPr>
        <w:t xml:space="preserve">(2) Semnalările </w:t>
      </w:r>
      <w:r w:rsidRPr="000742C2">
        <w:rPr>
          <w:rFonts w:ascii="Palatino Linotype" w:hAnsi="Palatino Linotype"/>
          <w:sz w:val="24"/>
          <w:szCs w:val="24"/>
        </w:rPr>
        <w:t>prevăzute la alin. (1) se referă</w:t>
      </w:r>
      <w:r w:rsidRPr="006857B8">
        <w:rPr>
          <w:rFonts w:ascii="Palatino Linotype" w:hAnsi="Palatino Linotype"/>
          <w:sz w:val="24"/>
          <w:szCs w:val="24"/>
        </w:rPr>
        <w:t xml:space="preserve"> la:</w:t>
      </w:r>
    </w:p>
    <w:p w14:paraId="2CFC92AB" w14:textId="35D10FED" w:rsidR="000C3F83" w:rsidRPr="006857B8" w:rsidRDefault="000C3F83" w:rsidP="0010697C">
      <w:pPr>
        <w:pStyle w:val="ListParagraph"/>
        <w:numPr>
          <w:ilvl w:val="0"/>
          <w:numId w:val="27"/>
        </w:num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persoanele sesizate pe teritoriul României ca fiind dispărute;</w:t>
      </w:r>
    </w:p>
    <w:p w14:paraId="70937ECA" w14:textId="1239EA62" w:rsidR="000C3F83" w:rsidRPr="006857B8" w:rsidRDefault="000C3F83" w:rsidP="0010697C">
      <w:pPr>
        <w:pStyle w:val="ListParagraph"/>
        <w:numPr>
          <w:ilvl w:val="0"/>
          <w:numId w:val="27"/>
        </w:num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persoanele sesizate pe teritoriul altor state ca fiind dispărute, dar cu privire la care sunt date și informații că se află pe teritoriul României;</w:t>
      </w:r>
    </w:p>
    <w:p w14:paraId="2BA33CA5" w14:textId="023AB88C" w:rsidR="000C3F83" w:rsidRPr="006857B8" w:rsidRDefault="003927BE" w:rsidP="0010697C">
      <w:pPr>
        <w:pStyle w:val="ListParagraph"/>
        <w:numPr>
          <w:ilvl w:val="0"/>
          <w:numId w:val="27"/>
        </w:num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persoana/persoanele în compania cărora se presupune că se află minorul dispărut</w:t>
      </w:r>
      <w:r w:rsidRPr="006857B8" w:rsidDel="003927BE">
        <w:rPr>
          <w:rFonts w:ascii="Palatino Linotype" w:hAnsi="Palatino Linotype"/>
          <w:sz w:val="24"/>
          <w:szCs w:val="24"/>
        </w:rPr>
        <w:t xml:space="preserve"> </w:t>
      </w:r>
      <w:r w:rsidRPr="006857B8">
        <w:rPr>
          <w:rFonts w:ascii="Palatino Linotype" w:hAnsi="Palatino Linotype"/>
          <w:sz w:val="24"/>
          <w:szCs w:val="24"/>
        </w:rPr>
        <w:t>sau persoana pusă sub interdicție judecătorească</w:t>
      </w:r>
      <w:r w:rsidR="000C3F83" w:rsidRPr="006857B8">
        <w:rPr>
          <w:rFonts w:ascii="Palatino Linotype" w:hAnsi="Palatino Linotype"/>
          <w:sz w:val="24"/>
          <w:szCs w:val="24"/>
        </w:rPr>
        <w:t>.</w:t>
      </w:r>
    </w:p>
    <w:p w14:paraId="305A4149" w14:textId="57280DE8" w:rsidR="000C3F83" w:rsidRPr="006857B8" w:rsidRDefault="000C3F83"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(3) Termenul de stocare a semnalărilor </w:t>
      </w:r>
      <w:r w:rsidRPr="000742C2">
        <w:rPr>
          <w:rFonts w:ascii="Palatino Linotype" w:hAnsi="Palatino Linotype"/>
          <w:sz w:val="24"/>
          <w:szCs w:val="24"/>
        </w:rPr>
        <w:t>prevăzute la alin.(1) este</w:t>
      </w:r>
      <w:r w:rsidRPr="006857B8">
        <w:rPr>
          <w:rFonts w:ascii="Palatino Linotype" w:hAnsi="Palatino Linotype"/>
          <w:sz w:val="24"/>
          <w:szCs w:val="24"/>
        </w:rPr>
        <w:t xml:space="preserve"> de 5 ani de la data clasării dosarului dispariției, cu excepția cazurilor în care datele sunt utilizate în cadrul unor proceduri judiciare, situație în care urmează regimul probelor.</w:t>
      </w:r>
    </w:p>
    <w:p w14:paraId="6C43C3D6" w14:textId="228A3C1A" w:rsidR="000C3F83" w:rsidRPr="006857B8" w:rsidRDefault="000C3F83"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5D51EE" w:rsidRPr="006857B8">
        <w:rPr>
          <w:rFonts w:ascii="Palatino Linotype" w:hAnsi="Palatino Linotype"/>
          <w:sz w:val="24"/>
          <w:szCs w:val="24"/>
        </w:rPr>
        <w:t>4</w:t>
      </w:r>
      <w:r w:rsidRPr="006857B8">
        <w:rPr>
          <w:rFonts w:ascii="Palatino Linotype" w:hAnsi="Palatino Linotype"/>
          <w:sz w:val="24"/>
          <w:szCs w:val="24"/>
        </w:rPr>
        <w:t xml:space="preserve">) În scopul verificării dovezii prevăzute la art. 30 alin. (2) din Legea nr. 248/2005 privind regimul liberei circulații a cetățenilor români în străinătate, cu modificările și completările ulterioare, </w:t>
      </w:r>
      <w:r w:rsidR="00B9726F" w:rsidRPr="006857B8">
        <w:rPr>
          <w:rFonts w:ascii="Palatino Linotype" w:hAnsi="Palatino Linotype"/>
          <w:sz w:val="24"/>
          <w:szCs w:val="24"/>
        </w:rPr>
        <w:t xml:space="preserve">personalul Poliției </w:t>
      </w:r>
      <w:r w:rsidRPr="006857B8">
        <w:rPr>
          <w:rFonts w:ascii="Palatino Linotype" w:hAnsi="Palatino Linotype"/>
          <w:sz w:val="24"/>
          <w:szCs w:val="24"/>
        </w:rPr>
        <w:t xml:space="preserve">de </w:t>
      </w:r>
      <w:r w:rsidR="00B9726F" w:rsidRPr="006857B8">
        <w:rPr>
          <w:rFonts w:ascii="Palatino Linotype" w:hAnsi="Palatino Linotype"/>
          <w:sz w:val="24"/>
          <w:szCs w:val="24"/>
        </w:rPr>
        <w:t xml:space="preserve">Frontieră Române cu atribuții în acest sens </w:t>
      </w:r>
      <w:r w:rsidRPr="006857B8">
        <w:rPr>
          <w:rFonts w:ascii="Palatino Linotype" w:hAnsi="Palatino Linotype"/>
          <w:sz w:val="24"/>
          <w:szCs w:val="24"/>
        </w:rPr>
        <w:t>a</w:t>
      </w:r>
      <w:r w:rsidR="00B9726F" w:rsidRPr="006857B8">
        <w:rPr>
          <w:rFonts w:ascii="Palatino Linotype" w:hAnsi="Palatino Linotype"/>
          <w:sz w:val="24"/>
          <w:szCs w:val="24"/>
        </w:rPr>
        <w:t>re</w:t>
      </w:r>
      <w:r w:rsidRPr="006857B8">
        <w:rPr>
          <w:rFonts w:ascii="Palatino Linotype" w:hAnsi="Palatino Linotype"/>
          <w:sz w:val="24"/>
          <w:szCs w:val="24"/>
        </w:rPr>
        <w:t xml:space="preserve"> acces la baza de date privind persoanele dispărute.</w:t>
      </w:r>
    </w:p>
    <w:p w14:paraId="7EBCEA5D" w14:textId="77777777" w:rsidR="000C3F83" w:rsidRPr="006857B8" w:rsidRDefault="000C3F83" w:rsidP="00803206">
      <w:pPr>
        <w:pStyle w:val="ListParagraph"/>
        <w:tabs>
          <w:tab w:val="left" w:pos="0"/>
          <w:tab w:val="left" w:pos="1080"/>
          <w:tab w:val="left" w:pos="1170"/>
        </w:tabs>
        <w:spacing w:after="0" w:line="240" w:lineRule="auto"/>
        <w:ind w:left="0"/>
        <w:jc w:val="both"/>
        <w:rPr>
          <w:rFonts w:ascii="Palatino Linotype" w:hAnsi="Palatino Linotype"/>
          <w:sz w:val="24"/>
          <w:szCs w:val="24"/>
        </w:rPr>
      </w:pPr>
    </w:p>
    <w:p w14:paraId="3077FB48" w14:textId="1C3A2645" w:rsidR="000C3F83" w:rsidRPr="006857B8" w:rsidRDefault="000C3F83" w:rsidP="00803206">
      <w:pPr>
        <w:tabs>
          <w:tab w:val="left" w:pos="0"/>
          <w:tab w:val="left" w:pos="1080"/>
        </w:tabs>
        <w:spacing w:after="0" w:line="240" w:lineRule="auto"/>
        <w:jc w:val="both"/>
        <w:rPr>
          <w:rFonts w:ascii="Palatino Linotype" w:hAnsi="Palatino Linotype"/>
          <w:b/>
          <w:sz w:val="24"/>
          <w:szCs w:val="24"/>
        </w:rPr>
      </w:pPr>
      <w:r w:rsidRPr="006857B8">
        <w:rPr>
          <w:rFonts w:ascii="Palatino Linotype" w:hAnsi="Palatino Linotype"/>
          <w:b/>
          <w:sz w:val="24"/>
          <w:szCs w:val="24"/>
        </w:rPr>
        <w:t>Semnalările privind persoanele cu identitate necunoscută</w:t>
      </w:r>
    </w:p>
    <w:p w14:paraId="05EFB8A0" w14:textId="13B15A21" w:rsidR="000C3F83" w:rsidRPr="006857B8" w:rsidRDefault="000C3F83"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(1)</w:t>
      </w:r>
      <w:r w:rsidRPr="006857B8">
        <w:rPr>
          <w:rFonts w:ascii="Palatino Linotype" w:hAnsi="Palatino Linotype"/>
          <w:b/>
          <w:sz w:val="24"/>
          <w:szCs w:val="24"/>
        </w:rPr>
        <w:t xml:space="preserve"> </w:t>
      </w:r>
      <w:r w:rsidRPr="006857B8">
        <w:rPr>
          <w:rFonts w:ascii="Palatino Linotype" w:hAnsi="Palatino Linotype"/>
          <w:sz w:val="24"/>
          <w:szCs w:val="24"/>
        </w:rPr>
        <w:t>Semnalările privind persoanele cu identitate necunoscută cuprind următoarele elemente:</w:t>
      </w:r>
    </w:p>
    <w:p w14:paraId="588A7FD5" w14:textId="7DDAD9D0" w:rsidR="000C3F83" w:rsidRPr="006857B8" w:rsidRDefault="000C3F83" w:rsidP="0010697C">
      <w:pPr>
        <w:pStyle w:val="ListParagraph"/>
        <w:numPr>
          <w:ilvl w:val="0"/>
          <w:numId w:val="14"/>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numele și prenumele, precum și orice pseudonime, data și locul nașterii, numele și prenumele părinților</w:t>
      </w:r>
      <w:r w:rsidR="004634EA">
        <w:rPr>
          <w:rFonts w:ascii="Palatino Linotype" w:hAnsi="Palatino Linotype"/>
          <w:sz w:val="24"/>
          <w:szCs w:val="24"/>
        </w:rPr>
        <w:t xml:space="preserve"> și</w:t>
      </w:r>
      <w:r w:rsidR="004634EA" w:rsidRPr="006857B8">
        <w:rPr>
          <w:rFonts w:ascii="Palatino Linotype" w:hAnsi="Palatino Linotype"/>
          <w:sz w:val="24"/>
          <w:szCs w:val="24"/>
        </w:rPr>
        <w:t xml:space="preserve"> </w:t>
      </w:r>
      <w:r w:rsidRPr="006857B8">
        <w:rPr>
          <w:rFonts w:ascii="Palatino Linotype" w:hAnsi="Palatino Linotype"/>
          <w:sz w:val="24"/>
          <w:szCs w:val="24"/>
        </w:rPr>
        <w:t>cetățenia</w:t>
      </w:r>
      <w:r w:rsidR="004634EA">
        <w:rPr>
          <w:rFonts w:ascii="Palatino Linotype" w:hAnsi="Palatino Linotype"/>
          <w:sz w:val="24"/>
          <w:szCs w:val="24"/>
        </w:rPr>
        <w:t>,</w:t>
      </w:r>
      <w:r w:rsidRPr="006857B8">
        <w:rPr>
          <w:rFonts w:ascii="Palatino Linotype" w:hAnsi="Palatino Linotype"/>
          <w:sz w:val="24"/>
          <w:szCs w:val="24"/>
        </w:rPr>
        <w:t xml:space="preserve"> astfel cum acestea sunt declarate de persoana cu identitate necunoscută;</w:t>
      </w:r>
    </w:p>
    <w:p w14:paraId="5456E093" w14:textId="77777777" w:rsidR="000C3F83" w:rsidRPr="006857B8" w:rsidRDefault="000C3F83" w:rsidP="0010697C">
      <w:pPr>
        <w:pStyle w:val="ListParagraph"/>
        <w:numPr>
          <w:ilvl w:val="0"/>
          <w:numId w:val="14"/>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sexul;</w:t>
      </w:r>
    </w:p>
    <w:p w14:paraId="23F24B35" w14:textId="5B6BF51D" w:rsidR="000C3F83" w:rsidRPr="006857B8" w:rsidRDefault="000C3F83" w:rsidP="0010697C">
      <w:pPr>
        <w:pStyle w:val="ListParagraph"/>
        <w:numPr>
          <w:ilvl w:val="0"/>
          <w:numId w:val="14"/>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adresa de domiciliu, reședință și, după caz, adresa imobilului unde locuiește efectiv</w:t>
      </w:r>
      <w:r w:rsidR="0022536B" w:rsidRPr="006857B8">
        <w:rPr>
          <w:rFonts w:ascii="Palatino Linotype" w:hAnsi="Palatino Linotype"/>
          <w:sz w:val="24"/>
          <w:szCs w:val="24"/>
        </w:rPr>
        <w:t>,</w:t>
      </w:r>
      <w:r w:rsidRPr="006857B8">
        <w:rPr>
          <w:rFonts w:ascii="Palatino Linotype" w:hAnsi="Palatino Linotype"/>
          <w:sz w:val="24"/>
          <w:szCs w:val="24"/>
        </w:rPr>
        <w:t xml:space="preserve"> astfel cum acestea sunt declarate de persoana cu identitate necunoscută;</w:t>
      </w:r>
    </w:p>
    <w:p w14:paraId="213C07FF" w14:textId="77777777" w:rsidR="000C3F83" w:rsidRPr="006857B8" w:rsidRDefault="000C3F83" w:rsidP="0010697C">
      <w:pPr>
        <w:pStyle w:val="ListParagraph"/>
        <w:numPr>
          <w:ilvl w:val="0"/>
          <w:numId w:val="14"/>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lastRenderedPageBreak/>
        <w:t>semnele fizice particulare, obiective și inalterabile;</w:t>
      </w:r>
    </w:p>
    <w:p w14:paraId="170B9004" w14:textId="77777777" w:rsidR="000C3F83" w:rsidRPr="006857B8" w:rsidRDefault="000C3F83" w:rsidP="0010697C">
      <w:pPr>
        <w:pStyle w:val="ListParagraph"/>
        <w:numPr>
          <w:ilvl w:val="0"/>
          <w:numId w:val="14"/>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descrierea pieselor de îmbrăcăminte purtate de persoana cu identitate necunoscută, a bunurilor, bagajelor sau a mijloacelor de comunicații;</w:t>
      </w:r>
    </w:p>
    <w:p w14:paraId="31A09CC8" w14:textId="2B29B48C" w:rsidR="000C3F83" w:rsidRPr="006857B8" w:rsidRDefault="000C3F83" w:rsidP="0010697C">
      <w:pPr>
        <w:pStyle w:val="ListParagraph"/>
        <w:numPr>
          <w:ilvl w:val="0"/>
          <w:numId w:val="14"/>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fotografii ale persoanei cu identitate necunoscută, ale semnelor fizice particulare, precum și ale bunurilor, obiectelor sau vehiculelor folosite de ace</w:t>
      </w:r>
      <w:r w:rsidR="007421CA" w:rsidRPr="006857B8">
        <w:rPr>
          <w:rFonts w:ascii="Palatino Linotype" w:hAnsi="Palatino Linotype"/>
          <w:sz w:val="24"/>
          <w:szCs w:val="24"/>
        </w:rPr>
        <w:t>a</w:t>
      </w:r>
      <w:r w:rsidRPr="006857B8">
        <w:rPr>
          <w:rFonts w:ascii="Palatino Linotype" w:hAnsi="Palatino Linotype"/>
          <w:sz w:val="24"/>
          <w:szCs w:val="24"/>
        </w:rPr>
        <w:t>sta;</w:t>
      </w:r>
    </w:p>
    <w:p w14:paraId="79AB6863" w14:textId="6600B080" w:rsidR="000C3F83" w:rsidRPr="006857B8" w:rsidRDefault="000C3F83" w:rsidP="0010697C">
      <w:pPr>
        <w:pStyle w:val="ListParagraph"/>
        <w:numPr>
          <w:ilvl w:val="0"/>
          <w:numId w:val="14"/>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legături cu înregistrări dactiloscopice sau profil ADN aparținând persoanei cu identitate necunoscută, stocate în baze</w:t>
      </w:r>
      <w:r w:rsidR="00807C96">
        <w:rPr>
          <w:rFonts w:ascii="Palatino Linotype" w:hAnsi="Palatino Linotype"/>
          <w:sz w:val="24"/>
          <w:szCs w:val="24"/>
        </w:rPr>
        <w:t>le</w:t>
      </w:r>
      <w:r w:rsidRPr="006857B8">
        <w:rPr>
          <w:rFonts w:ascii="Palatino Linotype" w:hAnsi="Palatino Linotype"/>
          <w:sz w:val="24"/>
          <w:szCs w:val="24"/>
        </w:rPr>
        <w:t xml:space="preserve"> de date dedicate;</w:t>
      </w:r>
    </w:p>
    <w:p w14:paraId="3FD0A5F6" w14:textId="77777777" w:rsidR="000C3F83" w:rsidRPr="006857B8" w:rsidRDefault="000C3F83" w:rsidP="0010697C">
      <w:pPr>
        <w:pStyle w:val="ListParagraph"/>
        <w:numPr>
          <w:ilvl w:val="0"/>
          <w:numId w:val="14"/>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date privind comiterea de infracțiuni sau contravenții;</w:t>
      </w:r>
    </w:p>
    <w:p w14:paraId="427B9BEB" w14:textId="77777777" w:rsidR="000C3F83" w:rsidRPr="006857B8" w:rsidRDefault="000C3F83" w:rsidP="0010697C">
      <w:pPr>
        <w:pStyle w:val="ListParagraph"/>
        <w:numPr>
          <w:ilvl w:val="0"/>
          <w:numId w:val="14"/>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mențiunea că persoanele în cauză au fost înarmate sau violente;</w:t>
      </w:r>
    </w:p>
    <w:p w14:paraId="1B196023" w14:textId="77777777" w:rsidR="000C3F83" w:rsidRPr="006857B8" w:rsidRDefault="000C3F83" w:rsidP="0010697C">
      <w:pPr>
        <w:pStyle w:val="ListParagraph"/>
        <w:numPr>
          <w:ilvl w:val="0"/>
          <w:numId w:val="14"/>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informații privind imobilul în care locuiește persoana cu identitate necunoscută sau a instituției publice sau private în care aceasta este deținută, custodiată sau internată;</w:t>
      </w:r>
    </w:p>
    <w:p w14:paraId="3789E96B" w14:textId="77777777" w:rsidR="000C3F83" w:rsidRPr="006857B8" w:rsidRDefault="000C3F83" w:rsidP="0010697C">
      <w:pPr>
        <w:pStyle w:val="ListParagraph"/>
        <w:numPr>
          <w:ilvl w:val="0"/>
          <w:numId w:val="14"/>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informații privind data și locul în care persoana cu identitate necunoscută a fost găsită;</w:t>
      </w:r>
    </w:p>
    <w:p w14:paraId="40CC8B62" w14:textId="51E9393A" w:rsidR="000C3F83" w:rsidRPr="006857B8" w:rsidRDefault="000C3F83" w:rsidP="0010697C">
      <w:pPr>
        <w:pStyle w:val="ListParagraph"/>
        <w:numPr>
          <w:ilvl w:val="0"/>
          <w:numId w:val="14"/>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datele de contact ale </w:t>
      </w:r>
      <w:r w:rsidR="00B9726F" w:rsidRPr="006857B8">
        <w:rPr>
          <w:rFonts w:ascii="Palatino Linotype" w:hAnsi="Palatino Linotype"/>
          <w:sz w:val="24"/>
          <w:szCs w:val="24"/>
        </w:rPr>
        <w:t xml:space="preserve">unității </w:t>
      </w:r>
      <w:r w:rsidR="00787F4D">
        <w:rPr>
          <w:rFonts w:ascii="Palatino Linotype" w:hAnsi="Palatino Linotype"/>
          <w:sz w:val="24"/>
          <w:szCs w:val="24"/>
        </w:rPr>
        <w:t>de poliție care a introdus semnalarea</w:t>
      </w:r>
      <w:r w:rsidRPr="006857B8">
        <w:rPr>
          <w:rFonts w:ascii="Palatino Linotype" w:hAnsi="Palatino Linotype"/>
          <w:sz w:val="24"/>
          <w:szCs w:val="24"/>
        </w:rPr>
        <w:t>;</w:t>
      </w:r>
    </w:p>
    <w:p w14:paraId="020BFC75" w14:textId="77777777" w:rsidR="000C3F83" w:rsidRPr="000742C2" w:rsidRDefault="000C3F83" w:rsidP="0010697C">
      <w:pPr>
        <w:pStyle w:val="ListParagraph"/>
        <w:numPr>
          <w:ilvl w:val="0"/>
          <w:numId w:val="14"/>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legătura cu alte </w:t>
      </w:r>
      <w:r w:rsidRPr="000742C2">
        <w:rPr>
          <w:rFonts w:ascii="Palatino Linotype" w:hAnsi="Palatino Linotype"/>
          <w:sz w:val="24"/>
          <w:szCs w:val="24"/>
        </w:rPr>
        <w:t>semnalări.</w:t>
      </w:r>
    </w:p>
    <w:p w14:paraId="20E0BD6B" w14:textId="77777777" w:rsidR="000C3F83" w:rsidRPr="000742C2" w:rsidRDefault="000C3F83" w:rsidP="00803206">
      <w:pPr>
        <w:pStyle w:val="ListParagraph"/>
        <w:tabs>
          <w:tab w:val="left" w:pos="0"/>
          <w:tab w:val="left" w:pos="1080"/>
        </w:tabs>
        <w:spacing w:after="0" w:line="240" w:lineRule="auto"/>
        <w:ind w:left="0"/>
        <w:jc w:val="both"/>
        <w:rPr>
          <w:rFonts w:ascii="Palatino Linotype" w:hAnsi="Palatino Linotype"/>
          <w:sz w:val="24"/>
          <w:szCs w:val="24"/>
        </w:rPr>
      </w:pPr>
      <w:r w:rsidRPr="000742C2">
        <w:rPr>
          <w:rFonts w:ascii="Palatino Linotype" w:hAnsi="Palatino Linotype"/>
          <w:sz w:val="24"/>
          <w:szCs w:val="24"/>
        </w:rPr>
        <w:t>(2) Semnalările prevăzute la alin. (1) se referă la:</w:t>
      </w:r>
    </w:p>
    <w:p w14:paraId="68CF6C17" w14:textId="77777777" w:rsidR="000C3F83" w:rsidRPr="000742C2" w:rsidRDefault="000C3F83" w:rsidP="0010697C">
      <w:pPr>
        <w:pStyle w:val="ListParagraph"/>
        <w:numPr>
          <w:ilvl w:val="0"/>
          <w:numId w:val="15"/>
        </w:numPr>
        <w:tabs>
          <w:tab w:val="left" w:pos="0"/>
          <w:tab w:val="left" w:pos="1080"/>
        </w:tabs>
        <w:spacing w:after="0" w:line="240" w:lineRule="auto"/>
        <w:ind w:left="0" w:firstLine="0"/>
        <w:jc w:val="both"/>
        <w:rPr>
          <w:rFonts w:ascii="Palatino Linotype" w:hAnsi="Palatino Linotype"/>
          <w:sz w:val="24"/>
          <w:szCs w:val="24"/>
        </w:rPr>
      </w:pPr>
      <w:r w:rsidRPr="000742C2">
        <w:rPr>
          <w:rFonts w:ascii="Palatino Linotype" w:hAnsi="Palatino Linotype"/>
          <w:sz w:val="24"/>
          <w:szCs w:val="24"/>
        </w:rPr>
        <w:t>persoanele cu identitate necunoscută aflate pe teritoriul României;</w:t>
      </w:r>
    </w:p>
    <w:p w14:paraId="7872A45D" w14:textId="77777777" w:rsidR="000C3F83" w:rsidRPr="000742C2" w:rsidRDefault="000C3F83" w:rsidP="0010697C">
      <w:pPr>
        <w:pStyle w:val="ListParagraph"/>
        <w:numPr>
          <w:ilvl w:val="0"/>
          <w:numId w:val="15"/>
        </w:numPr>
        <w:tabs>
          <w:tab w:val="left" w:pos="0"/>
          <w:tab w:val="left" w:pos="1080"/>
        </w:tabs>
        <w:spacing w:after="0" w:line="240" w:lineRule="auto"/>
        <w:ind w:left="0" w:firstLine="0"/>
        <w:jc w:val="both"/>
        <w:rPr>
          <w:rFonts w:ascii="Palatino Linotype" w:hAnsi="Palatino Linotype"/>
          <w:sz w:val="24"/>
          <w:szCs w:val="24"/>
        </w:rPr>
      </w:pPr>
      <w:r w:rsidRPr="000742C2">
        <w:rPr>
          <w:rFonts w:ascii="Palatino Linotype" w:hAnsi="Palatino Linotype"/>
          <w:sz w:val="24"/>
          <w:szCs w:val="24"/>
        </w:rPr>
        <w:t>persoanele cu identitate necunoscută aflate pe teritoriul altor state, cu privire la care sunt date și informații că sau născut sau au locuit în România.</w:t>
      </w:r>
    </w:p>
    <w:p w14:paraId="61188735" w14:textId="77777777" w:rsidR="000C3F83" w:rsidRPr="000742C2" w:rsidRDefault="000C3F83" w:rsidP="00803206">
      <w:pPr>
        <w:tabs>
          <w:tab w:val="left" w:pos="0"/>
          <w:tab w:val="left" w:pos="1080"/>
        </w:tabs>
        <w:spacing w:after="0" w:line="240" w:lineRule="auto"/>
        <w:jc w:val="both"/>
        <w:rPr>
          <w:rFonts w:ascii="Palatino Linotype" w:hAnsi="Palatino Linotype"/>
          <w:sz w:val="24"/>
          <w:szCs w:val="24"/>
        </w:rPr>
      </w:pPr>
      <w:r w:rsidRPr="000742C2">
        <w:rPr>
          <w:rFonts w:ascii="Palatino Linotype" w:hAnsi="Palatino Linotype"/>
          <w:sz w:val="24"/>
          <w:szCs w:val="24"/>
        </w:rPr>
        <w:t>(3) Termenul de stocare a datelor prevăzute la alin. (1) este de 5 ani de la data identificării persoanei, cu excepția cazurilor în care datele sunt utilizate în cadrul unor proceduri judiciare, situație în care urmează regimul probelor.</w:t>
      </w:r>
    </w:p>
    <w:p w14:paraId="0507ED2D" w14:textId="154065A1" w:rsidR="000C3F83" w:rsidRPr="006857B8" w:rsidRDefault="000C3F83" w:rsidP="00803206">
      <w:pPr>
        <w:tabs>
          <w:tab w:val="left" w:pos="0"/>
          <w:tab w:val="left" w:pos="1080"/>
        </w:tabs>
        <w:spacing w:after="0" w:line="240" w:lineRule="auto"/>
        <w:jc w:val="both"/>
        <w:rPr>
          <w:rFonts w:ascii="Palatino Linotype" w:hAnsi="Palatino Linotype"/>
          <w:sz w:val="24"/>
          <w:szCs w:val="24"/>
        </w:rPr>
      </w:pPr>
      <w:r w:rsidRPr="000742C2">
        <w:rPr>
          <w:rFonts w:ascii="Palatino Linotype" w:hAnsi="Palatino Linotype"/>
          <w:sz w:val="24"/>
          <w:szCs w:val="24"/>
        </w:rPr>
        <w:t xml:space="preserve">(4) </w:t>
      </w:r>
      <w:r w:rsidR="00243C0B" w:rsidRPr="000742C2">
        <w:rPr>
          <w:rFonts w:ascii="Palatino Linotype" w:hAnsi="Palatino Linotype"/>
          <w:sz w:val="24"/>
          <w:szCs w:val="24"/>
        </w:rPr>
        <w:t>În vederea identificării persoanei, element</w:t>
      </w:r>
      <w:r w:rsidRPr="000742C2">
        <w:rPr>
          <w:rFonts w:ascii="Palatino Linotype" w:hAnsi="Palatino Linotype"/>
          <w:sz w:val="24"/>
          <w:szCs w:val="24"/>
        </w:rPr>
        <w:t>ele prevăzute la alin.(1) lit.a) – f)</w:t>
      </w:r>
      <w:r w:rsidR="00243C0B" w:rsidRPr="000742C2">
        <w:rPr>
          <w:rFonts w:ascii="Palatino Linotype" w:hAnsi="Palatino Linotype"/>
          <w:sz w:val="24"/>
          <w:szCs w:val="24"/>
        </w:rPr>
        <w:t xml:space="preserve"> pot</w:t>
      </w:r>
      <w:r w:rsidR="00243C0B" w:rsidRPr="006857B8">
        <w:rPr>
          <w:rFonts w:ascii="Palatino Linotype" w:hAnsi="Palatino Linotype"/>
          <w:sz w:val="24"/>
          <w:szCs w:val="24"/>
        </w:rPr>
        <w:t xml:space="preserve"> fi date publicității</w:t>
      </w:r>
      <w:r w:rsidRPr="006857B8">
        <w:rPr>
          <w:rFonts w:ascii="Palatino Linotype" w:hAnsi="Palatino Linotype"/>
          <w:sz w:val="24"/>
          <w:szCs w:val="24"/>
        </w:rPr>
        <w:t>.</w:t>
      </w:r>
    </w:p>
    <w:p w14:paraId="72AAC40A" w14:textId="77777777" w:rsidR="000C3F83" w:rsidRPr="006857B8" w:rsidRDefault="000C3F83" w:rsidP="00803206">
      <w:pPr>
        <w:pStyle w:val="ListParagraph"/>
        <w:tabs>
          <w:tab w:val="left" w:pos="0"/>
          <w:tab w:val="left" w:pos="1080"/>
        </w:tabs>
        <w:spacing w:after="0" w:line="240" w:lineRule="auto"/>
        <w:ind w:left="0"/>
        <w:jc w:val="both"/>
        <w:rPr>
          <w:rFonts w:ascii="Palatino Linotype" w:hAnsi="Palatino Linotype"/>
          <w:sz w:val="24"/>
          <w:szCs w:val="24"/>
        </w:rPr>
      </w:pPr>
    </w:p>
    <w:p w14:paraId="1C2FA886" w14:textId="77777777" w:rsidR="000C3F83" w:rsidRPr="006857B8" w:rsidRDefault="000C3F83" w:rsidP="00803206">
      <w:pPr>
        <w:tabs>
          <w:tab w:val="left" w:pos="0"/>
          <w:tab w:val="left" w:pos="1080"/>
        </w:tabs>
        <w:spacing w:after="0" w:line="240" w:lineRule="auto"/>
        <w:jc w:val="both"/>
        <w:rPr>
          <w:rFonts w:ascii="Palatino Linotype" w:hAnsi="Palatino Linotype"/>
          <w:b/>
          <w:sz w:val="24"/>
          <w:szCs w:val="24"/>
        </w:rPr>
      </w:pPr>
      <w:r w:rsidRPr="006857B8">
        <w:rPr>
          <w:rFonts w:ascii="Palatino Linotype" w:hAnsi="Palatino Linotype"/>
          <w:b/>
          <w:sz w:val="24"/>
          <w:szCs w:val="24"/>
        </w:rPr>
        <w:t>Semnalările privind rămășite umane neidentificate</w:t>
      </w:r>
    </w:p>
    <w:p w14:paraId="6B60DDF1" w14:textId="76DC2B17" w:rsidR="000C3F83" w:rsidRPr="006857B8" w:rsidRDefault="000C3F83"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(1)</w:t>
      </w:r>
      <w:r w:rsidRPr="006857B8">
        <w:rPr>
          <w:rFonts w:ascii="Palatino Linotype" w:hAnsi="Palatino Linotype"/>
          <w:b/>
          <w:sz w:val="24"/>
          <w:szCs w:val="24"/>
        </w:rPr>
        <w:t xml:space="preserve"> </w:t>
      </w:r>
      <w:r w:rsidRPr="006857B8">
        <w:rPr>
          <w:rFonts w:ascii="Palatino Linotype" w:hAnsi="Palatino Linotype"/>
          <w:sz w:val="24"/>
          <w:szCs w:val="24"/>
        </w:rPr>
        <w:t>Semnalările privind rămășițele umane neidentificate cuprind următoarele elemente:</w:t>
      </w:r>
    </w:p>
    <w:p w14:paraId="7E2F4867" w14:textId="77777777" w:rsidR="000C3F83" w:rsidRPr="006857B8" w:rsidRDefault="000C3F83" w:rsidP="0010697C">
      <w:pPr>
        <w:pStyle w:val="ListParagraph"/>
        <w:numPr>
          <w:ilvl w:val="0"/>
          <w:numId w:val="16"/>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sexul;</w:t>
      </w:r>
    </w:p>
    <w:p w14:paraId="76F9A04F" w14:textId="77777777" w:rsidR="000C3F83" w:rsidRPr="006857B8" w:rsidRDefault="000C3F83" w:rsidP="0010697C">
      <w:pPr>
        <w:pStyle w:val="ListParagraph"/>
        <w:numPr>
          <w:ilvl w:val="0"/>
          <w:numId w:val="16"/>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semnele fizice particulare, obiective și inalterabile;</w:t>
      </w:r>
    </w:p>
    <w:p w14:paraId="6187F181" w14:textId="77777777" w:rsidR="000C3F83" w:rsidRPr="006857B8" w:rsidRDefault="000C3F83" w:rsidP="0010697C">
      <w:pPr>
        <w:pStyle w:val="ListParagraph"/>
        <w:numPr>
          <w:ilvl w:val="0"/>
          <w:numId w:val="16"/>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descrierea pieselor de îmbrăcăminte, a bunurilor, bagajelor sau a mijloacelor de comunicații găsite asupra cadavrului sau în apropierea sa;</w:t>
      </w:r>
    </w:p>
    <w:p w14:paraId="3748D6FA" w14:textId="77777777" w:rsidR="000C3F83" w:rsidRPr="006857B8" w:rsidRDefault="000C3F83" w:rsidP="0010697C">
      <w:pPr>
        <w:pStyle w:val="ListParagraph"/>
        <w:numPr>
          <w:ilvl w:val="0"/>
          <w:numId w:val="16"/>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fotografii ale rămășițelor umane neidentificate;</w:t>
      </w:r>
    </w:p>
    <w:p w14:paraId="006C0AFE" w14:textId="77777777" w:rsidR="000C3F83" w:rsidRPr="000742C2" w:rsidRDefault="000C3F83" w:rsidP="0010697C">
      <w:pPr>
        <w:pStyle w:val="ListParagraph"/>
        <w:numPr>
          <w:ilvl w:val="0"/>
          <w:numId w:val="16"/>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fotografii ale elementelor </w:t>
      </w:r>
      <w:r w:rsidRPr="000742C2">
        <w:rPr>
          <w:rFonts w:ascii="Palatino Linotype" w:hAnsi="Palatino Linotype"/>
          <w:sz w:val="24"/>
          <w:szCs w:val="24"/>
        </w:rPr>
        <w:t>prevăzute la lit. c);</w:t>
      </w:r>
    </w:p>
    <w:p w14:paraId="4BEE6167" w14:textId="0CC5D2F1" w:rsidR="000C3F83" w:rsidRPr="006857B8" w:rsidRDefault="000C3F83" w:rsidP="0010697C">
      <w:pPr>
        <w:pStyle w:val="ListParagraph"/>
        <w:numPr>
          <w:ilvl w:val="0"/>
          <w:numId w:val="16"/>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legături cu înregistrări dactiloscopice sau profil ADN aparținând rămășițelor umane neidentificate, stocate în baze</w:t>
      </w:r>
      <w:r w:rsidR="00787F4D">
        <w:rPr>
          <w:rFonts w:ascii="Palatino Linotype" w:hAnsi="Palatino Linotype"/>
          <w:sz w:val="24"/>
          <w:szCs w:val="24"/>
        </w:rPr>
        <w:t>le</w:t>
      </w:r>
      <w:r w:rsidRPr="006857B8">
        <w:rPr>
          <w:rFonts w:ascii="Palatino Linotype" w:hAnsi="Palatino Linotype"/>
          <w:sz w:val="24"/>
          <w:szCs w:val="24"/>
        </w:rPr>
        <w:t xml:space="preserve"> de date dedicate;</w:t>
      </w:r>
    </w:p>
    <w:p w14:paraId="131B8FED" w14:textId="77777777" w:rsidR="000C3F83" w:rsidRPr="006857B8" w:rsidRDefault="000C3F83" w:rsidP="0010697C">
      <w:pPr>
        <w:pStyle w:val="ListParagraph"/>
        <w:numPr>
          <w:ilvl w:val="0"/>
          <w:numId w:val="16"/>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informații privind data și locul unde au fost găsite rămășițele umane neidentificate;</w:t>
      </w:r>
    </w:p>
    <w:p w14:paraId="236D3E6E" w14:textId="587F38D5" w:rsidR="000C3F83" w:rsidRPr="006857B8" w:rsidRDefault="000C3F83" w:rsidP="0010697C">
      <w:pPr>
        <w:pStyle w:val="ListParagraph"/>
        <w:numPr>
          <w:ilvl w:val="0"/>
          <w:numId w:val="16"/>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 xml:space="preserve">datele de contact ale </w:t>
      </w:r>
      <w:r w:rsidR="000F482E" w:rsidRPr="006857B8">
        <w:rPr>
          <w:rFonts w:ascii="Palatino Linotype" w:hAnsi="Palatino Linotype"/>
          <w:sz w:val="24"/>
          <w:szCs w:val="24"/>
        </w:rPr>
        <w:t xml:space="preserve">unității </w:t>
      </w:r>
      <w:r w:rsidR="000F482E">
        <w:rPr>
          <w:rFonts w:ascii="Palatino Linotype" w:hAnsi="Palatino Linotype"/>
          <w:sz w:val="24"/>
          <w:szCs w:val="24"/>
        </w:rPr>
        <w:t>de poliție care a introdus semnalarea</w:t>
      </w:r>
      <w:r w:rsidRPr="006857B8">
        <w:rPr>
          <w:rFonts w:ascii="Palatino Linotype" w:hAnsi="Palatino Linotype"/>
          <w:sz w:val="24"/>
          <w:szCs w:val="24"/>
        </w:rPr>
        <w:t>;</w:t>
      </w:r>
    </w:p>
    <w:p w14:paraId="3100D8CE" w14:textId="77777777" w:rsidR="000C3F83" w:rsidRPr="006857B8" w:rsidRDefault="000C3F83" w:rsidP="0010697C">
      <w:pPr>
        <w:pStyle w:val="ListParagraph"/>
        <w:numPr>
          <w:ilvl w:val="0"/>
          <w:numId w:val="16"/>
        </w:numPr>
        <w:tabs>
          <w:tab w:val="left" w:pos="0"/>
          <w:tab w:val="left" w:pos="1080"/>
        </w:tabs>
        <w:spacing w:after="0" w:line="240" w:lineRule="auto"/>
        <w:ind w:left="0" w:firstLine="0"/>
        <w:jc w:val="both"/>
        <w:rPr>
          <w:rFonts w:ascii="Palatino Linotype" w:hAnsi="Palatino Linotype"/>
          <w:sz w:val="24"/>
          <w:szCs w:val="24"/>
        </w:rPr>
      </w:pPr>
      <w:r w:rsidRPr="006857B8">
        <w:rPr>
          <w:rFonts w:ascii="Palatino Linotype" w:hAnsi="Palatino Linotype"/>
          <w:sz w:val="24"/>
          <w:szCs w:val="24"/>
        </w:rPr>
        <w:t>legătura cu alte semnalări.</w:t>
      </w:r>
    </w:p>
    <w:p w14:paraId="088A1E52" w14:textId="77777777" w:rsidR="000C3F83" w:rsidRPr="000742C2" w:rsidRDefault="000C3F83" w:rsidP="00803206">
      <w:pPr>
        <w:pStyle w:val="ListParagraph"/>
        <w:tabs>
          <w:tab w:val="left" w:pos="0"/>
          <w:tab w:val="left" w:pos="1080"/>
        </w:tabs>
        <w:spacing w:after="0" w:line="240" w:lineRule="auto"/>
        <w:ind w:left="0"/>
        <w:jc w:val="both"/>
        <w:rPr>
          <w:rFonts w:ascii="Palatino Linotype" w:hAnsi="Palatino Linotype"/>
          <w:sz w:val="24"/>
          <w:szCs w:val="24"/>
        </w:rPr>
      </w:pPr>
      <w:r w:rsidRPr="006857B8">
        <w:rPr>
          <w:rFonts w:ascii="Palatino Linotype" w:hAnsi="Palatino Linotype"/>
          <w:sz w:val="24"/>
          <w:szCs w:val="24"/>
        </w:rPr>
        <w:t xml:space="preserve">(2) Semnalările </w:t>
      </w:r>
      <w:r w:rsidRPr="000742C2">
        <w:rPr>
          <w:rFonts w:ascii="Palatino Linotype" w:hAnsi="Palatino Linotype"/>
          <w:sz w:val="24"/>
          <w:szCs w:val="24"/>
        </w:rPr>
        <w:t>prevăzute la alin. (1) se referă la rămășițele umane neidentificate găsite:</w:t>
      </w:r>
    </w:p>
    <w:p w14:paraId="35B9EE35" w14:textId="77777777" w:rsidR="000C3F83" w:rsidRPr="000742C2" w:rsidRDefault="000C3F83" w:rsidP="0010697C">
      <w:pPr>
        <w:pStyle w:val="ListParagraph"/>
        <w:numPr>
          <w:ilvl w:val="0"/>
          <w:numId w:val="17"/>
        </w:numPr>
        <w:tabs>
          <w:tab w:val="left" w:pos="0"/>
          <w:tab w:val="left" w:pos="1080"/>
        </w:tabs>
        <w:spacing w:after="0" w:line="240" w:lineRule="auto"/>
        <w:ind w:left="0" w:firstLine="0"/>
        <w:jc w:val="both"/>
        <w:rPr>
          <w:rFonts w:ascii="Palatino Linotype" w:hAnsi="Palatino Linotype"/>
          <w:sz w:val="24"/>
          <w:szCs w:val="24"/>
        </w:rPr>
      </w:pPr>
      <w:r w:rsidRPr="000742C2">
        <w:rPr>
          <w:rFonts w:ascii="Palatino Linotype" w:hAnsi="Palatino Linotype"/>
          <w:sz w:val="24"/>
          <w:szCs w:val="24"/>
        </w:rPr>
        <w:t>pe teritoriul României;</w:t>
      </w:r>
    </w:p>
    <w:p w14:paraId="38F4267F" w14:textId="77777777" w:rsidR="000C3F83" w:rsidRPr="000742C2" w:rsidRDefault="000C3F83" w:rsidP="0010697C">
      <w:pPr>
        <w:pStyle w:val="ListParagraph"/>
        <w:numPr>
          <w:ilvl w:val="0"/>
          <w:numId w:val="17"/>
        </w:numPr>
        <w:tabs>
          <w:tab w:val="left" w:pos="0"/>
          <w:tab w:val="left" w:pos="1080"/>
        </w:tabs>
        <w:spacing w:after="0" w:line="240" w:lineRule="auto"/>
        <w:ind w:left="0" w:firstLine="0"/>
        <w:jc w:val="both"/>
        <w:rPr>
          <w:rFonts w:ascii="Palatino Linotype" w:hAnsi="Palatino Linotype"/>
          <w:sz w:val="24"/>
          <w:szCs w:val="24"/>
        </w:rPr>
      </w:pPr>
      <w:r w:rsidRPr="000742C2">
        <w:rPr>
          <w:rFonts w:ascii="Palatino Linotype" w:hAnsi="Palatino Linotype"/>
          <w:sz w:val="24"/>
          <w:szCs w:val="24"/>
        </w:rPr>
        <w:t>pe teritoriul altor state, cu privire la care sunt date și informații că aparțin unor persoane care s-au născut sau au locuit în România.</w:t>
      </w:r>
    </w:p>
    <w:p w14:paraId="0975954E" w14:textId="77777777" w:rsidR="000C3F83" w:rsidRPr="000742C2" w:rsidRDefault="000C3F83" w:rsidP="00803206">
      <w:pPr>
        <w:tabs>
          <w:tab w:val="left" w:pos="0"/>
          <w:tab w:val="left" w:pos="1080"/>
        </w:tabs>
        <w:spacing w:after="0" w:line="240" w:lineRule="auto"/>
        <w:jc w:val="both"/>
        <w:rPr>
          <w:rFonts w:ascii="Palatino Linotype" w:hAnsi="Palatino Linotype"/>
          <w:sz w:val="24"/>
          <w:szCs w:val="24"/>
        </w:rPr>
      </w:pPr>
      <w:r w:rsidRPr="000742C2">
        <w:rPr>
          <w:rFonts w:ascii="Palatino Linotype" w:hAnsi="Palatino Linotype"/>
          <w:sz w:val="24"/>
          <w:szCs w:val="24"/>
        </w:rPr>
        <w:t xml:space="preserve">(3) Termenul de stocare a datelor prevăzute la alin. (1) este de 5 ani de la data identificării persoanei căreia îi aparțin rămășițele umane neidentificate, cu excepția cazurilor în care </w:t>
      </w:r>
      <w:r w:rsidRPr="000742C2">
        <w:rPr>
          <w:rFonts w:ascii="Palatino Linotype" w:hAnsi="Palatino Linotype"/>
          <w:sz w:val="24"/>
          <w:szCs w:val="24"/>
        </w:rPr>
        <w:lastRenderedPageBreak/>
        <w:t>datele sunt utilizate în cadrul unor proceduri judiciare, situație în care urmează regimul probelor.</w:t>
      </w:r>
    </w:p>
    <w:p w14:paraId="7EED8987" w14:textId="0A0B8183" w:rsidR="000C3F83" w:rsidRPr="006857B8" w:rsidRDefault="000C3F83" w:rsidP="00803206">
      <w:pPr>
        <w:tabs>
          <w:tab w:val="left" w:pos="0"/>
          <w:tab w:val="left" w:pos="1080"/>
        </w:tabs>
        <w:spacing w:after="0" w:line="240" w:lineRule="auto"/>
        <w:jc w:val="both"/>
        <w:rPr>
          <w:rFonts w:ascii="Palatino Linotype" w:hAnsi="Palatino Linotype"/>
          <w:sz w:val="24"/>
          <w:szCs w:val="24"/>
        </w:rPr>
      </w:pPr>
      <w:r w:rsidRPr="000742C2">
        <w:rPr>
          <w:rFonts w:ascii="Palatino Linotype" w:hAnsi="Palatino Linotype"/>
          <w:sz w:val="24"/>
          <w:szCs w:val="24"/>
        </w:rPr>
        <w:t xml:space="preserve">(4) </w:t>
      </w:r>
      <w:r w:rsidR="007421CA" w:rsidRPr="000742C2">
        <w:rPr>
          <w:rFonts w:ascii="Palatino Linotype" w:hAnsi="Palatino Linotype"/>
          <w:sz w:val="24"/>
          <w:szCs w:val="24"/>
        </w:rPr>
        <w:t xml:space="preserve">În vederea identificării </w:t>
      </w:r>
      <w:r w:rsidR="00375D5D" w:rsidRPr="000742C2">
        <w:rPr>
          <w:rFonts w:ascii="Palatino Linotype" w:hAnsi="Palatino Linotype"/>
          <w:sz w:val="24"/>
          <w:szCs w:val="24"/>
        </w:rPr>
        <w:t xml:space="preserve">persoanei căreia îi aparțin </w:t>
      </w:r>
      <w:r w:rsidR="007421CA" w:rsidRPr="000742C2">
        <w:rPr>
          <w:rFonts w:ascii="Palatino Linotype" w:hAnsi="Palatino Linotype"/>
          <w:sz w:val="24"/>
          <w:szCs w:val="24"/>
        </w:rPr>
        <w:t>rămășițel</w:t>
      </w:r>
      <w:r w:rsidR="00375D5D" w:rsidRPr="000742C2">
        <w:rPr>
          <w:rFonts w:ascii="Palatino Linotype" w:hAnsi="Palatino Linotype"/>
          <w:sz w:val="24"/>
          <w:szCs w:val="24"/>
        </w:rPr>
        <w:t>e</w:t>
      </w:r>
      <w:r w:rsidR="007421CA" w:rsidRPr="000742C2">
        <w:rPr>
          <w:rFonts w:ascii="Palatino Linotype" w:hAnsi="Palatino Linotype"/>
          <w:sz w:val="24"/>
          <w:szCs w:val="24"/>
        </w:rPr>
        <w:t xml:space="preserve"> umane neidentificate, elementele prevăzute la alin.(1) lit.a) – e) pot fi date publicități</w:t>
      </w:r>
      <w:r w:rsidR="007421CA" w:rsidRPr="006857B8">
        <w:rPr>
          <w:rFonts w:ascii="Palatino Linotype" w:hAnsi="Palatino Linotype"/>
          <w:sz w:val="24"/>
          <w:szCs w:val="24"/>
        </w:rPr>
        <w:t>i.</w:t>
      </w:r>
      <w:r w:rsidRPr="006857B8">
        <w:rPr>
          <w:rFonts w:ascii="Palatino Linotype" w:hAnsi="Palatino Linotype"/>
          <w:sz w:val="24"/>
          <w:szCs w:val="24"/>
        </w:rPr>
        <w:t xml:space="preserve"> Fotografiile destinate publicității trebuie să asigure respectul datorat persoanei decedate.</w:t>
      </w:r>
    </w:p>
    <w:p w14:paraId="23E37360" w14:textId="77777777" w:rsidR="000C3F83" w:rsidRPr="006857B8" w:rsidRDefault="000C3F83" w:rsidP="00375D5D">
      <w:pPr>
        <w:tabs>
          <w:tab w:val="left" w:pos="0"/>
        </w:tabs>
        <w:spacing w:after="0" w:line="240" w:lineRule="auto"/>
        <w:rPr>
          <w:rFonts w:ascii="Palatino Linotype" w:hAnsi="Palatino Linotype"/>
          <w:b/>
          <w:strike/>
          <w:sz w:val="24"/>
          <w:szCs w:val="24"/>
        </w:rPr>
      </w:pPr>
    </w:p>
    <w:p w14:paraId="67CDF061" w14:textId="363F322F" w:rsidR="000C3F83" w:rsidRPr="006857B8" w:rsidRDefault="000C3F83" w:rsidP="00803206">
      <w:pPr>
        <w:tabs>
          <w:tab w:val="left" w:pos="0"/>
          <w:tab w:val="left" w:pos="1080"/>
        </w:tabs>
        <w:spacing w:after="0" w:line="240" w:lineRule="auto"/>
        <w:jc w:val="both"/>
        <w:rPr>
          <w:rFonts w:ascii="Palatino Linotype" w:hAnsi="Palatino Linotype"/>
          <w:b/>
          <w:sz w:val="24"/>
          <w:szCs w:val="24"/>
        </w:rPr>
      </w:pPr>
      <w:r w:rsidRPr="006857B8">
        <w:rPr>
          <w:rFonts w:ascii="Palatino Linotype" w:hAnsi="Palatino Linotype"/>
          <w:b/>
          <w:sz w:val="24"/>
          <w:szCs w:val="24"/>
        </w:rPr>
        <w:t>Dosarul persoanei expus</w:t>
      </w:r>
      <w:r w:rsidR="00B5063D" w:rsidRPr="006857B8">
        <w:rPr>
          <w:rFonts w:ascii="Palatino Linotype" w:hAnsi="Palatino Linotype"/>
          <w:b/>
          <w:sz w:val="24"/>
          <w:szCs w:val="24"/>
        </w:rPr>
        <w:t>ă</w:t>
      </w:r>
      <w:r w:rsidRPr="006857B8">
        <w:rPr>
          <w:rFonts w:ascii="Palatino Linotype" w:hAnsi="Palatino Linotype"/>
          <w:b/>
          <w:sz w:val="24"/>
          <w:szCs w:val="24"/>
        </w:rPr>
        <w:t xml:space="preserve"> riscului de dispariție</w:t>
      </w:r>
    </w:p>
    <w:p w14:paraId="628BB684" w14:textId="6AE235C4" w:rsidR="000C3F83" w:rsidRPr="006857B8" w:rsidRDefault="000C3F83"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(1) În scopul găsirii cu celeritate a unor persoane</w:t>
      </w:r>
      <w:r w:rsidR="00375D5D" w:rsidRPr="006857B8">
        <w:rPr>
          <w:rFonts w:ascii="Palatino Linotype" w:hAnsi="Palatino Linotype"/>
          <w:sz w:val="24"/>
          <w:szCs w:val="24"/>
        </w:rPr>
        <w:t xml:space="preserve"> dispărute</w:t>
      </w:r>
      <w:r w:rsidRPr="006857B8">
        <w:rPr>
          <w:rFonts w:ascii="Palatino Linotype" w:hAnsi="Palatino Linotype"/>
          <w:sz w:val="24"/>
          <w:szCs w:val="24"/>
        </w:rPr>
        <w:t xml:space="preserve">, </w:t>
      </w:r>
      <w:r w:rsidR="00375D5D" w:rsidRPr="006857B8">
        <w:rPr>
          <w:rFonts w:ascii="Palatino Linotype" w:hAnsi="Palatino Linotype"/>
          <w:sz w:val="24"/>
          <w:szCs w:val="24"/>
        </w:rPr>
        <w:t xml:space="preserve">se </w:t>
      </w:r>
      <w:r w:rsidRPr="006857B8">
        <w:rPr>
          <w:rFonts w:ascii="Palatino Linotype" w:hAnsi="Palatino Linotype"/>
          <w:sz w:val="24"/>
          <w:szCs w:val="24"/>
        </w:rPr>
        <w:t>constitui</w:t>
      </w:r>
      <w:r w:rsidR="00375D5D" w:rsidRPr="006857B8">
        <w:rPr>
          <w:rFonts w:ascii="Palatino Linotype" w:hAnsi="Palatino Linotype"/>
          <w:sz w:val="24"/>
          <w:szCs w:val="24"/>
        </w:rPr>
        <w:t>e</w:t>
      </w:r>
      <w:r w:rsidRPr="006857B8">
        <w:rPr>
          <w:rFonts w:ascii="Palatino Linotype" w:hAnsi="Palatino Linotype"/>
          <w:sz w:val="24"/>
          <w:szCs w:val="24"/>
        </w:rPr>
        <w:t xml:space="preserve"> dosar</w:t>
      </w:r>
      <w:r w:rsidR="00375D5D" w:rsidRPr="006857B8">
        <w:rPr>
          <w:rFonts w:ascii="Palatino Linotype" w:hAnsi="Palatino Linotype"/>
          <w:sz w:val="24"/>
          <w:szCs w:val="24"/>
        </w:rPr>
        <w:t>e ale persoanelor expuse riscului de dispariție,</w:t>
      </w:r>
      <w:r w:rsidRPr="006857B8">
        <w:rPr>
          <w:rFonts w:ascii="Palatino Linotype" w:hAnsi="Palatino Linotype"/>
          <w:sz w:val="24"/>
          <w:szCs w:val="24"/>
        </w:rPr>
        <w:t xml:space="preserve"> în cuprinsul căr</w:t>
      </w:r>
      <w:r w:rsidR="00375D5D" w:rsidRPr="006857B8">
        <w:rPr>
          <w:rFonts w:ascii="Palatino Linotype" w:hAnsi="Palatino Linotype"/>
          <w:sz w:val="24"/>
          <w:szCs w:val="24"/>
        </w:rPr>
        <w:t>ora</w:t>
      </w:r>
      <w:r w:rsidRPr="006857B8">
        <w:rPr>
          <w:rFonts w:ascii="Palatino Linotype" w:hAnsi="Palatino Linotype"/>
          <w:sz w:val="24"/>
          <w:szCs w:val="24"/>
        </w:rPr>
        <w:t xml:space="preserve"> </w:t>
      </w:r>
      <w:r w:rsidR="00375D5D" w:rsidRPr="006857B8">
        <w:rPr>
          <w:rFonts w:ascii="Palatino Linotype" w:hAnsi="Palatino Linotype"/>
          <w:sz w:val="24"/>
          <w:szCs w:val="24"/>
        </w:rPr>
        <w:t>sunt</w:t>
      </w:r>
      <w:r w:rsidRPr="006857B8">
        <w:rPr>
          <w:rFonts w:ascii="Palatino Linotype" w:hAnsi="Palatino Linotype"/>
          <w:sz w:val="24"/>
          <w:szCs w:val="24"/>
        </w:rPr>
        <w:t xml:space="preserve"> stocate date și informații </w:t>
      </w:r>
      <w:r w:rsidR="00375D5D" w:rsidRPr="006857B8">
        <w:rPr>
          <w:rFonts w:ascii="Palatino Linotype" w:hAnsi="Palatino Linotype"/>
          <w:sz w:val="24"/>
          <w:szCs w:val="24"/>
        </w:rPr>
        <w:t>necesare</w:t>
      </w:r>
      <w:r w:rsidRPr="006857B8">
        <w:rPr>
          <w:rFonts w:ascii="Palatino Linotype" w:hAnsi="Palatino Linotype"/>
          <w:sz w:val="24"/>
          <w:szCs w:val="24"/>
        </w:rPr>
        <w:t xml:space="preserve"> </w:t>
      </w:r>
      <w:r w:rsidR="00375D5D" w:rsidRPr="006857B8">
        <w:rPr>
          <w:rFonts w:ascii="Palatino Linotype" w:hAnsi="Palatino Linotype"/>
          <w:sz w:val="24"/>
          <w:szCs w:val="24"/>
        </w:rPr>
        <w:t>pentru realizarea activității</w:t>
      </w:r>
      <w:r w:rsidRPr="006857B8">
        <w:rPr>
          <w:rFonts w:ascii="Palatino Linotype" w:hAnsi="Palatino Linotype"/>
          <w:sz w:val="24"/>
          <w:szCs w:val="24"/>
        </w:rPr>
        <w:t xml:space="preserve"> de căutare.</w:t>
      </w:r>
    </w:p>
    <w:p w14:paraId="24E5DAC5" w14:textId="77777777" w:rsidR="000C3F83" w:rsidRPr="006857B8" w:rsidRDefault="000C3F83"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(2) În înțelesul prezentului articol, sunt considerate persoane expuse riscului de dispariție:</w:t>
      </w:r>
    </w:p>
    <w:p w14:paraId="210671DD" w14:textId="77BB461C" w:rsidR="000C3F83" w:rsidRPr="006857B8" w:rsidRDefault="000C3F83"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a) copi</w:t>
      </w:r>
      <w:r w:rsidR="00375D5D" w:rsidRPr="006857B8">
        <w:rPr>
          <w:rFonts w:ascii="Palatino Linotype" w:hAnsi="Palatino Linotype"/>
          <w:sz w:val="24"/>
          <w:szCs w:val="24"/>
        </w:rPr>
        <w:t>i</w:t>
      </w:r>
      <w:r w:rsidRPr="006857B8">
        <w:rPr>
          <w:rFonts w:ascii="Palatino Linotype" w:hAnsi="Palatino Linotype"/>
          <w:sz w:val="24"/>
          <w:szCs w:val="24"/>
        </w:rPr>
        <w:t xml:space="preserve"> care beneficiază de protecția specială prevăzută de Legea nr. 272/2004 privind protecția și promovarea drepturilor copilului, republicată, cu modificările și completările ulterioare;</w:t>
      </w:r>
    </w:p>
    <w:p w14:paraId="0F4AEAE7" w14:textId="44FE4A93" w:rsidR="000C3F83" w:rsidRPr="006857B8" w:rsidRDefault="000C3F83"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b) persoan</w:t>
      </w:r>
      <w:r w:rsidR="00375D5D" w:rsidRPr="006857B8">
        <w:rPr>
          <w:rFonts w:ascii="Palatino Linotype" w:hAnsi="Palatino Linotype"/>
          <w:sz w:val="24"/>
          <w:szCs w:val="24"/>
        </w:rPr>
        <w:t>ele</w:t>
      </w:r>
      <w:r w:rsidRPr="006857B8">
        <w:rPr>
          <w:rFonts w:ascii="Palatino Linotype" w:hAnsi="Palatino Linotype"/>
          <w:sz w:val="24"/>
          <w:szCs w:val="24"/>
        </w:rPr>
        <w:t xml:space="preserve"> internat</w:t>
      </w:r>
      <w:r w:rsidR="00375D5D" w:rsidRPr="006857B8">
        <w:rPr>
          <w:rFonts w:ascii="Palatino Linotype" w:hAnsi="Palatino Linotype"/>
          <w:sz w:val="24"/>
          <w:szCs w:val="24"/>
        </w:rPr>
        <w:t>e</w:t>
      </w:r>
      <w:r w:rsidRPr="006857B8">
        <w:rPr>
          <w:rFonts w:ascii="Palatino Linotype" w:hAnsi="Palatino Linotype"/>
          <w:sz w:val="24"/>
          <w:szCs w:val="24"/>
        </w:rPr>
        <w:t xml:space="preserve"> medical, potrivit Legii sănătății mintale și a protecției persoanelor cu tulburări psihice nr. 487/2002, republicată.</w:t>
      </w:r>
    </w:p>
    <w:p w14:paraId="48225B90" w14:textId="72C72445" w:rsidR="000C3F83" w:rsidRPr="006857B8" w:rsidRDefault="000C3F83"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(3) Dosarul persoanei expus</w:t>
      </w:r>
      <w:r w:rsidR="00B5063D" w:rsidRPr="006857B8">
        <w:rPr>
          <w:rFonts w:ascii="Palatino Linotype" w:hAnsi="Palatino Linotype"/>
          <w:sz w:val="24"/>
          <w:szCs w:val="24"/>
        </w:rPr>
        <w:t>ă</w:t>
      </w:r>
      <w:r w:rsidRPr="006857B8">
        <w:rPr>
          <w:rFonts w:ascii="Palatino Linotype" w:hAnsi="Palatino Linotype"/>
          <w:sz w:val="24"/>
          <w:szCs w:val="24"/>
        </w:rPr>
        <w:t xml:space="preserve"> riscului de dispariție se constituie și se păstrează, în condiții de securitate și confidențialitate, de către:</w:t>
      </w:r>
    </w:p>
    <w:p w14:paraId="691F6D44" w14:textId="2D3D810E" w:rsidR="000C3F83" w:rsidRPr="000742C2" w:rsidRDefault="000C3F83" w:rsidP="00803206">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a) serviciile publice de asistență socială care au în evidență </w:t>
      </w:r>
      <w:r w:rsidR="00B5063D" w:rsidRPr="006857B8">
        <w:rPr>
          <w:rFonts w:ascii="Palatino Linotype" w:hAnsi="Palatino Linotype"/>
          <w:sz w:val="24"/>
          <w:szCs w:val="24"/>
        </w:rPr>
        <w:t>copii</w:t>
      </w:r>
      <w:r w:rsidRPr="006857B8">
        <w:rPr>
          <w:rFonts w:ascii="Palatino Linotype" w:hAnsi="Palatino Linotype"/>
          <w:sz w:val="24"/>
          <w:szCs w:val="24"/>
        </w:rPr>
        <w:t xml:space="preserve"> </w:t>
      </w:r>
      <w:r w:rsidRPr="000742C2">
        <w:rPr>
          <w:rFonts w:ascii="Palatino Linotype" w:hAnsi="Palatino Linotype"/>
          <w:sz w:val="24"/>
          <w:szCs w:val="24"/>
        </w:rPr>
        <w:t>prevăzu</w:t>
      </w:r>
      <w:r w:rsidR="00B5063D" w:rsidRPr="000742C2">
        <w:rPr>
          <w:rFonts w:ascii="Palatino Linotype" w:hAnsi="Palatino Linotype"/>
          <w:sz w:val="24"/>
          <w:szCs w:val="24"/>
        </w:rPr>
        <w:t>ți</w:t>
      </w:r>
      <w:r w:rsidRPr="000742C2">
        <w:rPr>
          <w:rFonts w:ascii="Palatino Linotype" w:hAnsi="Palatino Linotype"/>
          <w:sz w:val="24"/>
          <w:szCs w:val="24"/>
        </w:rPr>
        <w:t xml:space="preserve"> la alin. (2) lit. a);</w:t>
      </w:r>
    </w:p>
    <w:p w14:paraId="75AFAE41" w14:textId="41B60F77" w:rsidR="000C3F83" w:rsidRPr="000742C2" w:rsidRDefault="000C3F83" w:rsidP="00803206">
      <w:pPr>
        <w:tabs>
          <w:tab w:val="left" w:pos="0"/>
          <w:tab w:val="left" w:pos="1080"/>
        </w:tabs>
        <w:spacing w:after="0" w:line="240" w:lineRule="auto"/>
        <w:jc w:val="both"/>
        <w:rPr>
          <w:rFonts w:ascii="Palatino Linotype" w:hAnsi="Palatino Linotype"/>
          <w:sz w:val="24"/>
          <w:szCs w:val="24"/>
        </w:rPr>
      </w:pPr>
      <w:r w:rsidRPr="000742C2">
        <w:rPr>
          <w:rFonts w:ascii="Palatino Linotype" w:hAnsi="Palatino Linotype"/>
          <w:sz w:val="24"/>
          <w:szCs w:val="24"/>
        </w:rPr>
        <w:t>b) instituția c</w:t>
      </w:r>
      <w:r w:rsidR="0022536B" w:rsidRPr="000742C2">
        <w:rPr>
          <w:rFonts w:ascii="Palatino Linotype" w:hAnsi="Palatino Linotype"/>
          <w:sz w:val="24"/>
          <w:szCs w:val="24"/>
        </w:rPr>
        <w:t>ar</w:t>
      </w:r>
      <w:r w:rsidRPr="000742C2">
        <w:rPr>
          <w:rFonts w:ascii="Palatino Linotype" w:hAnsi="Palatino Linotype"/>
          <w:sz w:val="24"/>
          <w:szCs w:val="24"/>
        </w:rPr>
        <w:t>e deține dosarul pacientului, în cazul persoan</w:t>
      </w:r>
      <w:r w:rsidR="00B5063D" w:rsidRPr="000742C2">
        <w:rPr>
          <w:rFonts w:ascii="Palatino Linotype" w:hAnsi="Palatino Linotype"/>
          <w:sz w:val="24"/>
          <w:szCs w:val="24"/>
        </w:rPr>
        <w:t>elor</w:t>
      </w:r>
      <w:r w:rsidRPr="000742C2">
        <w:rPr>
          <w:rFonts w:ascii="Palatino Linotype" w:hAnsi="Palatino Linotype"/>
          <w:sz w:val="24"/>
          <w:szCs w:val="24"/>
        </w:rPr>
        <w:t xml:space="preserve"> prevăzut</w:t>
      </w:r>
      <w:r w:rsidR="00B5063D" w:rsidRPr="000742C2">
        <w:rPr>
          <w:rFonts w:ascii="Palatino Linotype" w:hAnsi="Palatino Linotype"/>
          <w:sz w:val="24"/>
          <w:szCs w:val="24"/>
        </w:rPr>
        <w:t>e</w:t>
      </w:r>
      <w:r w:rsidRPr="000742C2">
        <w:rPr>
          <w:rFonts w:ascii="Palatino Linotype" w:hAnsi="Palatino Linotype"/>
          <w:sz w:val="24"/>
          <w:szCs w:val="24"/>
        </w:rPr>
        <w:t xml:space="preserve"> la alin. (2) lit. b).</w:t>
      </w:r>
    </w:p>
    <w:p w14:paraId="6FBCEAAC" w14:textId="68C44F50" w:rsidR="000C3F83" w:rsidRPr="000742C2" w:rsidRDefault="000C3F83" w:rsidP="00803206">
      <w:pPr>
        <w:tabs>
          <w:tab w:val="left" w:pos="0"/>
          <w:tab w:val="left" w:pos="1080"/>
        </w:tabs>
        <w:spacing w:after="0" w:line="240" w:lineRule="auto"/>
        <w:jc w:val="both"/>
        <w:rPr>
          <w:rFonts w:ascii="Palatino Linotype" w:hAnsi="Palatino Linotype"/>
          <w:sz w:val="24"/>
          <w:szCs w:val="24"/>
        </w:rPr>
      </w:pPr>
      <w:r w:rsidRPr="000742C2">
        <w:rPr>
          <w:rFonts w:ascii="Palatino Linotype" w:hAnsi="Palatino Linotype"/>
          <w:sz w:val="24"/>
          <w:szCs w:val="24"/>
        </w:rPr>
        <w:t>(4) Dosarul persoanei expus</w:t>
      </w:r>
      <w:r w:rsidR="00B5063D" w:rsidRPr="000742C2">
        <w:rPr>
          <w:rFonts w:ascii="Palatino Linotype" w:hAnsi="Palatino Linotype"/>
          <w:sz w:val="24"/>
          <w:szCs w:val="24"/>
        </w:rPr>
        <w:t>ă</w:t>
      </w:r>
      <w:r w:rsidRPr="000742C2">
        <w:rPr>
          <w:rFonts w:ascii="Palatino Linotype" w:hAnsi="Palatino Linotype"/>
          <w:sz w:val="24"/>
          <w:szCs w:val="24"/>
        </w:rPr>
        <w:t xml:space="preserve"> riscului de dispariție cuprinde:</w:t>
      </w:r>
    </w:p>
    <w:p w14:paraId="3D83BA73" w14:textId="41597753" w:rsidR="000C3F83" w:rsidRPr="006857B8" w:rsidRDefault="000C3F83" w:rsidP="00803206">
      <w:pPr>
        <w:tabs>
          <w:tab w:val="left" w:pos="0"/>
          <w:tab w:val="left" w:pos="1080"/>
        </w:tabs>
        <w:spacing w:after="0" w:line="240" w:lineRule="auto"/>
        <w:jc w:val="both"/>
        <w:rPr>
          <w:rFonts w:ascii="Palatino Linotype" w:hAnsi="Palatino Linotype"/>
          <w:sz w:val="24"/>
          <w:szCs w:val="24"/>
        </w:rPr>
      </w:pPr>
      <w:r w:rsidRPr="000742C2">
        <w:rPr>
          <w:rFonts w:ascii="Palatino Linotype" w:hAnsi="Palatino Linotype"/>
          <w:sz w:val="24"/>
          <w:szCs w:val="24"/>
        </w:rPr>
        <w:t xml:space="preserve">a) formularul standard </w:t>
      </w:r>
      <w:r w:rsidR="0014200C" w:rsidRPr="000742C2">
        <w:rPr>
          <w:rFonts w:ascii="Palatino Linotype" w:hAnsi="Palatino Linotype"/>
          <w:sz w:val="24"/>
          <w:szCs w:val="24"/>
        </w:rPr>
        <w:t>de cunoaștere a persoanei</w:t>
      </w:r>
      <w:r w:rsidRPr="000742C2">
        <w:rPr>
          <w:rFonts w:ascii="Palatino Linotype" w:hAnsi="Palatino Linotype"/>
          <w:sz w:val="24"/>
          <w:szCs w:val="24"/>
        </w:rPr>
        <w:t>;</w:t>
      </w:r>
    </w:p>
    <w:p w14:paraId="6EC30BEF" w14:textId="0448CA5F" w:rsidR="006857B8" w:rsidRPr="006857B8" w:rsidRDefault="000C3F83" w:rsidP="006857B8">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b) fișa impresiunilor decadactilare</w:t>
      </w:r>
      <w:r w:rsidR="00A669E4">
        <w:rPr>
          <w:rFonts w:ascii="Palatino Linotype" w:hAnsi="Palatino Linotype"/>
          <w:sz w:val="24"/>
          <w:szCs w:val="24"/>
        </w:rPr>
        <w:t xml:space="preserve">, exclusiv pentru </w:t>
      </w:r>
      <w:r w:rsidRPr="006857B8">
        <w:rPr>
          <w:rFonts w:ascii="Palatino Linotype" w:hAnsi="Palatino Linotype"/>
          <w:sz w:val="24"/>
          <w:szCs w:val="24"/>
        </w:rPr>
        <w:t>persoanel</w:t>
      </w:r>
      <w:r w:rsidR="00A669E4">
        <w:rPr>
          <w:rFonts w:ascii="Palatino Linotype" w:hAnsi="Palatino Linotype"/>
          <w:sz w:val="24"/>
          <w:szCs w:val="24"/>
        </w:rPr>
        <w:t>e</w:t>
      </w:r>
      <w:r w:rsidRPr="006857B8">
        <w:rPr>
          <w:rFonts w:ascii="Palatino Linotype" w:hAnsi="Palatino Linotype"/>
          <w:sz w:val="24"/>
          <w:szCs w:val="24"/>
        </w:rPr>
        <w:t xml:space="preserve"> care au împlinit </w:t>
      </w:r>
      <w:r w:rsidR="00AD7465">
        <w:rPr>
          <w:rFonts w:ascii="Palatino Linotype" w:hAnsi="Palatino Linotype"/>
          <w:sz w:val="24"/>
          <w:szCs w:val="24"/>
        </w:rPr>
        <w:t xml:space="preserve">vârsta de </w:t>
      </w:r>
      <w:r w:rsidRPr="006857B8">
        <w:rPr>
          <w:rFonts w:ascii="Palatino Linotype" w:hAnsi="Palatino Linotype"/>
          <w:sz w:val="24"/>
          <w:szCs w:val="24"/>
        </w:rPr>
        <w:t>12 ani;</w:t>
      </w:r>
      <w:r w:rsidR="006857B8" w:rsidRPr="006857B8">
        <w:rPr>
          <w:rFonts w:ascii="Palatino Linotype" w:hAnsi="Palatino Linotype"/>
          <w:sz w:val="24"/>
          <w:szCs w:val="24"/>
        </w:rPr>
        <w:t xml:space="preserve"> acestea se păstrează în plic sigilat;</w:t>
      </w:r>
    </w:p>
    <w:p w14:paraId="1BE833C8" w14:textId="77777777" w:rsidR="00CB51CD" w:rsidRDefault="000C3F83"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c) fotografia recentă a persoanei; fotografia trebuie corelată cu schimbările fizionomice ale persoanei, fără ca vechimea acesteia să depășească un an</w:t>
      </w:r>
      <w:r w:rsidR="00CB51CD">
        <w:rPr>
          <w:rFonts w:ascii="Palatino Linotype" w:hAnsi="Palatino Linotype"/>
          <w:sz w:val="24"/>
          <w:szCs w:val="24"/>
        </w:rPr>
        <w:t>;</w:t>
      </w:r>
    </w:p>
    <w:p w14:paraId="408757B5" w14:textId="44E52014" w:rsidR="000C3F83" w:rsidRPr="006857B8" w:rsidRDefault="00CB51CD" w:rsidP="00803206">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d) fotografii ale semnelor</w:t>
      </w:r>
      <w:r w:rsidRPr="006857B8">
        <w:rPr>
          <w:rFonts w:ascii="Palatino Linotype" w:hAnsi="Palatino Linotype"/>
          <w:sz w:val="24"/>
          <w:szCs w:val="24"/>
        </w:rPr>
        <w:t xml:space="preserve"> fizice particulare, obiective și inalterabile</w:t>
      </w:r>
      <w:r w:rsidR="000C3F83" w:rsidRPr="006857B8">
        <w:rPr>
          <w:rFonts w:ascii="Palatino Linotype" w:hAnsi="Palatino Linotype"/>
          <w:sz w:val="24"/>
          <w:szCs w:val="24"/>
        </w:rPr>
        <w:t>.</w:t>
      </w:r>
    </w:p>
    <w:p w14:paraId="645A4765" w14:textId="22A33EE7" w:rsidR="0014200C" w:rsidRDefault="0014200C" w:rsidP="00803206">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(5) Formularul standard de cunoaștere a persoanei cuprinde date referitoare la:</w:t>
      </w:r>
    </w:p>
    <w:p w14:paraId="6BB0E4F4" w14:textId="4869B235" w:rsidR="0014200C" w:rsidRDefault="0014200C" w:rsidP="00803206">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 xml:space="preserve">a) </w:t>
      </w:r>
      <w:r w:rsidRPr="00897253">
        <w:rPr>
          <w:rFonts w:ascii="Palatino Linotype" w:hAnsi="Palatino Linotype"/>
          <w:sz w:val="24"/>
          <w:szCs w:val="24"/>
        </w:rPr>
        <w:t>identitatea persoanei: numele și prenumele, numele anterioare, orice pseudonime, codul numeric personal, data și locul nașterii, numele și prenumele părinților, cetățenia</w:t>
      </w:r>
      <w:r w:rsidR="00897253">
        <w:rPr>
          <w:rFonts w:ascii="Palatino Linotype" w:hAnsi="Palatino Linotype"/>
          <w:sz w:val="24"/>
          <w:szCs w:val="24"/>
        </w:rPr>
        <w:t>;</w:t>
      </w:r>
    </w:p>
    <w:p w14:paraId="79AD363B" w14:textId="19E6814F" w:rsidR="00897253" w:rsidRDefault="00897253" w:rsidP="00803206">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 xml:space="preserve">b) </w:t>
      </w:r>
      <w:r w:rsidRPr="0014200C">
        <w:rPr>
          <w:rFonts w:ascii="Palatino Linotype" w:hAnsi="Palatino Linotype"/>
          <w:sz w:val="24"/>
          <w:szCs w:val="24"/>
        </w:rPr>
        <w:t>locuința persoanei: adresa de domiciliu, reședință și, după caz, adresa imobilului unde locuiește efectiv;</w:t>
      </w:r>
    </w:p>
    <w:p w14:paraId="156970C9" w14:textId="074B2596" w:rsidR="00897253" w:rsidRDefault="00897253" w:rsidP="00803206">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 xml:space="preserve">c) </w:t>
      </w:r>
      <w:r w:rsidRPr="0014200C">
        <w:rPr>
          <w:rFonts w:ascii="Palatino Linotype" w:hAnsi="Palatino Linotype"/>
          <w:sz w:val="24"/>
          <w:szCs w:val="24"/>
        </w:rPr>
        <w:t xml:space="preserve">documentele utilizate </w:t>
      </w:r>
      <w:r>
        <w:rPr>
          <w:rFonts w:ascii="Palatino Linotype" w:hAnsi="Palatino Linotype"/>
          <w:sz w:val="24"/>
          <w:szCs w:val="24"/>
        </w:rPr>
        <w:t>în mod curent</w:t>
      </w:r>
      <w:r w:rsidR="00A669E4">
        <w:rPr>
          <w:rFonts w:ascii="Palatino Linotype" w:hAnsi="Palatino Linotype"/>
          <w:sz w:val="24"/>
          <w:szCs w:val="24"/>
        </w:rPr>
        <w:t xml:space="preserve"> de </w:t>
      </w:r>
      <w:r w:rsidR="00257AE3">
        <w:rPr>
          <w:rFonts w:ascii="Palatino Linotype" w:hAnsi="Palatino Linotype"/>
          <w:sz w:val="24"/>
          <w:szCs w:val="24"/>
        </w:rPr>
        <w:t>persoană</w:t>
      </w:r>
      <w:r w:rsidRPr="0014200C">
        <w:rPr>
          <w:rFonts w:ascii="Palatino Linotype" w:hAnsi="Palatino Linotype"/>
          <w:sz w:val="24"/>
          <w:szCs w:val="24"/>
        </w:rPr>
        <w:t>: seria și numărul actului de identitate, a documentelor de trecere a frontierei de stat, a permisului de conducere ori a unor documente de acces sau de plată electronică;</w:t>
      </w:r>
    </w:p>
    <w:p w14:paraId="68ED9779" w14:textId="7F153722" w:rsidR="00257AE3" w:rsidRDefault="00257AE3" w:rsidP="00803206">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 xml:space="preserve">d) </w:t>
      </w:r>
      <w:r w:rsidR="000C41C1" w:rsidRPr="006857B8">
        <w:rPr>
          <w:rFonts w:ascii="Palatino Linotype" w:hAnsi="Palatino Linotype"/>
          <w:sz w:val="24"/>
          <w:szCs w:val="24"/>
        </w:rPr>
        <w:t>descrierea persoanei: vârsta, concordanța între aspectul persoanei și vârsta acesteia, sexul, semnele fizice particulare, obiective și inalterabile</w:t>
      </w:r>
      <w:r w:rsidR="000C41C1">
        <w:rPr>
          <w:rFonts w:ascii="Palatino Linotype" w:hAnsi="Palatino Linotype"/>
          <w:sz w:val="24"/>
          <w:szCs w:val="24"/>
        </w:rPr>
        <w:t>;</w:t>
      </w:r>
    </w:p>
    <w:p w14:paraId="6BF11CFE" w14:textId="7B74930B" w:rsidR="000C41C1" w:rsidRDefault="000C41C1" w:rsidP="00803206">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 xml:space="preserve">e) </w:t>
      </w:r>
      <w:r w:rsidR="000274F8" w:rsidRPr="00897253">
        <w:rPr>
          <w:rFonts w:ascii="Palatino Linotype" w:hAnsi="Palatino Linotype"/>
          <w:sz w:val="24"/>
          <w:szCs w:val="24"/>
        </w:rPr>
        <w:t xml:space="preserve">mijloacele de comunicații sau de tehnologia informației utilizate </w:t>
      </w:r>
      <w:r w:rsidR="000274F8">
        <w:rPr>
          <w:rFonts w:ascii="Palatino Linotype" w:hAnsi="Palatino Linotype"/>
          <w:sz w:val="24"/>
          <w:szCs w:val="24"/>
        </w:rPr>
        <w:t xml:space="preserve">în mod curent </w:t>
      </w:r>
      <w:r w:rsidR="000274F8" w:rsidRPr="00897253">
        <w:rPr>
          <w:rFonts w:ascii="Palatino Linotype" w:hAnsi="Palatino Linotype"/>
          <w:sz w:val="24"/>
          <w:szCs w:val="24"/>
        </w:rPr>
        <w:t>de persoană: tip, număr de telefon, codul IMEI sau alt identificator</w:t>
      </w:r>
      <w:r w:rsidR="000274F8">
        <w:rPr>
          <w:rFonts w:ascii="Palatino Linotype" w:hAnsi="Palatino Linotype"/>
          <w:sz w:val="24"/>
          <w:szCs w:val="24"/>
        </w:rPr>
        <w:t>;</w:t>
      </w:r>
    </w:p>
    <w:p w14:paraId="5ECEBA41" w14:textId="4174F2C9" w:rsidR="005F220D" w:rsidRDefault="005F220D" w:rsidP="005F220D">
      <w:pPr>
        <w:pStyle w:val="ListParagraph"/>
        <w:numPr>
          <w:ilvl w:val="0"/>
          <w:numId w:val="3"/>
        </w:numPr>
        <w:tabs>
          <w:tab w:val="left" w:pos="0"/>
          <w:tab w:val="left" w:pos="1080"/>
          <w:tab w:val="left" w:pos="1170"/>
        </w:tabs>
        <w:spacing w:after="0" w:line="240" w:lineRule="auto"/>
        <w:ind w:left="0" w:firstLine="0"/>
        <w:jc w:val="both"/>
        <w:rPr>
          <w:rFonts w:ascii="Palatino Linotype" w:hAnsi="Palatino Linotype"/>
          <w:sz w:val="24"/>
          <w:szCs w:val="24"/>
        </w:rPr>
      </w:pPr>
      <w:r w:rsidRPr="00897253">
        <w:rPr>
          <w:rFonts w:ascii="Palatino Linotype" w:hAnsi="Palatino Linotype"/>
          <w:sz w:val="24"/>
          <w:szCs w:val="24"/>
        </w:rPr>
        <w:t>consumul de alcool, droguri sau alte substanțe stupefiante;</w:t>
      </w:r>
    </w:p>
    <w:p w14:paraId="4239F872" w14:textId="51F9C817" w:rsidR="000274F8" w:rsidRDefault="005F220D" w:rsidP="005F220D">
      <w:pPr>
        <w:pStyle w:val="ListParagraph"/>
        <w:numPr>
          <w:ilvl w:val="0"/>
          <w:numId w:val="3"/>
        </w:numPr>
        <w:tabs>
          <w:tab w:val="left" w:pos="0"/>
          <w:tab w:val="left" w:pos="1080"/>
          <w:tab w:val="left" w:pos="1170"/>
        </w:tabs>
        <w:spacing w:after="0" w:line="240" w:lineRule="auto"/>
        <w:ind w:left="0" w:firstLine="0"/>
        <w:jc w:val="both"/>
        <w:rPr>
          <w:rFonts w:ascii="Palatino Linotype" w:hAnsi="Palatino Linotype"/>
          <w:sz w:val="24"/>
          <w:szCs w:val="24"/>
        </w:rPr>
      </w:pPr>
      <w:r w:rsidRPr="005F220D">
        <w:rPr>
          <w:rFonts w:ascii="Palatino Linotype" w:hAnsi="Palatino Linotype"/>
          <w:sz w:val="24"/>
          <w:szCs w:val="24"/>
        </w:rPr>
        <w:t>comportamentul obișnuit al persoanei: temperamentul, caracterul, aptitudinile speciale, locuri frecventate, atitudinea față de normele legale, probleme familiale sau de serviciu, tendințe suicidale, cunoașterea datelor de contact ale reprezentanților legali, limba cunoscută, alimentația preferată, traseul obișnuit de deplasare și obiceiuri de călătorie</w:t>
      </w:r>
      <w:r>
        <w:rPr>
          <w:rFonts w:ascii="Palatino Linotype" w:hAnsi="Palatino Linotype"/>
          <w:sz w:val="24"/>
          <w:szCs w:val="24"/>
        </w:rPr>
        <w:t>;</w:t>
      </w:r>
    </w:p>
    <w:p w14:paraId="619A3D75" w14:textId="52083950" w:rsidR="005F220D" w:rsidRPr="005F220D" w:rsidRDefault="00C16C34" w:rsidP="005F220D">
      <w:pPr>
        <w:pStyle w:val="ListParagraph"/>
        <w:numPr>
          <w:ilvl w:val="0"/>
          <w:numId w:val="3"/>
        </w:numPr>
        <w:tabs>
          <w:tab w:val="left" w:pos="0"/>
          <w:tab w:val="left" w:pos="1080"/>
          <w:tab w:val="left" w:pos="1170"/>
        </w:tabs>
        <w:spacing w:after="0" w:line="240" w:lineRule="auto"/>
        <w:ind w:left="0" w:firstLine="0"/>
        <w:jc w:val="both"/>
        <w:rPr>
          <w:rFonts w:ascii="Palatino Linotype" w:hAnsi="Palatino Linotype"/>
          <w:sz w:val="24"/>
          <w:szCs w:val="24"/>
        </w:rPr>
      </w:pPr>
      <w:r w:rsidRPr="00897253">
        <w:rPr>
          <w:rFonts w:ascii="Palatino Linotype" w:hAnsi="Palatino Linotype"/>
          <w:sz w:val="24"/>
          <w:szCs w:val="24"/>
        </w:rPr>
        <w:lastRenderedPageBreak/>
        <w:t>dispariții anterioare: dacă acestea au fost sesizate sau nu unităților de poliție, frecvența acestora, locurile în care s-a deplasat în aceste situații</w:t>
      </w:r>
      <w:r>
        <w:rPr>
          <w:rFonts w:ascii="Palatino Linotype" w:hAnsi="Palatino Linotype"/>
          <w:sz w:val="24"/>
          <w:szCs w:val="24"/>
        </w:rPr>
        <w:t>.</w:t>
      </w:r>
    </w:p>
    <w:p w14:paraId="233C8A68" w14:textId="0739CFFC" w:rsidR="000C3F83" w:rsidRPr="000742C2" w:rsidRDefault="000C3F83"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14200C">
        <w:rPr>
          <w:rFonts w:ascii="Palatino Linotype" w:hAnsi="Palatino Linotype"/>
          <w:sz w:val="24"/>
          <w:szCs w:val="24"/>
        </w:rPr>
        <w:t>6</w:t>
      </w:r>
      <w:r w:rsidRPr="006857B8">
        <w:rPr>
          <w:rFonts w:ascii="Palatino Linotype" w:hAnsi="Palatino Linotype"/>
          <w:sz w:val="24"/>
          <w:szCs w:val="24"/>
        </w:rPr>
        <w:t xml:space="preserve">) </w:t>
      </w:r>
      <w:r w:rsidR="006F2D39" w:rsidRPr="006857B8">
        <w:rPr>
          <w:rFonts w:ascii="Palatino Linotype" w:hAnsi="Palatino Linotype"/>
          <w:sz w:val="24"/>
          <w:szCs w:val="24"/>
        </w:rPr>
        <w:t xml:space="preserve">Unitățile </w:t>
      </w:r>
      <w:r w:rsidRPr="006857B8">
        <w:rPr>
          <w:rFonts w:ascii="Palatino Linotype" w:hAnsi="Palatino Linotype"/>
          <w:sz w:val="24"/>
          <w:szCs w:val="24"/>
        </w:rPr>
        <w:t xml:space="preserve">de poliție acordă sprijin de specialitate instituțiilor prevăzute </w:t>
      </w:r>
      <w:r w:rsidRPr="000742C2">
        <w:rPr>
          <w:rFonts w:ascii="Palatino Linotype" w:hAnsi="Palatino Linotype"/>
          <w:sz w:val="24"/>
          <w:szCs w:val="24"/>
        </w:rPr>
        <w:t>la alin. (3) în vederea constituirii dosarului persoanei expus</w:t>
      </w:r>
      <w:r w:rsidR="00B5063D" w:rsidRPr="000742C2">
        <w:rPr>
          <w:rFonts w:ascii="Palatino Linotype" w:hAnsi="Palatino Linotype"/>
          <w:sz w:val="24"/>
          <w:szCs w:val="24"/>
        </w:rPr>
        <w:t>ă</w:t>
      </w:r>
      <w:r w:rsidRPr="000742C2">
        <w:rPr>
          <w:rFonts w:ascii="Palatino Linotype" w:hAnsi="Palatino Linotype"/>
          <w:sz w:val="24"/>
          <w:szCs w:val="24"/>
        </w:rPr>
        <w:t xml:space="preserve"> riscului de dispariție, fără ca datele din dosar să fie stocate de către unitățile de poliție.</w:t>
      </w:r>
    </w:p>
    <w:p w14:paraId="649679F1" w14:textId="7E0855D4" w:rsidR="000C3F83" w:rsidRPr="006857B8" w:rsidRDefault="0014200C" w:rsidP="00803206">
      <w:pPr>
        <w:tabs>
          <w:tab w:val="left" w:pos="0"/>
        </w:tabs>
        <w:spacing w:after="0" w:line="240" w:lineRule="auto"/>
        <w:jc w:val="both"/>
        <w:rPr>
          <w:rFonts w:ascii="Palatino Linotype" w:hAnsi="Palatino Linotype"/>
          <w:sz w:val="24"/>
          <w:szCs w:val="24"/>
        </w:rPr>
      </w:pPr>
      <w:r w:rsidRPr="000742C2">
        <w:rPr>
          <w:rFonts w:ascii="Palatino Linotype" w:hAnsi="Palatino Linotype"/>
          <w:sz w:val="24"/>
          <w:szCs w:val="24"/>
        </w:rPr>
        <w:t>(7</w:t>
      </w:r>
      <w:r w:rsidR="000C3F83" w:rsidRPr="000742C2">
        <w:rPr>
          <w:rFonts w:ascii="Palatino Linotype" w:hAnsi="Palatino Linotype"/>
          <w:sz w:val="24"/>
          <w:szCs w:val="24"/>
        </w:rPr>
        <w:t xml:space="preserve">) Prin ordin comun al ministrului afacerilor interne, ministrului muncii și </w:t>
      </w:r>
      <w:r w:rsidR="00AC5D81">
        <w:rPr>
          <w:rFonts w:ascii="Palatino Linotype" w:hAnsi="Palatino Linotype"/>
          <w:sz w:val="24"/>
          <w:szCs w:val="24"/>
        </w:rPr>
        <w:t>protecției</w:t>
      </w:r>
      <w:r w:rsidR="000C3F83" w:rsidRPr="000742C2">
        <w:rPr>
          <w:rFonts w:ascii="Palatino Linotype" w:hAnsi="Palatino Linotype"/>
          <w:sz w:val="24"/>
          <w:szCs w:val="24"/>
        </w:rPr>
        <w:t xml:space="preserve"> sociale și ministrului sănătății se stabilesc aspecte administrative și procedurale privind cooperarea între </w:t>
      </w:r>
      <w:r w:rsidR="006F2D39" w:rsidRPr="000742C2">
        <w:rPr>
          <w:rFonts w:ascii="Palatino Linotype" w:hAnsi="Palatino Linotype"/>
          <w:sz w:val="24"/>
          <w:szCs w:val="24"/>
        </w:rPr>
        <w:t xml:space="preserve">unitățile </w:t>
      </w:r>
      <w:r w:rsidR="000C3F83" w:rsidRPr="000742C2">
        <w:rPr>
          <w:rFonts w:ascii="Palatino Linotype" w:hAnsi="Palatino Linotype"/>
          <w:sz w:val="24"/>
          <w:szCs w:val="24"/>
        </w:rPr>
        <w:t>de poliție și instituțiile prevăzute la alin. (3), constituirea dosaru</w:t>
      </w:r>
      <w:r w:rsidR="000C3F83" w:rsidRPr="006857B8">
        <w:rPr>
          <w:rFonts w:ascii="Palatino Linotype" w:hAnsi="Palatino Linotype"/>
          <w:sz w:val="24"/>
          <w:szCs w:val="24"/>
        </w:rPr>
        <w:t>lui persoanei expus</w:t>
      </w:r>
      <w:r w:rsidR="00B5063D" w:rsidRPr="006857B8">
        <w:rPr>
          <w:rFonts w:ascii="Palatino Linotype" w:hAnsi="Palatino Linotype"/>
          <w:sz w:val="24"/>
          <w:szCs w:val="24"/>
        </w:rPr>
        <w:t>ă</w:t>
      </w:r>
      <w:r w:rsidR="000C3F83" w:rsidRPr="006857B8">
        <w:rPr>
          <w:rFonts w:ascii="Palatino Linotype" w:hAnsi="Palatino Linotype"/>
          <w:sz w:val="24"/>
          <w:szCs w:val="24"/>
        </w:rPr>
        <w:t xml:space="preserve"> riscului de dispariție, precum și măsurile de confidențialitate și securitate a datelor și informațiilor din cuprinsul dosarului.</w:t>
      </w:r>
    </w:p>
    <w:p w14:paraId="7BD0FB4C" w14:textId="4928C48B" w:rsidR="000C3F83" w:rsidRPr="006857B8" w:rsidRDefault="000C3F83"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w:t>
      </w:r>
      <w:r w:rsidR="00897253">
        <w:rPr>
          <w:rFonts w:ascii="Palatino Linotype" w:hAnsi="Palatino Linotype"/>
          <w:sz w:val="24"/>
          <w:szCs w:val="24"/>
        </w:rPr>
        <w:t>8</w:t>
      </w:r>
      <w:r w:rsidRPr="006857B8">
        <w:rPr>
          <w:rFonts w:ascii="Palatino Linotype" w:hAnsi="Palatino Linotype"/>
          <w:sz w:val="24"/>
          <w:szCs w:val="24"/>
        </w:rPr>
        <w:t xml:space="preserve">) </w:t>
      </w:r>
      <w:r w:rsidR="00C3319F" w:rsidRPr="006857B8">
        <w:rPr>
          <w:rFonts w:ascii="Palatino Linotype" w:hAnsi="Palatino Linotype"/>
          <w:sz w:val="24"/>
          <w:szCs w:val="24"/>
        </w:rPr>
        <w:t>U</w:t>
      </w:r>
      <w:r w:rsidR="006F2D39" w:rsidRPr="006857B8">
        <w:rPr>
          <w:rFonts w:ascii="Palatino Linotype" w:hAnsi="Palatino Linotype"/>
          <w:sz w:val="24"/>
          <w:szCs w:val="24"/>
        </w:rPr>
        <w:t>nitatea de poliție sesizată cu dispariția și unitatea teritorială competentă</w:t>
      </w:r>
      <w:r w:rsidRPr="006857B8">
        <w:rPr>
          <w:rFonts w:ascii="Palatino Linotype" w:hAnsi="Palatino Linotype"/>
          <w:sz w:val="24"/>
          <w:szCs w:val="24"/>
        </w:rPr>
        <w:t xml:space="preserve"> au acces la dosarul persoanei expusă riscului de dispariție și dreptul de a prelucra datele din cuprinsul acestuia.</w:t>
      </w:r>
    </w:p>
    <w:p w14:paraId="0D1FC5F6" w14:textId="398709F2" w:rsidR="004513DF" w:rsidRPr="006857B8" w:rsidRDefault="00897253" w:rsidP="004513DF">
      <w:pPr>
        <w:tabs>
          <w:tab w:val="left" w:pos="0"/>
        </w:tabs>
        <w:spacing w:after="0" w:line="240" w:lineRule="auto"/>
        <w:jc w:val="both"/>
        <w:rPr>
          <w:rFonts w:ascii="Palatino Linotype" w:hAnsi="Palatino Linotype"/>
          <w:sz w:val="24"/>
          <w:szCs w:val="24"/>
        </w:rPr>
      </w:pPr>
      <w:r>
        <w:rPr>
          <w:rFonts w:ascii="Palatino Linotype" w:hAnsi="Palatino Linotype"/>
          <w:sz w:val="24"/>
          <w:szCs w:val="24"/>
        </w:rPr>
        <w:t>(9</w:t>
      </w:r>
      <w:r w:rsidR="004513DF" w:rsidRPr="006857B8">
        <w:rPr>
          <w:rFonts w:ascii="Palatino Linotype" w:hAnsi="Palatino Linotype"/>
          <w:sz w:val="24"/>
          <w:szCs w:val="24"/>
        </w:rPr>
        <w:t>) Dosarul persoanei expusă riscului de dispariție se distruge atunci când:</w:t>
      </w:r>
    </w:p>
    <w:p w14:paraId="16FA2A63" w14:textId="77777777" w:rsidR="004513DF" w:rsidRPr="006857B8" w:rsidRDefault="004513DF" w:rsidP="004513DF">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a) persoana nu mai beneficiază de protecția specială prevăzută de Legea nr. 272/2004 privind protecția și promovarea drepturilor copilului, republicată, cu modificările și completările ulterioare;</w:t>
      </w:r>
    </w:p>
    <w:p w14:paraId="1638DE66" w14:textId="77777777" w:rsidR="004513DF" w:rsidRPr="006857B8" w:rsidRDefault="004513DF" w:rsidP="004513DF">
      <w:pPr>
        <w:tabs>
          <w:tab w:val="left" w:pos="0"/>
          <w:tab w:val="left" w:pos="1080"/>
        </w:tabs>
        <w:spacing w:after="0" w:line="240" w:lineRule="auto"/>
        <w:jc w:val="both"/>
        <w:rPr>
          <w:rFonts w:ascii="Palatino Linotype" w:hAnsi="Palatino Linotype"/>
          <w:sz w:val="24"/>
          <w:szCs w:val="24"/>
        </w:rPr>
      </w:pPr>
      <w:r w:rsidRPr="006857B8">
        <w:rPr>
          <w:rFonts w:ascii="Palatino Linotype" w:hAnsi="Palatino Linotype"/>
          <w:sz w:val="24"/>
          <w:szCs w:val="24"/>
        </w:rPr>
        <w:t>b) după trecerea unui termen de 3 ani de la data externării persoanei cu tulburări psihice.</w:t>
      </w:r>
    </w:p>
    <w:p w14:paraId="1B459044" w14:textId="77777777" w:rsidR="000C3F83" w:rsidRPr="006857B8" w:rsidRDefault="000C3F83" w:rsidP="00803206">
      <w:pPr>
        <w:tabs>
          <w:tab w:val="left" w:pos="0"/>
          <w:tab w:val="left" w:pos="1080"/>
        </w:tabs>
        <w:spacing w:after="0" w:line="240" w:lineRule="auto"/>
        <w:jc w:val="both"/>
        <w:rPr>
          <w:rFonts w:ascii="Palatino Linotype" w:hAnsi="Palatino Linotype"/>
          <w:sz w:val="24"/>
          <w:szCs w:val="24"/>
        </w:rPr>
      </w:pPr>
    </w:p>
    <w:p w14:paraId="56BC4BB5" w14:textId="60DC9A83" w:rsidR="000C3F83" w:rsidRPr="006857B8" w:rsidRDefault="000C3F83"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CAPITOLUL VII</w:t>
      </w:r>
      <w:r w:rsidR="0024792E" w:rsidRPr="006857B8">
        <w:rPr>
          <w:rFonts w:ascii="Palatino Linotype" w:hAnsi="Palatino Linotype"/>
          <w:b/>
          <w:sz w:val="24"/>
          <w:szCs w:val="24"/>
        </w:rPr>
        <w:t>I</w:t>
      </w:r>
    </w:p>
    <w:p w14:paraId="10B131C7" w14:textId="196D8329" w:rsidR="000C3F83" w:rsidRPr="006857B8" w:rsidRDefault="00F154F9"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 xml:space="preserve">Cooperarea internațională </w:t>
      </w:r>
    </w:p>
    <w:p w14:paraId="78CF5CA8" w14:textId="77777777" w:rsidR="000C3F83" w:rsidRPr="006857B8" w:rsidRDefault="000C3F83" w:rsidP="00803206">
      <w:pPr>
        <w:tabs>
          <w:tab w:val="left" w:pos="0"/>
        </w:tabs>
        <w:spacing w:after="0" w:line="240" w:lineRule="auto"/>
        <w:jc w:val="center"/>
        <w:rPr>
          <w:rFonts w:ascii="Palatino Linotype" w:hAnsi="Palatino Linotype"/>
          <w:b/>
          <w:sz w:val="24"/>
          <w:szCs w:val="24"/>
        </w:rPr>
      </w:pPr>
    </w:p>
    <w:p w14:paraId="4622902B" w14:textId="77777777" w:rsidR="000C3F83" w:rsidRPr="006857B8" w:rsidRDefault="000C3F83"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Primirea unor cereri de asistență</w:t>
      </w:r>
    </w:p>
    <w:p w14:paraId="37019445" w14:textId="0794FAF8" w:rsidR="000C3F83" w:rsidRPr="006857B8" w:rsidRDefault="000C3F83"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(1) Poliția Română răspunde cererilor de asistență formulate de către autorități competente din alte state, referitoare la căutarea pe teritoriul Românei a unor persoane dispărute, cu aplicarea corespunzătoare a prevederilor Ordonanței de urgență a Guvernului  nr. 103/2006 privind unele măsuri pentru facilitarea cooperării polițienești internaționale, cu modificările și completările ulterioare.</w:t>
      </w:r>
    </w:p>
    <w:p w14:paraId="52A1DBF4" w14:textId="77777777" w:rsidR="000C3F83" w:rsidRPr="006857B8" w:rsidRDefault="000C3F83"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(2) Cu excepția cazurilor în care prin acorduri, convenții sau tratate internaționale la care România este parte sau a instrumentelor juridice ale Uniunii Europene relevante nu se stabilește altfel, căutarea persoanelor dispărute la solicitarea altor state se realizează potrivit procedurilor prevăzute de prezenta lege.</w:t>
      </w:r>
    </w:p>
    <w:p w14:paraId="26800505" w14:textId="77777777" w:rsidR="000C3F83" w:rsidRPr="006857B8" w:rsidRDefault="000C3F83" w:rsidP="00803206">
      <w:pPr>
        <w:tabs>
          <w:tab w:val="left" w:pos="0"/>
        </w:tabs>
        <w:spacing w:after="0" w:line="240" w:lineRule="auto"/>
        <w:jc w:val="both"/>
        <w:rPr>
          <w:rFonts w:ascii="Palatino Linotype" w:hAnsi="Palatino Linotype"/>
          <w:sz w:val="24"/>
          <w:szCs w:val="24"/>
        </w:rPr>
      </w:pPr>
    </w:p>
    <w:p w14:paraId="184D6171" w14:textId="77777777" w:rsidR="000C3F83" w:rsidRPr="006857B8" w:rsidRDefault="000C3F83"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Formularea unor cereri de asistență</w:t>
      </w:r>
    </w:p>
    <w:p w14:paraId="6B9FF09C" w14:textId="6EDD67B2" w:rsidR="000C3F83" w:rsidRPr="006857B8" w:rsidRDefault="000C3F83"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(1)</w:t>
      </w:r>
      <w:r w:rsidRPr="006857B8">
        <w:rPr>
          <w:rFonts w:ascii="Palatino Linotype" w:hAnsi="Palatino Linotype"/>
          <w:b/>
          <w:sz w:val="24"/>
          <w:szCs w:val="24"/>
        </w:rPr>
        <w:t xml:space="preserve"> </w:t>
      </w:r>
      <w:r w:rsidRPr="006857B8">
        <w:rPr>
          <w:rFonts w:ascii="Palatino Linotype" w:hAnsi="Palatino Linotype"/>
          <w:sz w:val="24"/>
          <w:szCs w:val="24"/>
        </w:rPr>
        <w:t>În cazul în care sunt date și informații cu privire la prezența persoanei dispărute pe teritoriul altui stat, Poliția Română poate solicita sprijin autorităților competente din statul respectiv în vederea găsirii persoanei în cauză, comunicând acestora datele și informațiile necesare în acest sens.</w:t>
      </w:r>
    </w:p>
    <w:p w14:paraId="71DE723A" w14:textId="3B377BA5" w:rsidR="000C3F83" w:rsidRPr="006857B8" w:rsidRDefault="000C3F83"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Dacă </w:t>
      </w:r>
      <w:r w:rsidR="00C9273C" w:rsidRPr="006857B8">
        <w:rPr>
          <w:rFonts w:ascii="Palatino Linotype" w:hAnsi="Palatino Linotype"/>
          <w:sz w:val="24"/>
          <w:szCs w:val="24"/>
        </w:rPr>
        <w:t>solicitările</w:t>
      </w:r>
      <w:r w:rsidRPr="006857B8">
        <w:rPr>
          <w:rFonts w:ascii="Palatino Linotype" w:hAnsi="Palatino Linotype"/>
          <w:sz w:val="24"/>
          <w:szCs w:val="24"/>
        </w:rPr>
        <w:t xml:space="preserve"> se adresează unor autorități competente din state cu care România nu a încheiat tratate sau acorduri privind cooperarea polițienească internațională, Poliția Română cooperează cu Departamentul Consular din cadrul Ministerului Afacerilor Externe pentru transmiterea acestora cu celeritate.</w:t>
      </w:r>
    </w:p>
    <w:p w14:paraId="23C4BB56" w14:textId="77777777" w:rsidR="007E428D" w:rsidRPr="006857B8" w:rsidRDefault="007E428D" w:rsidP="00803206">
      <w:pPr>
        <w:tabs>
          <w:tab w:val="left" w:pos="0"/>
        </w:tabs>
        <w:spacing w:after="0" w:line="240" w:lineRule="auto"/>
        <w:jc w:val="both"/>
        <w:rPr>
          <w:rFonts w:ascii="Palatino Linotype" w:hAnsi="Palatino Linotype"/>
          <w:b/>
          <w:sz w:val="24"/>
          <w:szCs w:val="24"/>
        </w:rPr>
      </w:pPr>
    </w:p>
    <w:p w14:paraId="2CB4CD02" w14:textId="7436C5C0" w:rsidR="00DD1E19" w:rsidRPr="006857B8" w:rsidRDefault="00DD1E19" w:rsidP="00DD1E19">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CAPITOLUL IX</w:t>
      </w:r>
    </w:p>
    <w:p w14:paraId="2EE787F3" w14:textId="1A94447C" w:rsidR="00370A95" w:rsidRPr="006857B8" w:rsidRDefault="00BF4492" w:rsidP="00DD1E19">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Plângerea împotriva măsurilor luate sau dispuse în temeiul prezentei legi</w:t>
      </w:r>
    </w:p>
    <w:p w14:paraId="035744DB" w14:textId="77777777" w:rsidR="00370A95" w:rsidRPr="006857B8" w:rsidRDefault="00370A95" w:rsidP="00803206">
      <w:pPr>
        <w:tabs>
          <w:tab w:val="left" w:pos="0"/>
        </w:tabs>
        <w:spacing w:after="0" w:line="240" w:lineRule="auto"/>
        <w:jc w:val="both"/>
        <w:rPr>
          <w:rFonts w:ascii="Palatino Linotype" w:hAnsi="Palatino Linotype"/>
          <w:i/>
          <w:sz w:val="24"/>
          <w:szCs w:val="24"/>
        </w:rPr>
      </w:pPr>
    </w:p>
    <w:p w14:paraId="45F9354A" w14:textId="77777777" w:rsidR="00370A95" w:rsidRPr="006857B8" w:rsidRDefault="00370A95"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Dreptul de a face plângere</w:t>
      </w:r>
    </w:p>
    <w:p w14:paraId="047E2669" w14:textId="25710453" w:rsidR="00370A95" w:rsidRPr="006857B8" w:rsidRDefault="00370A95" w:rsidP="006F7ED6">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Orice persoană interesată poate face plângere împotriva măsurilor luate sau dispuse de </w:t>
      </w:r>
      <w:r w:rsidR="00C3319F" w:rsidRPr="006857B8">
        <w:rPr>
          <w:rFonts w:ascii="Palatino Linotype" w:hAnsi="Palatino Linotype"/>
          <w:sz w:val="24"/>
          <w:szCs w:val="24"/>
        </w:rPr>
        <w:t>polițiști</w:t>
      </w:r>
      <w:r w:rsidR="000717E2">
        <w:rPr>
          <w:rFonts w:ascii="Palatino Linotype" w:hAnsi="Palatino Linotype"/>
          <w:sz w:val="24"/>
          <w:szCs w:val="24"/>
        </w:rPr>
        <w:t>i</w:t>
      </w:r>
      <w:r w:rsidR="006F7ED6">
        <w:rPr>
          <w:rFonts w:ascii="Palatino Linotype" w:hAnsi="Palatino Linotype"/>
          <w:sz w:val="24"/>
          <w:szCs w:val="24"/>
        </w:rPr>
        <w:t xml:space="preserve"> </w:t>
      </w:r>
      <w:r w:rsidR="006F7ED6" w:rsidRPr="006F7ED6">
        <w:rPr>
          <w:rFonts w:ascii="Palatino Linotype" w:hAnsi="Palatino Linotype"/>
          <w:sz w:val="24"/>
          <w:szCs w:val="24"/>
        </w:rPr>
        <w:t>din cadrul unității teritoriale competente</w:t>
      </w:r>
      <w:r w:rsidRPr="006857B8">
        <w:rPr>
          <w:rFonts w:ascii="Palatino Linotype" w:hAnsi="Palatino Linotype"/>
          <w:sz w:val="24"/>
          <w:szCs w:val="24"/>
        </w:rPr>
        <w:t xml:space="preserve">, în baza prezentei legi, </w:t>
      </w:r>
      <w:r w:rsidR="006F7ED6">
        <w:rPr>
          <w:rFonts w:ascii="Palatino Linotype" w:hAnsi="Palatino Linotype"/>
          <w:sz w:val="24"/>
          <w:szCs w:val="24"/>
        </w:rPr>
        <w:t>atunci când consideră că</w:t>
      </w:r>
      <w:r w:rsidR="006F7ED6" w:rsidRPr="006857B8">
        <w:rPr>
          <w:rFonts w:ascii="Palatino Linotype" w:hAnsi="Palatino Linotype"/>
          <w:sz w:val="24"/>
          <w:szCs w:val="24"/>
        </w:rPr>
        <w:t xml:space="preserve"> </w:t>
      </w:r>
      <w:r w:rsidRPr="006857B8">
        <w:rPr>
          <w:rFonts w:ascii="Palatino Linotype" w:hAnsi="Palatino Linotype"/>
          <w:sz w:val="24"/>
          <w:szCs w:val="24"/>
        </w:rPr>
        <w:t>prin acestea s-a adus o vătămare intereselor sale legitime sau ale persoanei dispărute.</w:t>
      </w:r>
    </w:p>
    <w:p w14:paraId="76944B67" w14:textId="7BBFB898" w:rsidR="00370A95" w:rsidRPr="006857B8" w:rsidRDefault="00370A95"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(2) Introducerea plângerii nu suspendă aducerea la îndeplinire a măsurii care formează obiectul plângerii.</w:t>
      </w:r>
    </w:p>
    <w:p w14:paraId="38F46DBF" w14:textId="77777777" w:rsidR="00370A95" w:rsidRPr="006857B8" w:rsidRDefault="00370A95" w:rsidP="00803206">
      <w:pPr>
        <w:tabs>
          <w:tab w:val="left" w:pos="0"/>
        </w:tabs>
        <w:spacing w:after="0" w:line="240" w:lineRule="auto"/>
        <w:jc w:val="both"/>
        <w:rPr>
          <w:rFonts w:ascii="Palatino Linotype" w:hAnsi="Palatino Linotype"/>
          <w:b/>
          <w:sz w:val="24"/>
          <w:szCs w:val="24"/>
        </w:rPr>
      </w:pPr>
    </w:p>
    <w:p w14:paraId="14230CC2" w14:textId="24A14ECF" w:rsidR="00370A95" w:rsidRPr="006857B8" w:rsidRDefault="00370A95"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 xml:space="preserve">Plângerea împotriva măsurilor </w:t>
      </w:r>
      <w:r w:rsidR="00C3319F" w:rsidRPr="006857B8">
        <w:rPr>
          <w:rFonts w:ascii="Palatino Linotype" w:hAnsi="Palatino Linotype"/>
          <w:b/>
          <w:sz w:val="24"/>
          <w:szCs w:val="24"/>
        </w:rPr>
        <w:t>dispuse de polițiști</w:t>
      </w:r>
      <w:r w:rsidR="00C316D9" w:rsidRPr="006857B8">
        <w:rPr>
          <w:rFonts w:ascii="Palatino Linotype" w:hAnsi="Palatino Linotype"/>
          <w:b/>
          <w:sz w:val="24"/>
          <w:szCs w:val="24"/>
        </w:rPr>
        <w:t>i din cadrul unității teritoriale competente</w:t>
      </w:r>
    </w:p>
    <w:p w14:paraId="1FAD362F" w14:textId="3B4B9CCC" w:rsidR="00370A95" w:rsidRPr="006857B8" w:rsidRDefault="00370A95"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Plângerea împotriva măsurilor </w:t>
      </w:r>
      <w:r w:rsidR="00C3319F" w:rsidRPr="006857B8">
        <w:rPr>
          <w:rFonts w:ascii="Palatino Linotype" w:hAnsi="Palatino Linotype"/>
          <w:sz w:val="24"/>
          <w:szCs w:val="24"/>
        </w:rPr>
        <w:t>dispuse de polițișt</w:t>
      </w:r>
      <w:r w:rsidR="00F62E0E" w:rsidRPr="006857B8">
        <w:rPr>
          <w:rFonts w:ascii="Palatino Linotype" w:hAnsi="Palatino Linotype"/>
          <w:sz w:val="24"/>
          <w:szCs w:val="24"/>
        </w:rPr>
        <w:t>i</w:t>
      </w:r>
      <w:r w:rsidR="00C3319F" w:rsidRPr="006857B8">
        <w:rPr>
          <w:rFonts w:ascii="Palatino Linotype" w:hAnsi="Palatino Linotype"/>
          <w:sz w:val="24"/>
          <w:szCs w:val="24"/>
        </w:rPr>
        <w:t>i</w:t>
      </w:r>
      <w:r w:rsidR="00C316D9" w:rsidRPr="006857B8">
        <w:rPr>
          <w:rFonts w:ascii="Palatino Linotype" w:hAnsi="Palatino Linotype"/>
          <w:sz w:val="24"/>
          <w:szCs w:val="24"/>
        </w:rPr>
        <w:t xml:space="preserve"> din cadrul unității teritoriale competente</w:t>
      </w:r>
      <w:r w:rsidR="00C3319F" w:rsidRPr="006857B8">
        <w:rPr>
          <w:rFonts w:ascii="Palatino Linotype" w:hAnsi="Palatino Linotype"/>
          <w:sz w:val="24"/>
          <w:szCs w:val="24"/>
        </w:rPr>
        <w:t xml:space="preserve"> în temeiul prezentei legi</w:t>
      </w:r>
      <w:r w:rsidRPr="006857B8">
        <w:rPr>
          <w:rFonts w:ascii="Palatino Linotype" w:hAnsi="Palatino Linotype"/>
          <w:sz w:val="24"/>
          <w:szCs w:val="24"/>
        </w:rPr>
        <w:t xml:space="preserve"> se adresează </w:t>
      </w:r>
      <w:r w:rsidR="00106F1C" w:rsidRPr="006857B8">
        <w:rPr>
          <w:rFonts w:ascii="Palatino Linotype" w:hAnsi="Palatino Linotype"/>
          <w:sz w:val="24"/>
          <w:szCs w:val="24"/>
        </w:rPr>
        <w:t>șefului inspectoratului de poliție județean</w:t>
      </w:r>
      <w:r w:rsidR="001F2F1A" w:rsidRPr="006857B8">
        <w:rPr>
          <w:rFonts w:ascii="Palatino Linotype" w:hAnsi="Palatino Linotype"/>
          <w:sz w:val="24"/>
          <w:szCs w:val="24"/>
        </w:rPr>
        <w:t xml:space="preserve"> sau al Direcției Generale de Poliție a Municipiului București</w:t>
      </w:r>
      <w:r w:rsidR="00106F1C" w:rsidRPr="006857B8">
        <w:rPr>
          <w:rFonts w:ascii="Palatino Linotype" w:hAnsi="Palatino Linotype"/>
          <w:sz w:val="24"/>
          <w:szCs w:val="24"/>
        </w:rPr>
        <w:t xml:space="preserve"> </w:t>
      </w:r>
      <w:r w:rsidRPr="006857B8">
        <w:rPr>
          <w:rFonts w:ascii="Palatino Linotype" w:hAnsi="Palatino Linotype"/>
          <w:sz w:val="24"/>
          <w:szCs w:val="24"/>
        </w:rPr>
        <w:t xml:space="preserve">și se depune, fie direct la acesta, fie la </w:t>
      </w:r>
      <w:r w:rsidR="00C3319F" w:rsidRPr="006857B8">
        <w:rPr>
          <w:rFonts w:ascii="Palatino Linotype" w:hAnsi="Palatino Linotype"/>
          <w:sz w:val="24"/>
          <w:szCs w:val="24"/>
        </w:rPr>
        <w:t xml:space="preserve">unitatea </w:t>
      </w:r>
      <w:r w:rsidR="00C316D9" w:rsidRPr="006857B8">
        <w:rPr>
          <w:rFonts w:ascii="Palatino Linotype" w:hAnsi="Palatino Linotype"/>
          <w:sz w:val="24"/>
          <w:szCs w:val="24"/>
        </w:rPr>
        <w:t>teritorială competentă în care este încadrat polițistul care a dispus măsura</w:t>
      </w:r>
      <w:r w:rsidRPr="006857B8">
        <w:rPr>
          <w:rFonts w:ascii="Palatino Linotype" w:hAnsi="Palatino Linotype"/>
          <w:sz w:val="24"/>
          <w:szCs w:val="24"/>
        </w:rPr>
        <w:t>.</w:t>
      </w:r>
    </w:p>
    <w:p w14:paraId="53047C65" w14:textId="24D8092B" w:rsidR="00370A95" w:rsidRPr="006857B8" w:rsidRDefault="00370A95"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Când plângerea a fost depusă la </w:t>
      </w:r>
      <w:r w:rsidR="00C316D9" w:rsidRPr="006857B8">
        <w:rPr>
          <w:rFonts w:ascii="Palatino Linotype" w:hAnsi="Palatino Linotype"/>
          <w:sz w:val="24"/>
          <w:szCs w:val="24"/>
        </w:rPr>
        <w:t>unitatea teritorială competentă</w:t>
      </w:r>
      <w:r w:rsidRPr="006857B8">
        <w:rPr>
          <w:rFonts w:ascii="Palatino Linotype" w:hAnsi="Palatino Linotype"/>
          <w:sz w:val="24"/>
          <w:szCs w:val="24"/>
        </w:rPr>
        <w:t>, ace</w:t>
      </w:r>
      <w:r w:rsidR="00C316D9" w:rsidRPr="006857B8">
        <w:rPr>
          <w:rFonts w:ascii="Palatino Linotype" w:hAnsi="Palatino Linotype"/>
          <w:sz w:val="24"/>
          <w:szCs w:val="24"/>
        </w:rPr>
        <w:t>a</w:t>
      </w:r>
      <w:r w:rsidRPr="006857B8">
        <w:rPr>
          <w:rFonts w:ascii="Palatino Linotype" w:hAnsi="Palatino Linotype"/>
          <w:sz w:val="24"/>
          <w:szCs w:val="24"/>
        </w:rPr>
        <w:t>sta este obligat</w:t>
      </w:r>
      <w:r w:rsidR="00C316D9" w:rsidRPr="006857B8">
        <w:rPr>
          <w:rFonts w:ascii="Palatino Linotype" w:hAnsi="Palatino Linotype"/>
          <w:sz w:val="24"/>
          <w:szCs w:val="24"/>
        </w:rPr>
        <w:t>ă</w:t>
      </w:r>
      <w:r w:rsidRPr="006857B8">
        <w:rPr>
          <w:rFonts w:ascii="Palatino Linotype" w:hAnsi="Palatino Linotype"/>
          <w:sz w:val="24"/>
          <w:szCs w:val="24"/>
        </w:rPr>
        <w:t xml:space="preserve"> ca, în termen de </w:t>
      </w:r>
      <w:r w:rsidR="00106F1C" w:rsidRPr="006857B8">
        <w:rPr>
          <w:rFonts w:ascii="Palatino Linotype" w:hAnsi="Palatino Linotype"/>
          <w:sz w:val="24"/>
          <w:szCs w:val="24"/>
        </w:rPr>
        <w:t>24</w:t>
      </w:r>
      <w:r w:rsidRPr="006857B8">
        <w:rPr>
          <w:rFonts w:ascii="Palatino Linotype" w:hAnsi="Palatino Linotype"/>
          <w:sz w:val="24"/>
          <w:szCs w:val="24"/>
        </w:rPr>
        <w:t xml:space="preserve"> de ore de la primire, să o înainteze </w:t>
      </w:r>
      <w:r w:rsidR="00106F1C" w:rsidRPr="006857B8">
        <w:rPr>
          <w:rFonts w:ascii="Palatino Linotype" w:hAnsi="Palatino Linotype"/>
          <w:sz w:val="24"/>
          <w:szCs w:val="24"/>
        </w:rPr>
        <w:t xml:space="preserve">șefului inspectoratului de poliție județean, </w:t>
      </w:r>
      <w:r w:rsidR="00C316D9" w:rsidRPr="006857B8">
        <w:rPr>
          <w:rFonts w:ascii="Palatino Linotype" w:hAnsi="Palatino Linotype"/>
          <w:sz w:val="24"/>
          <w:szCs w:val="24"/>
        </w:rPr>
        <w:t>însoțită de</w:t>
      </w:r>
      <w:r w:rsidRPr="006857B8">
        <w:rPr>
          <w:rFonts w:ascii="Palatino Linotype" w:hAnsi="Palatino Linotype"/>
          <w:sz w:val="24"/>
          <w:szCs w:val="24"/>
        </w:rPr>
        <w:t xml:space="preserve"> explicații exprimate în scris, atunci când acestea sunt </w:t>
      </w:r>
      <w:r w:rsidR="00C316D9" w:rsidRPr="006857B8">
        <w:rPr>
          <w:rFonts w:ascii="Palatino Linotype" w:hAnsi="Palatino Linotype"/>
          <w:sz w:val="24"/>
          <w:szCs w:val="24"/>
        </w:rPr>
        <w:t xml:space="preserve">considerate </w:t>
      </w:r>
      <w:r w:rsidRPr="006857B8">
        <w:rPr>
          <w:rFonts w:ascii="Palatino Linotype" w:hAnsi="Palatino Linotype"/>
          <w:sz w:val="24"/>
          <w:szCs w:val="24"/>
        </w:rPr>
        <w:t>necesare.</w:t>
      </w:r>
    </w:p>
    <w:p w14:paraId="7D3BB719" w14:textId="2CAD5627" w:rsidR="006857B8" w:rsidRPr="006857B8" w:rsidRDefault="006857B8" w:rsidP="006857B8">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(3) Șeful inspectoratului de poliție județean sau al Direcției Generale de Poliție a Municipiului București se pronunță cu privire la plângere prin decizie motivată, în termen de cel mult 10 zile de la primire. Un exemplar al deciziei se comunică de îndată persoanei care a făcut plângerea.</w:t>
      </w:r>
    </w:p>
    <w:p w14:paraId="76EC3F60" w14:textId="77777777" w:rsidR="006857B8" w:rsidRPr="006857B8" w:rsidRDefault="006857B8" w:rsidP="006857B8">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(4) Împotriva deciziei prevăzute </w:t>
      </w:r>
      <w:r w:rsidRPr="000742C2">
        <w:rPr>
          <w:rFonts w:ascii="Palatino Linotype" w:hAnsi="Palatino Linotype"/>
          <w:sz w:val="24"/>
          <w:szCs w:val="24"/>
        </w:rPr>
        <w:t>la alin.(3) se</w:t>
      </w:r>
      <w:r w:rsidRPr="006857B8">
        <w:rPr>
          <w:rFonts w:ascii="Palatino Linotype" w:hAnsi="Palatino Linotype"/>
          <w:sz w:val="24"/>
          <w:szCs w:val="24"/>
        </w:rPr>
        <w:t xml:space="preserve"> poate face plângere în condițiile Legii contenciosului administrativ nr.554/2004, cu modificările și completările ulterioare, fără a fi necesară parcurgerea procedurii prealabile.</w:t>
      </w:r>
    </w:p>
    <w:p w14:paraId="0A9C72AA" w14:textId="77777777" w:rsidR="00370A95" w:rsidRPr="006857B8" w:rsidRDefault="00370A95" w:rsidP="00803206">
      <w:pPr>
        <w:tabs>
          <w:tab w:val="left" w:pos="0"/>
        </w:tabs>
        <w:spacing w:after="0" w:line="240" w:lineRule="auto"/>
        <w:jc w:val="both"/>
        <w:rPr>
          <w:rFonts w:ascii="Palatino Linotype" w:hAnsi="Palatino Linotype"/>
          <w:sz w:val="24"/>
          <w:szCs w:val="24"/>
        </w:rPr>
      </w:pPr>
    </w:p>
    <w:p w14:paraId="5B3D9C13" w14:textId="744D59A6" w:rsidR="000C3F83" w:rsidRPr="006857B8" w:rsidRDefault="000C3F83"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 xml:space="preserve">CAPITOLUL </w:t>
      </w:r>
      <w:r w:rsidR="0024792E" w:rsidRPr="006857B8">
        <w:rPr>
          <w:rFonts w:ascii="Palatino Linotype" w:hAnsi="Palatino Linotype"/>
          <w:b/>
          <w:sz w:val="24"/>
          <w:szCs w:val="24"/>
        </w:rPr>
        <w:t>X</w:t>
      </w:r>
    </w:p>
    <w:p w14:paraId="65995898" w14:textId="562519CD" w:rsidR="000C3F83" w:rsidRPr="006857B8" w:rsidRDefault="006A598A"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Infracțiuni</w:t>
      </w:r>
    </w:p>
    <w:p w14:paraId="46E8BB4D" w14:textId="77777777" w:rsidR="000C3F83" w:rsidRPr="006857B8" w:rsidRDefault="000C3F83" w:rsidP="00803206">
      <w:pPr>
        <w:tabs>
          <w:tab w:val="left" w:pos="0"/>
        </w:tabs>
        <w:spacing w:after="0" w:line="240" w:lineRule="auto"/>
        <w:jc w:val="center"/>
        <w:rPr>
          <w:rFonts w:ascii="Palatino Linotype" w:hAnsi="Palatino Linotype"/>
          <w:b/>
          <w:sz w:val="24"/>
          <w:szCs w:val="24"/>
        </w:rPr>
      </w:pPr>
    </w:p>
    <w:p w14:paraId="69664B04" w14:textId="77777777" w:rsidR="000C3F83" w:rsidRPr="006857B8" w:rsidRDefault="000C3F83" w:rsidP="00803206">
      <w:pPr>
        <w:tabs>
          <w:tab w:val="left" w:pos="0"/>
        </w:tabs>
        <w:spacing w:after="0" w:line="240" w:lineRule="auto"/>
        <w:rPr>
          <w:rFonts w:ascii="Palatino Linotype" w:hAnsi="Palatino Linotype"/>
          <w:b/>
          <w:sz w:val="24"/>
          <w:szCs w:val="24"/>
        </w:rPr>
      </w:pPr>
      <w:r w:rsidRPr="006857B8">
        <w:rPr>
          <w:rFonts w:ascii="Palatino Linotype" w:hAnsi="Palatino Linotype"/>
          <w:b/>
          <w:sz w:val="24"/>
          <w:szCs w:val="24"/>
        </w:rPr>
        <w:t>Sesizarea nejustificată a dispariției unei persoane</w:t>
      </w:r>
    </w:p>
    <w:p w14:paraId="1458D4B0" w14:textId="44F9BBB9" w:rsidR="000C3F83" w:rsidRPr="006857B8" w:rsidRDefault="000C3F83"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Sesizarea </w:t>
      </w:r>
      <w:r w:rsidR="00C316D9" w:rsidRPr="006857B8">
        <w:rPr>
          <w:rFonts w:ascii="Palatino Linotype" w:hAnsi="Palatino Linotype"/>
          <w:sz w:val="24"/>
          <w:szCs w:val="24"/>
        </w:rPr>
        <w:t xml:space="preserve">unităților </w:t>
      </w:r>
      <w:r w:rsidRPr="006857B8">
        <w:rPr>
          <w:rFonts w:ascii="Palatino Linotype" w:hAnsi="Palatino Linotype"/>
          <w:sz w:val="24"/>
          <w:szCs w:val="24"/>
        </w:rPr>
        <w:t>de poliție cu privire la dispariția unei persoane, cunoscând că această situație este nereală, constituie infracțiune și se pedepsește cu închisoare de la 6 luni la 3 ani sau cu amendă.</w:t>
      </w:r>
    </w:p>
    <w:p w14:paraId="2EE41D8F" w14:textId="7CEDDCC5" w:rsidR="000C3F83" w:rsidRPr="006857B8" w:rsidRDefault="000C3F83"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(2) Producerea sau ticluirea de dovezi nereale, în scopul de a dovedi dispariția unei persoane sau pentru a determina </w:t>
      </w:r>
      <w:r w:rsidR="00491240" w:rsidRPr="006857B8">
        <w:rPr>
          <w:rFonts w:ascii="Palatino Linotype" w:hAnsi="Palatino Linotype"/>
          <w:sz w:val="24"/>
          <w:szCs w:val="24"/>
        </w:rPr>
        <w:t>utilizarea unor metode speciale de căutare a unei persoane dispărute</w:t>
      </w:r>
      <w:r w:rsidRPr="006857B8">
        <w:rPr>
          <w:rFonts w:ascii="Palatino Linotype" w:hAnsi="Palatino Linotype"/>
          <w:sz w:val="24"/>
          <w:szCs w:val="24"/>
        </w:rPr>
        <w:t>, constituie infracțiune și se pedepsește cu închisoarea de la unu la 5 ani.</w:t>
      </w:r>
    </w:p>
    <w:p w14:paraId="004EC494" w14:textId="6C3AB257" w:rsidR="000C3F83" w:rsidRPr="006857B8" w:rsidRDefault="000C3F83"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(3) Nu se pedepsește persoana care a săvârșit </w:t>
      </w:r>
      <w:r w:rsidR="009A12A5" w:rsidRPr="006857B8">
        <w:rPr>
          <w:rFonts w:ascii="Palatino Linotype" w:hAnsi="Palatino Linotype"/>
          <w:sz w:val="24"/>
          <w:szCs w:val="24"/>
        </w:rPr>
        <w:t>faptele prevăzute la alin.(1) și (2)</w:t>
      </w:r>
      <w:r w:rsidRPr="006857B8">
        <w:rPr>
          <w:rFonts w:ascii="Palatino Linotype" w:hAnsi="Palatino Linotype"/>
          <w:sz w:val="24"/>
          <w:szCs w:val="24"/>
        </w:rPr>
        <w:t>, dacă declară, înainte de declanșarea procedurilor de căutare a persoanei dispărute, că sesizarea sau dovezile sunt nereale.</w:t>
      </w:r>
    </w:p>
    <w:p w14:paraId="68D81C22" w14:textId="77777777" w:rsidR="000C3F83" w:rsidRPr="006857B8" w:rsidRDefault="000C3F83" w:rsidP="00803206">
      <w:pPr>
        <w:tabs>
          <w:tab w:val="left" w:pos="0"/>
        </w:tabs>
        <w:spacing w:after="0" w:line="240" w:lineRule="auto"/>
        <w:jc w:val="both"/>
        <w:rPr>
          <w:rFonts w:ascii="Palatino Linotype" w:hAnsi="Palatino Linotype"/>
          <w:sz w:val="24"/>
          <w:szCs w:val="24"/>
        </w:rPr>
      </w:pPr>
    </w:p>
    <w:p w14:paraId="45BC314C" w14:textId="77777777" w:rsidR="000C3F83" w:rsidRPr="006857B8" w:rsidRDefault="000C3F83"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Obstrucționarea procedurilor de căutare</w:t>
      </w:r>
    </w:p>
    <w:p w14:paraId="5FBC1CE1" w14:textId="46D4EE22" w:rsidR="000C3F83" w:rsidRPr="006857B8" w:rsidRDefault="000C3F83" w:rsidP="0010697C">
      <w:pPr>
        <w:pStyle w:val="ListParagraph"/>
        <w:numPr>
          <w:ilvl w:val="0"/>
          <w:numId w:val="22"/>
        </w:numPr>
        <w:tabs>
          <w:tab w:val="left" w:pos="0"/>
        </w:tabs>
        <w:spacing w:after="0" w:line="240" w:lineRule="auto"/>
        <w:jc w:val="both"/>
        <w:rPr>
          <w:rFonts w:ascii="Palatino Linotype" w:hAnsi="Palatino Linotype"/>
          <w:b/>
          <w:sz w:val="24"/>
          <w:szCs w:val="24"/>
        </w:rPr>
      </w:pPr>
      <w:r w:rsidRPr="006857B8">
        <w:rPr>
          <w:rFonts w:ascii="Palatino Linotype" w:hAnsi="Palatino Linotype"/>
          <w:sz w:val="24"/>
          <w:szCs w:val="24"/>
        </w:rPr>
        <w:t>Fapta persoanei care, după ce a fost avertizată asupra consecințelor legale la care se expune:</w:t>
      </w:r>
    </w:p>
    <w:p w14:paraId="4EACCFA2" w14:textId="50B7BF28" w:rsidR="000C3F83" w:rsidRPr="006857B8" w:rsidRDefault="000C3F83"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lastRenderedPageBreak/>
        <w:t xml:space="preserve">a) împiedică, fără drept, </w:t>
      </w:r>
      <w:r w:rsidR="009A12A5" w:rsidRPr="006857B8">
        <w:rPr>
          <w:rFonts w:ascii="Palatino Linotype" w:hAnsi="Palatino Linotype"/>
          <w:sz w:val="24"/>
          <w:szCs w:val="24"/>
        </w:rPr>
        <w:t>personalul autorităților competente</w:t>
      </w:r>
      <w:r w:rsidRPr="006857B8">
        <w:rPr>
          <w:rFonts w:ascii="Palatino Linotype" w:hAnsi="Palatino Linotype"/>
          <w:sz w:val="24"/>
          <w:szCs w:val="24"/>
        </w:rPr>
        <w:t xml:space="preserve"> să efectueze, în condițiile prezentei legi, un act de căutare a persoanei dispărute;</w:t>
      </w:r>
    </w:p>
    <w:p w14:paraId="56A66945" w14:textId="3C439F2A" w:rsidR="000C3F83" w:rsidRPr="006857B8" w:rsidRDefault="000C3F83"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b) refuză să pună la dispoziția </w:t>
      </w:r>
      <w:r w:rsidR="009A12A5" w:rsidRPr="006857B8">
        <w:rPr>
          <w:rFonts w:ascii="Palatino Linotype" w:hAnsi="Palatino Linotype"/>
          <w:sz w:val="24"/>
          <w:szCs w:val="24"/>
        </w:rPr>
        <w:t>polițiștilor care desfășoară activitatea de căutare a unei persoane dispărute</w:t>
      </w:r>
      <w:r w:rsidRPr="006857B8">
        <w:rPr>
          <w:rFonts w:ascii="Palatino Linotype" w:hAnsi="Palatino Linotype"/>
          <w:sz w:val="24"/>
          <w:szCs w:val="24"/>
        </w:rPr>
        <w:t xml:space="preserve">, în tot sau în parte, datele, informațiile, înscrisurile sau bunurile deținute, care i-au fost solicitate în mod explicit, în condițiile </w:t>
      </w:r>
      <w:r w:rsidR="009A12A5" w:rsidRPr="006857B8">
        <w:rPr>
          <w:rFonts w:ascii="Palatino Linotype" w:hAnsi="Palatino Linotype"/>
          <w:sz w:val="24"/>
          <w:szCs w:val="24"/>
        </w:rPr>
        <w:t xml:space="preserve">prezentei </w:t>
      </w:r>
      <w:r w:rsidRPr="006857B8">
        <w:rPr>
          <w:rFonts w:ascii="Palatino Linotype" w:hAnsi="Palatino Linotype"/>
          <w:sz w:val="24"/>
          <w:szCs w:val="24"/>
        </w:rPr>
        <w:t>legii</w:t>
      </w:r>
      <w:r w:rsidR="009A12A5" w:rsidRPr="006857B8">
        <w:rPr>
          <w:rFonts w:ascii="Palatino Linotype" w:hAnsi="Palatino Linotype"/>
          <w:sz w:val="24"/>
          <w:szCs w:val="24"/>
        </w:rPr>
        <w:t>;</w:t>
      </w:r>
    </w:p>
    <w:p w14:paraId="492159BA" w14:textId="15628528" w:rsidR="000C3F83" w:rsidRPr="006857B8" w:rsidRDefault="000C3F83"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c) furnizează date și informații nereale ori nu spune tot ce știe în legătură cu faptele sau împrejurările esențiale cu privire la care este întrebat în legătură cu o persoană dispărută </w:t>
      </w:r>
    </w:p>
    <w:p w14:paraId="1F7C105C" w14:textId="77777777" w:rsidR="000C3F83" w:rsidRPr="006857B8" w:rsidRDefault="000C3F83" w:rsidP="00803206">
      <w:p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constituie infracțiune și se pedepsește cu închisoare de la 3 luni la un an sau cu amendă, dacă fapta nu constituie o infracțiune mai gravă.</w:t>
      </w:r>
    </w:p>
    <w:p w14:paraId="255D2379" w14:textId="77777777" w:rsidR="000C3F83" w:rsidRPr="006857B8" w:rsidRDefault="000C3F83" w:rsidP="00803206">
      <w:pPr>
        <w:tabs>
          <w:tab w:val="left" w:pos="0"/>
        </w:tabs>
        <w:spacing w:after="0" w:line="240" w:lineRule="auto"/>
        <w:jc w:val="center"/>
        <w:rPr>
          <w:rFonts w:ascii="Palatino Linotype" w:hAnsi="Palatino Linotype"/>
          <w:b/>
          <w:sz w:val="24"/>
          <w:szCs w:val="24"/>
        </w:rPr>
      </w:pPr>
    </w:p>
    <w:p w14:paraId="0126B100" w14:textId="5D2B519D" w:rsidR="000C3F83" w:rsidRPr="006857B8" w:rsidRDefault="000C3F83"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CAPITOLUL X</w:t>
      </w:r>
      <w:r w:rsidR="00C9273C" w:rsidRPr="006857B8">
        <w:rPr>
          <w:rFonts w:ascii="Palatino Linotype" w:hAnsi="Palatino Linotype"/>
          <w:b/>
          <w:sz w:val="24"/>
          <w:szCs w:val="24"/>
        </w:rPr>
        <w:t>I</w:t>
      </w:r>
    </w:p>
    <w:p w14:paraId="446110E3" w14:textId="5E5405A0" w:rsidR="000C3F83" w:rsidRPr="006857B8" w:rsidRDefault="006A598A" w:rsidP="00803206">
      <w:pPr>
        <w:tabs>
          <w:tab w:val="left" w:pos="0"/>
        </w:tabs>
        <w:spacing w:after="0" w:line="240" w:lineRule="auto"/>
        <w:jc w:val="center"/>
        <w:rPr>
          <w:rFonts w:ascii="Palatino Linotype" w:hAnsi="Palatino Linotype"/>
          <w:b/>
          <w:sz w:val="24"/>
          <w:szCs w:val="24"/>
        </w:rPr>
      </w:pPr>
      <w:r w:rsidRPr="006857B8">
        <w:rPr>
          <w:rFonts w:ascii="Palatino Linotype" w:hAnsi="Palatino Linotype"/>
          <w:b/>
          <w:sz w:val="24"/>
          <w:szCs w:val="24"/>
        </w:rPr>
        <w:t>Dispoziții tranzitorii și finale</w:t>
      </w:r>
    </w:p>
    <w:p w14:paraId="1C86297C" w14:textId="77777777" w:rsidR="000C3F83" w:rsidRPr="006857B8" w:rsidRDefault="000C3F83" w:rsidP="00803206">
      <w:pPr>
        <w:tabs>
          <w:tab w:val="left" w:pos="0"/>
          <w:tab w:val="left" w:pos="990"/>
        </w:tabs>
        <w:spacing w:after="0" w:line="240" w:lineRule="auto"/>
        <w:jc w:val="both"/>
        <w:rPr>
          <w:rFonts w:ascii="Palatino Linotype" w:hAnsi="Palatino Linotype"/>
          <w:sz w:val="24"/>
          <w:szCs w:val="24"/>
        </w:rPr>
      </w:pPr>
    </w:p>
    <w:p w14:paraId="61F24D71" w14:textId="0A8E8911" w:rsidR="000C3F83" w:rsidRPr="006857B8" w:rsidRDefault="000C3F83" w:rsidP="00803206">
      <w:pPr>
        <w:tabs>
          <w:tab w:val="left" w:pos="0"/>
          <w:tab w:val="left" w:pos="990"/>
        </w:tabs>
        <w:spacing w:after="0" w:line="240" w:lineRule="auto"/>
        <w:jc w:val="both"/>
        <w:rPr>
          <w:rFonts w:ascii="Palatino Linotype" w:hAnsi="Palatino Linotype"/>
          <w:b/>
          <w:sz w:val="24"/>
          <w:szCs w:val="24"/>
        </w:rPr>
      </w:pPr>
      <w:r w:rsidRPr="006857B8">
        <w:rPr>
          <w:rFonts w:ascii="Palatino Linotype" w:hAnsi="Palatino Linotype"/>
          <w:b/>
          <w:sz w:val="24"/>
          <w:szCs w:val="24"/>
        </w:rPr>
        <w:t>Termen pentru adoptarea norme</w:t>
      </w:r>
      <w:r w:rsidR="007860DE" w:rsidRPr="006857B8">
        <w:rPr>
          <w:rFonts w:ascii="Palatino Linotype" w:hAnsi="Palatino Linotype"/>
          <w:b/>
          <w:sz w:val="24"/>
          <w:szCs w:val="24"/>
        </w:rPr>
        <w:t>lor</w:t>
      </w:r>
      <w:r w:rsidRPr="006857B8">
        <w:rPr>
          <w:rFonts w:ascii="Palatino Linotype" w:hAnsi="Palatino Linotype"/>
          <w:b/>
          <w:sz w:val="24"/>
          <w:szCs w:val="24"/>
        </w:rPr>
        <w:t xml:space="preserve"> subsecvente</w:t>
      </w:r>
    </w:p>
    <w:p w14:paraId="2791C843" w14:textId="0FD80ADA" w:rsidR="000C3F83" w:rsidRPr="000742C2" w:rsidRDefault="000C3F83"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(1) </w:t>
      </w:r>
      <w:r w:rsidR="00461CF5">
        <w:rPr>
          <w:rFonts w:ascii="Palatino Linotype" w:hAnsi="Palatino Linotype"/>
          <w:sz w:val="24"/>
          <w:szCs w:val="24"/>
        </w:rPr>
        <w:t>Protoco</w:t>
      </w:r>
      <w:r w:rsidR="00100440">
        <w:rPr>
          <w:rFonts w:ascii="Palatino Linotype" w:hAnsi="Palatino Linotype"/>
          <w:sz w:val="24"/>
          <w:szCs w:val="24"/>
        </w:rPr>
        <w:t>a</w:t>
      </w:r>
      <w:r w:rsidR="00461CF5">
        <w:rPr>
          <w:rFonts w:ascii="Palatino Linotype" w:hAnsi="Palatino Linotype"/>
          <w:sz w:val="24"/>
          <w:szCs w:val="24"/>
        </w:rPr>
        <w:t>l</w:t>
      </w:r>
      <w:r w:rsidR="00100440">
        <w:rPr>
          <w:rFonts w:ascii="Palatino Linotype" w:hAnsi="Palatino Linotype"/>
          <w:sz w:val="24"/>
          <w:szCs w:val="24"/>
        </w:rPr>
        <w:t>ele</w:t>
      </w:r>
      <w:r w:rsidR="00461CF5">
        <w:rPr>
          <w:rFonts w:ascii="Palatino Linotype" w:hAnsi="Palatino Linotype"/>
          <w:sz w:val="24"/>
          <w:szCs w:val="24"/>
        </w:rPr>
        <w:t xml:space="preserve"> prevăzut</w:t>
      </w:r>
      <w:r w:rsidR="00100440">
        <w:rPr>
          <w:rFonts w:ascii="Palatino Linotype" w:hAnsi="Palatino Linotype"/>
          <w:sz w:val="24"/>
          <w:szCs w:val="24"/>
        </w:rPr>
        <w:t>e</w:t>
      </w:r>
      <w:r w:rsidR="00461CF5">
        <w:rPr>
          <w:rFonts w:ascii="Palatino Linotype" w:hAnsi="Palatino Linotype"/>
          <w:sz w:val="24"/>
          <w:szCs w:val="24"/>
        </w:rPr>
        <w:t xml:space="preserve"> </w:t>
      </w:r>
      <w:r w:rsidR="00461CF5" w:rsidRPr="000742C2">
        <w:rPr>
          <w:rFonts w:ascii="Palatino Linotype" w:hAnsi="Palatino Linotype"/>
          <w:sz w:val="24"/>
          <w:szCs w:val="24"/>
        </w:rPr>
        <w:t>la</w:t>
      </w:r>
      <w:r w:rsidR="00100440">
        <w:rPr>
          <w:rFonts w:ascii="Palatino Linotype" w:hAnsi="Palatino Linotype"/>
          <w:sz w:val="24"/>
          <w:szCs w:val="24"/>
        </w:rPr>
        <w:t xml:space="preserve"> art.22 alin.(</w:t>
      </w:r>
      <w:r w:rsidR="00BC71DF">
        <w:rPr>
          <w:rFonts w:ascii="Palatino Linotype" w:hAnsi="Palatino Linotype"/>
          <w:sz w:val="24"/>
          <w:szCs w:val="24"/>
        </w:rPr>
        <w:t>3</w:t>
      </w:r>
      <w:r w:rsidR="00100440">
        <w:rPr>
          <w:rFonts w:ascii="Palatino Linotype" w:hAnsi="Palatino Linotype"/>
          <w:sz w:val="24"/>
          <w:szCs w:val="24"/>
        </w:rPr>
        <w:t>) și la</w:t>
      </w:r>
      <w:r w:rsidR="00461CF5" w:rsidRPr="000742C2">
        <w:rPr>
          <w:rFonts w:ascii="Palatino Linotype" w:hAnsi="Palatino Linotype"/>
          <w:sz w:val="24"/>
          <w:szCs w:val="24"/>
        </w:rPr>
        <w:t xml:space="preserve"> art.53</w:t>
      </w:r>
      <w:r w:rsidR="007860DE" w:rsidRPr="000742C2">
        <w:rPr>
          <w:rFonts w:ascii="Palatino Linotype" w:hAnsi="Palatino Linotype"/>
          <w:sz w:val="24"/>
          <w:szCs w:val="24"/>
        </w:rPr>
        <w:t xml:space="preserve"> alin.(2) se încheie în termen de 4 luni de la data intrării în vigoare a prezentului articol.</w:t>
      </w:r>
    </w:p>
    <w:p w14:paraId="1EBC6E82" w14:textId="4193658A" w:rsidR="000C3F83" w:rsidRPr="000742C2" w:rsidRDefault="000C3F83" w:rsidP="00803206">
      <w:pPr>
        <w:tabs>
          <w:tab w:val="left" w:pos="0"/>
          <w:tab w:val="left" w:pos="990"/>
        </w:tabs>
        <w:spacing w:after="0" w:line="240" w:lineRule="auto"/>
        <w:jc w:val="both"/>
        <w:rPr>
          <w:rFonts w:ascii="Palatino Linotype" w:hAnsi="Palatino Linotype"/>
          <w:sz w:val="24"/>
          <w:szCs w:val="24"/>
        </w:rPr>
      </w:pPr>
      <w:r w:rsidRPr="000742C2">
        <w:rPr>
          <w:rFonts w:ascii="Palatino Linotype" w:hAnsi="Palatino Linotype"/>
          <w:sz w:val="24"/>
          <w:szCs w:val="24"/>
        </w:rPr>
        <w:t xml:space="preserve">(2) </w:t>
      </w:r>
      <w:r w:rsidR="007860DE" w:rsidRPr="000742C2">
        <w:rPr>
          <w:rFonts w:ascii="Palatino Linotype" w:hAnsi="Palatino Linotype"/>
          <w:sz w:val="24"/>
          <w:szCs w:val="24"/>
        </w:rPr>
        <w:t xml:space="preserve">Ordinul comun prevăzut la </w:t>
      </w:r>
      <w:r w:rsidR="00461CF5" w:rsidRPr="000742C2">
        <w:rPr>
          <w:rFonts w:ascii="Palatino Linotype" w:hAnsi="Palatino Linotype"/>
          <w:sz w:val="24"/>
          <w:szCs w:val="24"/>
        </w:rPr>
        <w:t>art.67</w:t>
      </w:r>
      <w:r w:rsidR="000742C2" w:rsidRPr="000742C2">
        <w:rPr>
          <w:rFonts w:ascii="Palatino Linotype" w:hAnsi="Palatino Linotype"/>
          <w:sz w:val="24"/>
          <w:szCs w:val="24"/>
        </w:rPr>
        <w:t xml:space="preserve"> alin.(7</w:t>
      </w:r>
      <w:r w:rsidR="007860DE" w:rsidRPr="000742C2">
        <w:rPr>
          <w:rFonts w:ascii="Palatino Linotype" w:hAnsi="Palatino Linotype"/>
          <w:sz w:val="24"/>
          <w:szCs w:val="24"/>
        </w:rPr>
        <w:t>) se emite în termen de 4 luni de la data intrării în vigoare a prezentului articol.</w:t>
      </w:r>
    </w:p>
    <w:p w14:paraId="2D07E327" w14:textId="3182DCCD" w:rsidR="00AD0A56" w:rsidRPr="006857B8" w:rsidRDefault="00AD0A56" w:rsidP="00803206">
      <w:pPr>
        <w:tabs>
          <w:tab w:val="left" w:pos="0"/>
          <w:tab w:val="left" w:pos="990"/>
        </w:tabs>
        <w:spacing w:after="0" w:line="240" w:lineRule="auto"/>
        <w:jc w:val="both"/>
        <w:rPr>
          <w:rFonts w:ascii="Palatino Linotype" w:hAnsi="Palatino Linotype"/>
          <w:sz w:val="24"/>
          <w:szCs w:val="24"/>
        </w:rPr>
      </w:pPr>
      <w:r w:rsidRPr="000742C2">
        <w:rPr>
          <w:rFonts w:ascii="Palatino Linotype" w:hAnsi="Palatino Linotype"/>
          <w:sz w:val="24"/>
          <w:szCs w:val="24"/>
        </w:rPr>
        <w:t xml:space="preserve">(3) </w:t>
      </w:r>
      <w:r w:rsidR="00167219" w:rsidRPr="000742C2">
        <w:rPr>
          <w:rFonts w:ascii="Palatino Linotype" w:hAnsi="Palatino Linotype"/>
          <w:sz w:val="24"/>
          <w:szCs w:val="24"/>
        </w:rPr>
        <w:t>Actele subsecvente prevăzute la</w:t>
      </w:r>
      <w:r w:rsidR="007860DE" w:rsidRPr="000742C2">
        <w:rPr>
          <w:rFonts w:ascii="Palatino Linotype" w:hAnsi="Palatino Linotype"/>
          <w:sz w:val="24"/>
          <w:szCs w:val="24"/>
        </w:rPr>
        <w:t xml:space="preserve"> </w:t>
      </w:r>
      <w:r w:rsidR="00100440">
        <w:rPr>
          <w:rFonts w:ascii="Palatino Linotype" w:hAnsi="Palatino Linotype"/>
          <w:sz w:val="24"/>
          <w:szCs w:val="24"/>
        </w:rPr>
        <w:t>art.22 alin.(</w:t>
      </w:r>
      <w:r w:rsidR="00BC71DF">
        <w:rPr>
          <w:rFonts w:ascii="Palatino Linotype" w:hAnsi="Palatino Linotype"/>
          <w:sz w:val="24"/>
          <w:szCs w:val="24"/>
        </w:rPr>
        <w:t>3</w:t>
      </w:r>
      <w:r w:rsidR="00100440">
        <w:rPr>
          <w:rFonts w:ascii="Palatino Linotype" w:hAnsi="Palatino Linotype"/>
          <w:sz w:val="24"/>
          <w:szCs w:val="24"/>
        </w:rPr>
        <w:t xml:space="preserve">), </w:t>
      </w:r>
      <w:r w:rsidR="007860DE" w:rsidRPr="000742C2">
        <w:rPr>
          <w:rFonts w:ascii="Palatino Linotype" w:hAnsi="Palatino Linotype"/>
          <w:sz w:val="24"/>
          <w:szCs w:val="24"/>
        </w:rPr>
        <w:t>art.</w:t>
      </w:r>
      <w:r w:rsidR="00461CF5" w:rsidRPr="000742C2">
        <w:rPr>
          <w:rFonts w:ascii="Palatino Linotype" w:hAnsi="Palatino Linotype"/>
          <w:sz w:val="24"/>
          <w:szCs w:val="24"/>
        </w:rPr>
        <w:t>53</w:t>
      </w:r>
      <w:r w:rsidR="007860DE" w:rsidRPr="000742C2">
        <w:rPr>
          <w:rFonts w:ascii="Palatino Linotype" w:hAnsi="Palatino Linotype"/>
          <w:sz w:val="24"/>
          <w:szCs w:val="24"/>
        </w:rPr>
        <w:t xml:space="preserve"> alin.(2)</w:t>
      </w:r>
      <w:r w:rsidR="00167219" w:rsidRPr="000742C2">
        <w:rPr>
          <w:rFonts w:ascii="Palatino Linotype" w:hAnsi="Palatino Linotype"/>
          <w:sz w:val="24"/>
          <w:szCs w:val="24"/>
        </w:rPr>
        <w:t xml:space="preserve"> și la </w:t>
      </w:r>
      <w:r w:rsidR="00461CF5" w:rsidRPr="000742C2">
        <w:rPr>
          <w:rFonts w:ascii="Palatino Linotype" w:hAnsi="Palatino Linotype"/>
          <w:sz w:val="24"/>
          <w:szCs w:val="24"/>
        </w:rPr>
        <w:t>art.67</w:t>
      </w:r>
      <w:r w:rsidR="007860DE" w:rsidRPr="000742C2">
        <w:rPr>
          <w:rFonts w:ascii="Palatino Linotype" w:hAnsi="Palatino Linotype"/>
          <w:sz w:val="24"/>
          <w:szCs w:val="24"/>
        </w:rPr>
        <w:t xml:space="preserve"> alin.(</w:t>
      </w:r>
      <w:r w:rsidR="000742C2">
        <w:rPr>
          <w:rFonts w:ascii="Palatino Linotype" w:hAnsi="Palatino Linotype"/>
          <w:sz w:val="24"/>
          <w:szCs w:val="24"/>
        </w:rPr>
        <w:t>7</w:t>
      </w:r>
      <w:r w:rsidR="007860DE" w:rsidRPr="000742C2">
        <w:rPr>
          <w:rFonts w:ascii="Palatino Linotype" w:hAnsi="Palatino Linotype"/>
          <w:sz w:val="24"/>
          <w:szCs w:val="24"/>
        </w:rPr>
        <w:t xml:space="preserve">) </w:t>
      </w:r>
      <w:r w:rsidR="00167219" w:rsidRPr="000742C2">
        <w:rPr>
          <w:rFonts w:ascii="Palatino Linotype" w:hAnsi="Palatino Linotype"/>
          <w:sz w:val="24"/>
          <w:szCs w:val="24"/>
        </w:rPr>
        <w:t>intră în vigoare, cel mai devreme, la data intrării în vigoare a prezentei legi.</w:t>
      </w:r>
    </w:p>
    <w:p w14:paraId="3DE84599" w14:textId="77777777" w:rsidR="000C3F83" w:rsidRPr="006857B8" w:rsidRDefault="000C3F83" w:rsidP="00803206">
      <w:pPr>
        <w:tabs>
          <w:tab w:val="left" w:pos="0"/>
        </w:tabs>
        <w:spacing w:after="0" w:line="240" w:lineRule="auto"/>
        <w:jc w:val="both"/>
        <w:rPr>
          <w:rFonts w:ascii="Palatino Linotype" w:hAnsi="Palatino Linotype"/>
          <w:sz w:val="24"/>
          <w:szCs w:val="24"/>
        </w:rPr>
      </w:pPr>
    </w:p>
    <w:p w14:paraId="12C2C64B" w14:textId="77777777" w:rsidR="000C3F83" w:rsidRPr="006857B8" w:rsidRDefault="000C3F83"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Situația cauzelor privind persoanele dispărute aflate în lucru</w:t>
      </w:r>
    </w:p>
    <w:p w14:paraId="553DD834" w14:textId="658FCC37" w:rsidR="000C3F83" w:rsidRPr="006857B8" w:rsidRDefault="000C3F83"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În termen de 6 luni de la intrarea în vigoare a prezentei legi, </w:t>
      </w:r>
      <w:r w:rsidR="009A12A5" w:rsidRPr="006857B8">
        <w:rPr>
          <w:rFonts w:ascii="Palatino Linotype" w:hAnsi="Palatino Linotype"/>
          <w:sz w:val="24"/>
          <w:szCs w:val="24"/>
        </w:rPr>
        <w:t xml:space="preserve">unitățile </w:t>
      </w:r>
      <w:r w:rsidRPr="006857B8">
        <w:rPr>
          <w:rFonts w:ascii="Palatino Linotype" w:hAnsi="Palatino Linotype"/>
          <w:sz w:val="24"/>
          <w:szCs w:val="24"/>
        </w:rPr>
        <w:t xml:space="preserve">de poliție, sub coordonarea </w:t>
      </w:r>
      <w:r w:rsidR="009A12A5" w:rsidRPr="006857B8">
        <w:rPr>
          <w:rFonts w:ascii="Palatino Linotype" w:hAnsi="Palatino Linotype"/>
          <w:sz w:val="24"/>
          <w:szCs w:val="24"/>
        </w:rPr>
        <w:t>unităților teritoriale competente</w:t>
      </w:r>
      <w:r w:rsidRPr="006857B8">
        <w:rPr>
          <w:rFonts w:ascii="Palatino Linotype" w:hAnsi="Palatino Linotype"/>
          <w:sz w:val="24"/>
          <w:szCs w:val="24"/>
        </w:rPr>
        <w:t>, procedează la evaluarea tuturor cauzelor privind perso</w:t>
      </w:r>
      <w:r w:rsidR="007E5764" w:rsidRPr="006857B8">
        <w:rPr>
          <w:rFonts w:ascii="Palatino Linotype" w:hAnsi="Palatino Linotype"/>
          <w:sz w:val="24"/>
          <w:szCs w:val="24"/>
        </w:rPr>
        <w:t>anele dispărute aflate în lucru</w:t>
      </w:r>
      <w:r w:rsidRPr="006857B8">
        <w:rPr>
          <w:rFonts w:ascii="Palatino Linotype" w:hAnsi="Palatino Linotype"/>
          <w:sz w:val="24"/>
          <w:szCs w:val="24"/>
        </w:rPr>
        <w:t xml:space="preserve"> și, după caz, la constituirea dosarului dispariției sau clasarea acestora.</w:t>
      </w:r>
    </w:p>
    <w:p w14:paraId="409C1C21" w14:textId="77777777" w:rsidR="000C3F83" w:rsidRPr="006857B8" w:rsidRDefault="000C3F83" w:rsidP="00803206">
      <w:pPr>
        <w:tabs>
          <w:tab w:val="left" w:pos="0"/>
        </w:tabs>
        <w:spacing w:after="0" w:line="240" w:lineRule="auto"/>
        <w:jc w:val="both"/>
        <w:rPr>
          <w:rFonts w:ascii="Palatino Linotype" w:hAnsi="Palatino Linotype"/>
          <w:b/>
          <w:sz w:val="24"/>
          <w:szCs w:val="24"/>
        </w:rPr>
      </w:pPr>
    </w:p>
    <w:p w14:paraId="3FF004A4" w14:textId="77777777" w:rsidR="000C3F83" w:rsidRPr="006857B8" w:rsidRDefault="000C3F83"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t>Constituirea structurilor specializate privind căutarea persoanelor dispărute</w:t>
      </w:r>
    </w:p>
    <w:p w14:paraId="75EEDB92" w14:textId="6E006BD3" w:rsidR="000C3F83" w:rsidRPr="006857B8" w:rsidRDefault="000C3F83"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Structurile </w:t>
      </w:r>
      <w:r w:rsidRPr="000742C2">
        <w:rPr>
          <w:rFonts w:ascii="Palatino Linotype" w:hAnsi="Palatino Linotype"/>
          <w:sz w:val="24"/>
          <w:szCs w:val="24"/>
        </w:rPr>
        <w:t>prevăzute la art</w:t>
      </w:r>
      <w:r w:rsidR="00575D4F" w:rsidRPr="000742C2">
        <w:rPr>
          <w:rFonts w:ascii="Palatino Linotype" w:hAnsi="Palatino Linotype"/>
          <w:sz w:val="24"/>
          <w:szCs w:val="24"/>
        </w:rPr>
        <w:t>.6 și 7</w:t>
      </w:r>
      <w:r w:rsidRPr="000742C2">
        <w:rPr>
          <w:rFonts w:ascii="Palatino Linotype" w:hAnsi="Palatino Linotype"/>
          <w:sz w:val="24"/>
          <w:szCs w:val="24"/>
        </w:rPr>
        <w:t xml:space="preserve"> se constituie</w:t>
      </w:r>
      <w:r w:rsidRPr="006857B8">
        <w:rPr>
          <w:rFonts w:ascii="Palatino Linotype" w:hAnsi="Palatino Linotype"/>
          <w:sz w:val="24"/>
          <w:szCs w:val="24"/>
        </w:rPr>
        <w:t xml:space="preserve"> prin suplimentarea, în condițiile legii, a </w:t>
      </w:r>
      <w:r w:rsidR="009243FD">
        <w:rPr>
          <w:rFonts w:ascii="Palatino Linotype" w:hAnsi="Palatino Linotype"/>
          <w:sz w:val="24"/>
          <w:szCs w:val="24"/>
        </w:rPr>
        <w:t xml:space="preserve">posturilor repartizate </w:t>
      </w:r>
      <w:r w:rsidRPr="006857B8">
        <w:rPr>
          <w:rFonts w:ascii="Palatino Linotype" w:hAnsi="Palatino Linotype"/>
          <w:sz w:val="24"/>
          <w:szCs w:val="24"/>
        </w:rPr>
        <w:t>Poliției Române.</w:t>
      </w:r>
    </w:p>
    <w:p w14:paraId="676A61A1" w14:textId="77777777" w:rsidR="000C3F83" w:rsidRDefault="000C3F83" w:rsidP="00803206">
      <w:pPr>
        <w:tabs>
          <w:tab w:val="left" w:pos="0"/>
        </w:tabs>
        <w:spacing w:after="0" w:line="240" w:lineRule="auto"/>
        <w:jc w:val="both"/>
        <w:rPr>
          <w:rFonts w:ascii="Palatino Linotype" w:hAnsi="Palatino Linotype"/>
          <w:b/>
          <w:sz w:val="24"/>
          <w:szCs w:val="24"/>
        </w:rPr>
      </w:pPr>
    </w:p>
    <w:p w14:paraId="61806C98" w14:textId="43BD3415" w:rsidR="004A512B" w:rsidRDefault="004A512B" w:rsidP="00803206">
      <w:pPr>
        <w:tabs>
          <w:tab w:val="left" w:pos="0"/>
        </w:tabs>
        <w:spacing w:after="0" w:line="240" w:lineRule="auto"/>
        <w:jc w:val="both"/>
        <w:rPr>
          <w:rFonts w:ascii="Palatino Linotype" w:hAnsi="Palatino Linotype"/>
          <w:b/>
          <w:sz w:val="24"/>
          <w:szCs w:val="24"/>
        </w:rPr>
      </w:pPr>
      <w:r>
        <w:rPr>
          <w:rFonts w:ascii="Palatino Linotype" w:hAnsi="Palatino Linotype"/>
          <w:b/>
          <w:sz w:val="24"/>
          <w:szCs w:val="24"/>
        </w:rPr>
        <w:t>Calculul termenelor</w:t>
      </w:r>
    </w:p>
    <w:p w14:paraId="4DEAC514" w14:textId="5D5B47A6" w:rsidR="004A512B" w:rsidRDefault="006C628B" w:rsidP="0010697C">
      <w:pPr>
        <w:pStyle w:val="ListParagraph"/>
        <w:numPr>
          <w:ilvl w:val="0"/>
          <w:numId w:val="22"/>
        </w:numPr>
        <w:tabs>
          <w:tab w:val="left" w:pos="0"/>
        </w:tabs>
        <w:spacing w:after="0" w:line="240" w:lineRule="auto"/>
        <w:jc w:val="both"/>
        <w:rPr>
          <w:rFonts w:ascii="Palatino Linotype" w:hAnsi="Palatino Linotype"/>
          <w:sz w:val="24"/>
          <w:szCs w:val="24"/>
        </w:rPr>
      </w:pPr>
      <w:r>
        <w:rPr>
          <w:rFonts w:ascii="Palatino Linotype" w:hAnsi="Palatino Linotype"/>
          <w:sz w:val="24"/>
          <w:szCs w:val="24"/>
        </w:rPr>
        <w:t xml:space="preserve">(1) </w:t>
      </w:r>
      <w:r w:rsidR="00BF6DEF">
        <w:rPr>
          <w:rFonts w:ascii="Palatino Linotype" w:hAnsi="Palatino Linotype"/>
          <w:sz w:val="24"/>
          <w:szCs w:val="24"/>
        </w:rPr>
        <w:t>T</w:t>
      </w:r>
      <w:r w:rsidR="00D701B7">
        <w:rPr>
          <w:rFonts w:ascii="Palatino Linotype" w:hAnsi="Palatino Linotype"/>
          <w:sz w:val="24"/>
          <w:szCs w:val="24"/>
        </w:rPr>
        <w:t>ermenel</w:t>
      </w:r>
      <w:r w:rsidR="00BF6DEF">
        <w:rPr>
          <w:rFonts w:ascii="Palatino Linotype" w:hAnsi="Palatino Linotype"/>
          <w:sz w:val="24"/>
          <w:szCs w:val="24"/>
        </w:rPr>
        <w:t>e</w:t>
      </w:r>
      <w:r w:rsidR="00D701B7">
        <w:rPr>
          <w:rFonts w:ascii="Palatino Linotype" w:hAnsi="Palatino Linotype"/>
          <w:sz w:val="24"/>
          <w:szCs w:val="24"/>
        </w:rPr>
        <w:t xml:space="preserve"> </w:t>
      </w:r>
      <w:r w:rsidR="004A512B" w:rsidRPr="004A512B">
        <w:rPr>
          <w:rFonts w:ascii="Palatino Linotype" w:hAnsi="Palatino Linotype"/>
          <w:sz w:val="24"/>
          <w:szCs w:val="24"/>
        </w:rPr>
        <w:t>prevăzute</w:t>
      </w:r>
      <w:r w:rsidR="004A512B">
        <w:rPr>
          <w:rFonts w:ascii="Palatino Linotype" w:hAnsi="Palatino Linotype"/>
          <w:sz w:val="24"/>
          <w:szCs w:val="24"/>
        </w:rPr>
        <w:t xml:space="preserve"> de prezenta lege </w:t>
      </w:r>
      <w:r w:rsidR="00BF6DEF">
        <w:rPr>
          <w:rFonts w:ascii="Palatino Linotype" w:hAnsi="Palatino Linotype"/>
          <w:sz w:val="24"/>
          <w:szCs w:val="24"/>
        </w:rPr>
        <w:t>încep să curgă</w:t>
      </w:r>
      <w:r w:rsidR="00D701B7">
        <w:rPr>
          <w:rFonts w:ascii="Palatino Linotype" w:hAnsi="Palatino Linotype"/>
          <w:sz w:val="24"/>
          <w:szCs w:val="24"/>
        </w:rPr>
        <w:t xml:space="preserve"> de la data calendaristică și</w:t>
      </w:r>
      <w:r w:rsidR="00ED49FD">
        <w:rPr>
          <w:rFonts w:ascii="Palatino Linotype" w:hAnsi="Palatino Linotype"/>
          <w:sz w:val="24"/>
          <w:szCs w:val="24"/>
        </w:rPr>
        <w:t>, acolo unde este cazul,</w:t>
      </w:r>
      <w:r w:rsidR="00C93FAB">
        <w:rPr>
          <w:rFonts w:ascii="Palatino Linotype" w:hAnsi="Palatino Linotype"/>
          <w:sz w:val="24"/>
          <w:szCs w:val="24"/>
        </w:rPr>
        <w:t xml:space="preserve"> de la</w:t>
      </w:r>
      <w:r w:rsidR="00D701B7">
        <w:rPr>
          <w:rFonts w:ascii="Palatino Linotype" w:hAnsi="Palatino Linotype"/>
          <w:sz w:val="24"/>
          <w:szCs w:val="24"/>
        </w:rPr>
        <w:t xml:space="preserve"> ora prevăzute</w:t>
      </w:r>
      <w:r w:rsidR="00ED49FD">
        <w:rPr>
          <w:rFonts w:ascii="Palatino Linotype" w:hAnsi="Palatino Linotype"/>
          <w:sz w:val="24"/>
          <w:szCs w:val="24"/>
        </w:rPr>
        <w:t xml:space="preserve"> în </w:t>
      </w:r>
      <w:r w:rsidR="00D3707A">
        <w:rPr>
          <w:rFonts w:ascii="Palatino Linotype" w:hAnsi="Palatino Linotype"/>
          <w:sz w:val="24"/>
          <w:szCs w:val="24"/>
        </w:rPr>
        <w:t>document</w:t>
      </w:r>
      <w:r w:rsidR="00C93FAB">
        <w:rPr>
          <w:rFonts w:ascii="Palatino Linotype" w:hAnsi="Palatino Linotype"/>
          <w:sz w:val="24"/>
          <w:szCs w:val="24"/>
        </w:rPr>
        <w:t>e</w:t>
      </w:r>
      <w:r w:rsidR="004667BA">
        <w:rPr>
          <w:rFonts w:ascii="Palatino Linotype" w:hAnsi="Palatino Linotype"/>
          <w:sz w:val="24"/>
          <w:szCs w:val="24"/>
        </w:rPr>
        <w:t>l</w:t>
      </w:r>
      <w:r w:rsidR="00C93FAB">
        <w:rPr>
          <w:rFonts w:ascii="Palatino Linotype" w:hAnsi="Palatino Linotype"/>
          <w:sz w:val="24"/>
          <w:szCs w:val="24"/>
        </w:rPr>
        <w:t>e</w:t>
      </w:r>
      <w:r w:rsidR="00D3707A">
        <w:rPr>
          <w:rFonts w:ascii="Palatino Linotype" w:hAnsi="Palatino Linotype"/>
          <w:sz w:val="24"/>
          <w:szCs w:val="24"/>
        </w:rPr>
        <w:t xml:space="preserve"> </w:t>
      </w:r>
      <w:r w:rsidR="00C913F7">
        <w:rPr>
          <w:rFonts w:ascii="Palatino Linotype" w:hAnsi="Palatino Linotype"/>
          <w:sz w:val="24"/>
          <w:szCs w:val="24"/>
        </w:rPr>
        <w:t xml:space="preserve">prin </w:t>
      </w:r>
      <w:r w:rsidR="00D3707A">
        <w:rPr>
          <w:rFonts w:ascii="Palatino Linotype" w:hAnsi="Palatino Linotype"/>
          <w:sz w:val="24"/>
          <w:szCs w:val="24"/>
        </w:rPr>
        <w:t xml:space="preserve">care </w:t>
      </w:r>
      <w:r w:rsidR="00C913F7">
        <w:rPr>
          <w:rFonts w:ascii="Palatino Linotype" w:hAnsi="Palatino Linotype"/>
          <w:sz w:val="24"/>
          <w:szCs w:val="24"/>
        </w:rPr>
        <w:t xml:space="preserve">se </w:t>
      </w:r>
      <w:r w:rsidR="00D3707A">
        <w:rPr>
          <w:rFonts w:ascii="Palatino Linotype" w:hAnsi="Palatino Linotype"/>
          <w:sz w:val="24"/>
          <w:szCs w:val="24"/>
        </w:rPr>
        <w:t xml:space="preserve">consemnează situația </w:t>
      </w:r>
      <w:r w:rsidR="00ED49FD">
        <w:rPr>
          <w:rFonts w:ascii="Palatino Linotype" w:hAnsi="Palatino Linotype"/>
          <w:sz w:val="24"/>
          <w:szCs w:val="24"/>
        </w:rPr>
        <w:t>ce determină</w:t>
      </w:r>
      <w:r w:rsidR="00D3707A">
        <w:rPr>
          <w:rFonts w:ascii="Palatino Linotype" w:hAnsi="Palatino Linotype"/>
          <w:sz w:val="24"/>
          <w:szCs w:val="24"/>
        </w:rPr>
        <w:t xml:space="preserve"> curgerea </w:t>
      </w:r>
      <w:r w:rsidR="00C93FAB">
        <w:rPr>
          <w:rFonts w:ascii="Palatino Linotype" w:hAnsi="Palatino Linotype"/>
          <w:sz w:val="24"/>
          <w:szCs w:val="24"/>
        </w:rPr>
        <w:t>acestora</w:t>
      </w:r>
      <w:r w:rsidR="00D3707A">
        <w:rPr>
          <w:rFonts w:ascii="Palatino Linotype" w:hAnsi="Palatino Linotype"/>
          <w:sz w:val="24"/>
          <w:szCs w:val="24"/>
        </w:rPr>
        <w:t>.</w:t>
      </w:r>
      <w:r w:rsidR="00ED49FD">
        <w:rPr>
          <w:rFonts w:ascii="Palatino Linotype" w:hAnsi="Palatino Linotype"/>
          <w:sz w:val="24"/>
          <w:szCs w:val="24"/>
        </w:rPr>
        <w:t xml:space="preserve"> </w:t>
      </w:r>
      <w:r w:rsidR="00D701B7">
        <w:rPr>
          <w:rFonts w:ascii="Palatino Linotype" w:hAnsi="Palatino Linotype"/>
          <w:sz w:val="24"/>
          <w:szCs w:val="24"/>
        </w:rPr>
        <w:t xml:space="preserve"> </w:t>
      </w:r>
    </w:p>
    <w:p w14:paraId="33ED77B4" w14:textId="61D05580" w:rsidR="004A512B" w:rsidRDefault="006C628B" w:rsidP="004A512B">
      <w:pPr>
        <w:pStyle w:val="ListParagraph"/>
        <w:tabs>
          <w:tab w:val="left" w:pos="0"/>
        </w:tabs>
        <w:spacing w:after="0" w:line="240" w:lineRule="auto"/>
        <w:ind w:left="0"/>
        <w:jc w:val="both"/>
        <w:rPr>
          <w:rFonts w:ascii="Palatino Linotype" w:hAnsi="Palatino Linotype"/>
          <w:sz w:val="24"/>
          <w:szCs w:val="24"/>
        </w:rPr>
      </w:pPr>
      <w:r>
        <w:rPr>
          <w:rFonts w:ascii="Palatino Linotype" w:hAnsi="Palatino Linotype"/>
          <w:sz w:val="24"/>
          <w:szCs w:val="24"/>
        </w:rPr>
        <w:t>(2)</w:t>
      </w:r>
      <w:r w:rsidR="004A512B">
        <w:rPr>
          <w:rFonts w:ascii="Palatino Linotype" w:hAnsi="Palatino Linotype"/>
          <w:sz w:val="24"/>
          <w:szCs w:val="24"/>
        </w:rPr>
        <w:t xml:space="preserve"> </w:t>
      </w:r>
      <w:r>
        <w:rPr>
          <w:rFonts w:ascii="Palatino Linotype" w:hAnsi="Palatino Linotype"/>
          <w:sz w:val="24"/>
          <w:szCs w:val="24"/>
        </w:rPr>
        <w:t xml:space="preserve">Termenele </w:t>
      </w:r>
      <w:r w:rsidR="004A512B">
        <w:rPr>
          <w:rFonts w:ascii="Palatino Linotype" w:hAnsi="Palatino Linotype"/>
          <w:sz w:val="24"/>
          <w:szCs w:val="24"/>
        </w:rPr>
        <w:t>stabilite</w:t>
      </w:r>
      <w:r w:rsidR="00B5302E">
        <w:rPr>
          <w:rFonts w:ascii="Palatino Linotype" w:hAnsi="Palatino Linotype"/>
          <w:sz w:val="24"/>
          <w:szCs w:val="24"/>
        </w:rPr>
        <w:t xml:space="preserve"> de prezenta lege</w:t>
      </w:r>
      <w:r w:rsidR="004A512B">
        <w:rPr>
          <w:rFonts w:ascii="Palatino Linotype" w:hAnsi="Palatino Linotype"/>
          <w:sz w:val="24"/>
          <w:szCs w:val="24"/>
        </w:rPr>
        <w:t xml:space="preserve"> pe luni </w:t>
      </w:r>
      <w:r w:rsidR="007C58D8">
        <w:rPr>
          <w:rFonts w:ascii="Palatino Linotype" w:hAnsi="Palatino Linotype"/>
          <w:sz w:val="24"/>
          <w:szCs w:val="24"/>
        </w:rPr>
        <w:t xml:space="preserve">sau pe ani se împlinesc </w:t>
      </w:r>
      <w:r w:rsidR="007C58D8" w:rsidRPr="007C58D8">
        <w:rPr>
          <w:rFonts w:ascii="Palatino Linotype" w:hAnsi="Palatino Linotype"/>
          <w:sz w:val="24"/>
          <w:szCs w:val="24"/>
        </w:rPr>
        <w:t>la sfâr</w:t>
      </w:r>
      <w:r w:rsidR="007C58D8">
        <w:rPr>
          <w:rFonts w:ascii="Palatino Linotype" w:hAnsi="Palatino Linotype"/>
          <w:sz w:val="24"/>
          <w:szCs w:val="24"/>
        </w:rPr>
        <w:t>ș</w:t>
      </w:r>
      <w:r w:rsidR="007C58D8" w:rsidRPr="007C58D8">
        <w:rPr>
          <w:rFonts w:ascii="Palatino Linotype" w:hAnsi="Palatino Linotype"/>
          <w:sz w:val="24"/>
          <w:szCs w:val="24"/>
        </w:rPr>
        <w:t>itul zilei corespunzătoare a ultimei luni</w:t>
      </w:r>
      <w:r w:rsidR="0095720D">
        <w:rPr>
          <w:rFonts w:ascii="Palatino Linotype" w:hAnsi="Palatino Linotype"/>
          <w:sz w:val="24"/>
          <w:szCs w:val="24"/>
        </w:rPr>
        <w:t xml:space="preserve"> a termenului, respectiv</w:t>
      </w:r>
      <w:r w:rsidR="007C58D8" w:rsidRPr="007C58D8">
        <w:rPr>
          <w:rFonts w:ascii="Palatino Linotype" w:hAnsi="Palatino Linotype"/>
          <w:sz w:val="24"/>
          <w:szCs w:val="24"/>
        </w:rPr>
        <w:t xml:space="preserve"> la sfâr</w:t>
      </w:r>
      <w:r w:rsidR="007C58D8">
        <w:rPr>
          <w:rFonts w:ascii="Palatino Linotype" w:hAnsi="Palatino Linotype"/>
          <w:sz w:val="24"/>
          <w:szCs w:val="24"/>
        </w:rPr>
        <w:t>ș</w:t>
      </w:r>
      <w:r w:rsidR="007C58D8" w:rsidRPr="007C58D8">
        <w:rPr>
          <w:rFonts w:ascii="Palatino Linotype" w:hAnsi="Palatino Linotype"/>
          <w:sz w:val="24"/>
          <w:szCs w:val="24"/>
        </w:rPr>
        <w:t>itul zilei şi lunii corespunzătoare din ultimul an</w:t>
      </w:r>
      <w:r w:rsidR="0095720D">
        <w:rPr>
          <w:rFonts w:ascii="Palatino Linotype" w:hAnsi="Palatino Linotype"/>
          <w:sz w:val="24"/>
          <w:szCs w:val="24"/>
        </w:rPr>
        <w:t xml:space="preserve"> al termenului</w:t>
      </w:r>
      <w:r w:rsidR="007C58D8">
        <w:rPr>
          <w:rFonts w:ascii="Palatino Linotype" w:hAnsi="Palatino Linotype"/>
          <w:sz w:val="24"/>
          <w:szCs w:val="24"/>
        </w:rPr>
        <w:t xml:space="preserve">; </w:t>
      </w:r>
      <w:r w:rsidR="007C58D8" w:rsidRPr="007C58D8">
        <w:rPr>
          <w:rFonts w:ascii="Palatino Linotype" w:hAnsi="Palatino Linotype"/>
          <w:sz w:val="24"/>
          <w:szCs w:val="24"/>
        </w:rPr>
        <w:t xml:space="preserve">dacă această zi cade într-o lună care nu are zi corespunzătoare, termenul </w:t>
      </w:r>
      <w:r w:rsidR="00986276">
        <w:rPr>
          <w:rFonts w:ascii="Palatino Linotype" w:hAnsi="Palatino Linotype"/>
          <w:sz w:val="24"/>
          <w:szCs w:val="24"/>
        </w:rPr>
        <w:t>se împlinește</w:t>
      </w:r>
      <w:r w:rsidR="007C58D8" w:rsidRPr="007C58D8">
        <w:rPr>
          <w:rFonts w:ascii="Palatino Linotype" w:hAnsi="Palatino Linotype"/>
          <w:sz w:val="24"/>
          <w:szCs w:val="24"/>
        </w:rPr>
        <w:t xml:space="preserve"> </w:t>
      </w:r>
      <w:r w:rsidR="00986276">
        <w:rPr>
          <w:rFonts w:ascii="Palatino Linotype" w:hAnsi="Palatino Linotype"/>
          <w:sz w:val="24"/>
          <w:szCs w:val="24"/>
        </w:rPr>
        <w:t xml:space="preserve">la sfârșitul </w:t>
      </w:r>
      <w:r w:rsidR="007C58D8" w:rsidRPr="007C58D8">
        <w:rPr>
          <w:rFonts w:ascii="Palatino Linotype" w:hAnsi="Palatino Linotype"/>
          <w:sz w:val="24"/>
          <w:szCs w:val="24"/>
        </w:rPr>
        <w:t>ultim</w:t>
      </w:r>
      <w:r w:rsidR="00986276">
        <w:rPr>
          <w:rFonts w:ascii="Palatino Linotype" w:hAnsi="Palatino Linotype"/>
          <w:sz w:val="24"/>
          <w:szCs w:val="24"/>
        </w:rPr>
        <w:t>ei</w:t>
      </w:r>
      <w:r w:rsidR="007C58D8" w:rsidRPr="007C58D8">
        <w:rPr>
          <w:rFonts w:ascii="Palatino Linotype" w:hAnsi="Palatino Linotype"/>
          <w:sz w:val="24"/>
          <w:szCs w:val="24"/>
        </w:rPr>
        <w:t xml:space="preserve"> zi a acelei luni</w:t>
      </w:r>
      <w:r>
        <w:rPr>
          <w:rFonts w:ascii="Palatino Linotype" w:hAnsi="Palatino Linotype"/>
          <w:sz w:val="24"/>
          <w:szCs w:val="24"/>
        </w:rPr>
        <w:t>.</w:t>
      </w:r>
    </w:p>
    <w:p w14:paraId="064BD322" w14:textId="2E1DF35D" w:rsidR="006C628B" w:rsidRPr="004A512B" w:rsidRDefault="006C628B" w:rsidP="006C628B">
      <w:pPr>
        <w:pStyle w:val="ListParagraph"/>
        <w:tabs>
          <w:tab w:val="left" w:pos="0"/>
        </w:tabs>
        <w:spacing w:after="0" w:line="240" w:lineRule="auto"/>
        <w:ind w:left="0"/>
        <w:jc w:val="both"/>
        <w:rPr>
          <w:rFonts w:ascii="Palatino Linotype" w:hAnsi="Palatino Linotype"/>
          <w:sz w:val="24"/>
          <w:szCs w:val="24"/>
        </w:rPr>
      </w:pPr>
      <w:r>
        <w:rPr>
          <w:rFonts w:ascii="Palatino Linotype" w:hAnsi="Palatino Linotype"/>
          <w:sz w:val="24"/>
          <w:szCs w:val="24"/>
        </w:rPr>
        <w:t xml:space="preserve">(3) </w:t>
      </w:r>
      <w:r w:rsidR="00BD2D3D">
        <w:rPr>
          <w:rFonts w:ascii="Palatino Linotype" w:hAnsi="Palatino Linotype"/>
          <w:sz w:val="24"/>
          <w:szCs w:val="24"/>
        </w:rPr>
        <w:t>La calcularea t</w:t>
      </w:r>
      <w:r>
        <w:rPr>
          <w:rFonts w:ascii="Palatino Linotype" w:hAnsi="Palatino Linotype"/>
          <w:sz w:val="24"/>
          <w:szCs w:val="24"/>
        </w:rPr>
        <w:t>ermenel</w:t>
      </w:r>
      <w:r w:rsidR="00BD2D3D">
        <w:rPr>
          <w:rFonts w:ascii="Palatino Linotype" w:hAnsi="Palatino Linotype"/>
          <w:sz w:val="24"/>
          <w:szCs w:val="24"/>
        </w:rPr>
        <w:t>or</w:t>
      </w:r>
      <w:r>
        <w:rPr>
          <w:rFonts w:ascii="Palatino Linotype" w:hAnsi="Palatino Linotype"/>
          <w:sz w:val="24"/>
          <w:szCs w:val="24"/>
        </w:rPr>
        <w:t xml:space="preserve"> stabilite </w:t>
      </w:r>
      <w:r w:rsidR="00B5302E">
        <w:rPr>
          <w:rFonts w:ascii="Palatino Linotype" w:hAnsi="Palatino Linotype"/>
          <w:sz w:val="24"/>
          <w:szCs w:val="24"/>
        </w:rPr>
        <w:t xml:space="preserve">de prezenta lege </w:t>
      </w:r>
      <w:r>
        <w:rPr>
          <w:rFonts w:ascii="Palatino Linotype" w:hAnsi="Palatino Linotype"/>
          <w:sz w:val="24"/>
          <w:szCs w:val="24"/>
        </w:rPr>
        <w:t xml:space="preserve">pe </w:t>
      </w:r>
      <w:r w:rsidR="00BD2D3D">
        <w:rPr>
          <w:rFonts w:ascii="Palatino Linotype" w:hAnsi="Palatino Linotype"/>
          <w:sz w:val="24"/>
          <w:szCs w:val="24"/>
        </w:rPr>
        <w:t xml:space="preserve">ore sau </w:t>
      </w:r>
      <w:r w:rsidR="00BE31A2">
        <w:rPr>
          <w:rFonts w:ascii="Palatino Linotype" w:hAnsi="Palatino Linotype"/>
          <w:sz w:val="24"/>
          <w:szCs w:val="24"/>
        </w:rPr>
        <w:t xml:space="preserve">pe </w:t>
      </w:r>
      <w:r>
        <w:rPr>
          <w:rFonts w:ascii="Palatino Linotype" w:hAnsi="Palatino Linotype"/>
          <w:sz w:val="24"/>
          <w:szCs w:val="24"/>
        </w:rPr>
        <w:t xml:space="preserve">zile </w:t>
      </w:r>
      <w:r w:rsidR="00BE31A2">
        <w:rPr>
          <w:rFonts w:ascii="Palatino Linotype" w:hAnsi="Palatino Linotype"/>
          <w:sz w:val="24"/>
          <w:szCs w:val="24"/>
        </w:rPr>
        <w:t>nu se socotește ora</w:t>
      </w:r>
      <w:r w:rsidR="00635414">
        <w:rPr>
          <w:rFonts w:ascii="Palatino Linotype" w:hAnsi="Palatino Linotype"/>
          <w:sz w:val="24"/>
          <w:szCs w:val="24"/>
        </w:rPr>
        <w:t>, respectiv</w:t>
      </w:r>
      <w:r w:rsidR="00BE31A2">
        <w:rPr>
          <w:rFonts w:ascii="Palatino Linotype" w:hAnsi="Palatino Linotype"/>
          <w:sz w:val="24"/>
          <w:szCs w:val="24"/>
        </w:rPr>
        <w:t xml:space="preserve"> ziua de la care începe să curgă termenul; termenele</w:t>
      </w:r>
      <w:r w:rsidR="00F6422B">
        <w:rPr>
          <w:rFonts w:ascii="Palatino Linotype" w:hAnsi="Palatino Linotype"/>
          <w:sz w:val="24"/>
          <w:szCs w:val="24"/>
        </w:rPr>
        <w:t xml:space="preserve"> pe ore sau pe zile</w:t>
      </w:r>
      <w:r w:rsidR="00BE31A2">
        <w:rPr>
          <w:rFonts w:ascii="Palatino Linotype" w:hAnsi="Palatino Linotype"/>
          <w:sz w:val="24"/>
          <w:szCs w:val="24"/>
        </w:rPr>
        <w:t xml:space="preserve"> se împlinesc la sfârșitul ultimei ore</w:t>
      </w:r>
      <w:r w:rsidR="00635414">
        <w:rPr>
          <w:rFonts w:ascii="Palatino Linotype" w:hAnsi="Palatino Linotype"/>
          <w:sz w:val="24"/>
          <w:szCs w:val="24"/>
        </w:rPr>
        <w:t>, respectiv</w:t>
      </w:r>
      <w:r w:rsidR="00F6422B">
        <w:rPr>
          <w:rFonts w:ascii="Palatino Linotype" w:hAnsi="Palatino Linotype"/>
          <w:sz w:val="24"/>
          <w:szCs w:val="24"/>
        </w:rPr>
        <w:t xml:space="preserve"> la sfârșitul ultimei</w:t>
      </w:r>
      <w:r w:rsidR="00BE31A2">
        <w:rPr>
          <w:rFonts w:ascii="Palatino Linotype" w:hAnsi="Palatino Linotype"/>
          <w:sz w:val="24"/>
          <w:szCs w:val="24"/>
        </w:rPr>
        <w:t xml:space="preserve"> zile </w:t>
      </w:r>
      <w:r w:rsidR="006472CE">
        <w:rPr>
          <w:rFonts w:ascii="Palatino Linotype" w:hAnsi="Palatino Linotype"/>
          <w:sz w:val="24"/>
          <w:szCs w:val="24"/>
        </w:rPr>
        <w:t xml:space="preserve">a termenului; </w:t>
      </w:r>
      <w:r w:rsidR="00B5302E">
        <w:rPr>
          <w:rFonts w:ascii="Palatino Linotype" w:hAnsi="Palatino Linotype"/>
          <w:sz w:val="24"/>
          <w:szCs w:val="24"/>
        </w:rPr>
        <w:t>termenele</w:t>
      </w:r>
      <w:r w:rsidR="002726AD">
        <w:rPr>
          <w:rFonts w:ascii="Palatino Linotype" w:hAnsi="Palatino Linotype"/>
          <w:sz w:val="24"/>
          <w:szCs w:val="24"/>
        </w:rPr>
        <w:t xml:space="preserve"> pe ore se calculează pe ore consecutive, iar termenele</w:t>
      </w:r>
      <w:r w:rsidR="00B5302E">
        <w:rPr>
          <w:rFonts w:ascii="Palatino Linotype" w:hAnsi="Palatino Linotype"/>
          <w:sz w:val="24"/>
          <w:szCs w:val="24"/>
        </w:rPr>
        <w:t xml:space="preserve"> </w:t>
      </w:r>
      <w:r w:rsidR="006472CE">
        <w:rPr>
          <w:rFonts w:ascii="Palatino Linotype" w:hAnsi="Palatino Linotype"/>
          <w:sz w:val="24"/>
          <w:szCs w:val="24"/>
        </w:rPr>
        <w:t xml:space="preserve">pe zile </w:t>
      </w:r>
      <w:r w:rsidR="00B5302E">
        <w:rPr>
          <w:rFonts w:ascii="Palatino Linotype" w:hAnsi="Palatino Linotype"/>
          <w:sz w:val="24"/>
          <w:szCs w:val="24"/>
        </w:rPr>
        <w:t>se calculează pe zile calendaristice</w:t>
      </w:r>
      <w:r w:rsidR="002726AD">
        <w:rPr>
          <w:rFonts w:ascii="Palatino Linotype" w:hAnsi="Palatino Linotype"/>
          <w:sz w:val="24"/>
          <w:szCs w:val="24"/>
        </w:rPr>
        <w:t xml:space="preserve"> consecutive</w:t>
      </w:r>
      <w:r w:rsidR="00B5302E">
        <w:rPr>
          <w:rFonts w:ascii="Palatino Linotype" w:hAnsi="Palatino Linotype"/>
          <w:sz w:val="24"/>
          <w:szCs w:val="24"/>
        </w:rPr>
        <w:t>.</w:t>
      </w:r>
      <w:r w:rsidR="00D1610B">
        <w:rPr>
          <w:rFonts w:ascii="Palatino Linotype" w:hAnsi="Palatino Linotype"/>
          <w:sz w:val="24"/>
          <w:szCs w:val="24"/>
        </w:rPr>
        <w:t xml:space="preserve"> </w:t>
      </w:r>
    </w:p>
    <w:p w14:paraId="16D2E00F" w14:textId="77777777" w:rsidR="004A512B" w:rsidRPr="006857B8" w:rsidRDefault="004A512B" w:rsidP="00803206">
      <w:pPr>
        <w:tabs>
          <w:tab w:val="left" w:pos="0"/>
        </w:tabs>
        <w:spacing w:after="0" w:line="240" w:lineRule="auto"/>
        <w:jc w:val="both"/>
        <w:rPr>
          <w:rFonts w:ascii="Palatino Linotype" w:hAnsi="Palatino Linotype"/>
          <w:b/>
          <w:sz w:val="24"/>
          <w:szCs w:val="24"/>
        </w:rPr>
      </w:pPr>
    </w:p>
    <w:p w14:paraId="77304569" w14:textId="77777777" w:rsidR="000C3F83" w:rsidRPr="006857B8" w:rsidRDefault="000C3F83" w:rsidP="00803206">
      <w:pPr>
        <w:tabs>
          <w:tab w:val="left" w:pos="0"/>
        </w:tabs>
        <w:spacing w:after="0" w:line="240" w:lineRule="auto"/>
        <w:jc w:val="both"/>
        <w:rPr>
          <w:rFonts w:ascii="Palatino Linotype" w:hAnsi="Palatino Linotype"/>
          <w:b/>
          <w:sz w:val="24"/>
          <w:szCs w:val="24"/>
        </w:rPr>
      </w:pPr>
      <w:r w:rsidRPr="006857B8">
        <w:rPr>
          <w:rFonts w:ascii="Palatino Linotype" w:hAnsi="Palatino Linotype"/>
          <w:b/>
          <w:sz w:val="24"/>
          <w:szCs w:val="24"/>
        </w:rPr>
        <w:lastRenderedPageBreak/>
        <w:t>Intrarea în vigoare a legii</w:t>
      </w:r>
    </w:p>
    <w:p w14:paraId="515D3E04" w14:textId="59EB6BA1" w:rsidR="006261F2" w:rsidRPr="006857B8" w:rsidRDefault="000C3F83" w:rsidP="0010697C">
      <w:pPr>
        <w:pStyle w:val="ListParagraph"/>
        <w:numPr>
          <w:ilvl w:val="0"/>
          <w:numId w:val="22"/>
        </w:numPr>
        <w:tabs>
          <w:tab w:val="left" w:pos="0"/>
        </w:tabs>
        <w:spacing w:after="0" w:line="240" w:lineRule="auto"/>
        <w:jc w:val="both"/>
        <w:rPr>
          <w:rFonts w:ascii="Palatino Linotype" w:hAnsi="Palatino Linotype"/>
          <w:sz w:val="24"/>
          <w:szCs w:val="24"/>
        </w:rPr>
      </w:pPr>
      <w:r w:rsidRPr="006857B8">
        <w:rPr>
          <w:rFonts w:ascii="Palatino Linotype" w:hAnsi="Palatino Linotype"/>
          <w:sz w:val="24"/>
          <w:szCs w:val="24"/>
        </w:rPr>
        <w:t xml:space="preserve">Cu </w:t>
      </w:r>
      <w:r w:rsidRPr="000742C2">
        <w:rPr>
          <w:rFonts w:ascii="Palatino Linotype" w:hAnsi="Palatino Linotype"/>
          <w:sz w:val="24"/>
          <w:szCs w:val="24"/>
        </w:rPr>
        <w:t>excepția art.</w:t>
      </w:r>
      <w:r w:rsidR="00283BF6" w:rsidRPr="000742C2">
        <w:rPr>
          <w:rFonts w:ascii="Palatino Linotype" w:hAnsi="Palatino Linotype"/>
          <w:sz w:val="24"/>
          <w:szCs w:val="24"/>
        </w:rPr>
        <w:t>5</w:t>
      </w:r>
      <w:r w:rsidR="00575D4F" w:rsidRPr="000742C2">
        <w:rPr>
          <w:rFonts w:ascii="Palatino Linotype" w:hAnsi="Palatino Linotype"/>
          <w:sz w:val="24"/>
          <w:szCs w:val="24"/>
        </w:rPr>
        <w:t xml:space="preserve"> alin.(2) și (3)</w:t>
      </w:r>
      <w:r w:rsidRPr="000742C2">
        <w:rPr>
          <w:rFonts w:ascii="Palatino Linotype" w:hAnsi="Palatino Linotype"/>
          <w:sz w:val="24"/>
          <w:szCs w:val="24"/>
        </w:rPr>
        <w:t>,</w:t>
      </w:r>
      <w:r w:rsidR="00575D4F" w:rsidRPr="000742C2">
        <w:rPr>
          <w:rFonts w:ascii="Palatino Linotype" w:hAnsi="Palatino Linotype"/>
          <w:sz w:val="24"/>
          <w:szCs w:val="24"/>
        </w:rPr>
        <w:t xml:space="preserve"> art.6 alin.(1), art.7 alin.(1)</w:t>
      </w:r>
      <w:r w:rsidR="00C67972" w:rsidRPr="000742C2">
        <w:rPr>
          <w:rFonts w:ascii="Palatino Linotype" w:hAnsi="Palatino Linotype"/>
          <w:sz w:val="24"/>
          <w:szCs w:val="24"/>
        </w:rPr>
        <w:t>,</w:t>
      </w:r>
      <w:r w:rsidRPr="000742C2">
        <w:rPr>
          <w:rFonts w:ascii="Palatino Linotype" w:hAnsi="Palatino Linotype"/>
          <w:sz w:val="24"/>
          <w:szCs w:val="24"/>
        </w:rPr>
        <w:t xml:space="preserve"> </w:t>
      </w:r>
      <w:r w:rsidR="00F35B0F">
        <w:rPr>
          <w:rFonts w:ascii="Palatino Linotype" w:hAnsi="Palatino Linotype"/>
          <w:sz w:val="24"/>
          <w:szCs w:val="24"/>
        </w:rPr>
        <w:t>art.22 alin.(</w:t>
      </w:r>
      <w:r w:rsidR="00BC71DF">
        <w:rPr>
          <w:rFonts w:ascii="Palatino Linotype" w:hAnsi="Palatino Linotype"/>
          <w:sz w:val="24"/>
          <w:szCs w:val="24"/>
        </w:rPr>
        <w:t>3</w:t>
      </w:r>
      <w:r w:rsidR="00F35B0F">
        <w:rPr>
          <w:rFonts w:ascii="Palatino Linotype" w:hAnsi="Palatino Linotype"/>
          <w:sz w:val="24"/>
          <w:szCs w:val="24"/>
        </w:rPr>
        <w:t xml:space="preserve">), </w:t>
      </w:r>
      <w:r w:rsidRPr="000742C2">
        <w:rPr>
          <w:rFonts w:ascii="Palatino Linotype" w:hAnsi="Palatino Linotype"/>
          <w:sz w:val="24"/>
          <w:szCs w:val="24"/>
        </w:rPr>
        <w:t>art.</w:t>
      </w:r>
      <w:r w:rsidR="00B3345B" w:rsidRPr="000742C2">
        <w:rPr>
          <w:rFonts w:ascii="Palatino Linotype" w:hAnsi="Palatino Linotype"/>
          <w:sz w:val="24"/>
          <w:szCs w:val="24"/>
        </w:rPr>
        <w:t>5</w:t>
      </w:r>
      <w:r w:rsidR="00461CF5" w:rsidRPr="000742C2">
        <w:rPr>
          <w:rFonts w:ascii="Palatino Linotype" w:hAnsi="Palatino Linotype"/>
          <w:sz w:val="24"/>
          <w:szCs w:val="24"/>
        </w:rPr>
        <w:t>3</w:t>
      </w:r>
      <w:r w:rsidRPr="000742C2">
        <w:rPr>
          <w:rFonts w:ascii="Palatino Linotype" w:hAnsi="Palatino Linotype"/>
          <w:sz w:val="24"/>
          <w:szCs w:val="24"/>
        </w:rPr>
        <w:t xml:space="preserve"> alin.(</w:t>
      </w:r>
      <w:r w:rsidR="00B3345B" w:rsidRPr="000742C2">
        <w:rPr>
          <w:rFonts w:ascii="Palatino Linotype" w:hAnsi="Palatino Linotype"/>
          <w:sz w:val="24"/>
          <w:szCs w:val="24"/>
        </w:rPr>
        <w:t>2</w:t>
      </w:r>
      <w:r w:rsidRPr="000742C2">
        <w:rPr>
          <w:rFonts w:ascii="Palatino Linotype" w:hAnsi="Palatino Linotype"/>
          <w:sz w:val="24"/>
          <w:szCs w:val="24"/>
        </w:rPr>
        <w:t>), art.6</w:t>
      </w:r>
      <w:r w:rsidR="00461CF5" w:rsidRPr="000742C2">
        <w:rPr>
          <w:rFonts w:ascii="Palatino Linotype" w:hAnsi="Palatino Linotype"/>
          <w:sz w:val="24"/>
          <w:szCs w:val="24"/>
        </w:rPr>
        <w:t>7</w:t>
      </w:r>
      <w:r w:rsidRPr="000742C2">
        <w:rPr>
          <w:rFonts w:ascii="Palatino Linotype" w:hAnsi="Palatino Linotype"/>
          <w:sz w:val="24"/>
          <w:szCs w:val="24"/>
        </w:rPr>
        <w:t xml:space="preserve"> alin</w:t>
      </w:r>
      <w:r w:rsidR="0024792E" w:rsidRPr="000742C2">
        <w:rPr>
          <w:rFonts w:ascii="Palatino Linotype" w:hAnsi="Palatino Linotype"/>
          <w:sz w:val="24"/>
          <w:szCs w:val="24"/>
        </w:rPr>
        <w:t>.(</w:t>
      </w:r>
      <w:r w:rsidR="000742C2" w:rsidRPr="000742C2">
        <w:rPr>
          <w:rFonts w:ascii="Palatino Linotype" w:hAnsi="Palatino Linotype"/>
          <w:sz w:val="24"/>
          <w:szCs w:val="24"/>
        </w:rPr>
        <w:t>7</w:t>
      </w:r>
      <w:r w:rsidR="0024792E" w:rsidRPr="000742C2">
        <w:rPr>
          <w:rFonts w:ascii="Palatino Linotype" w:hAnsi="Palatino Linotype"/>
          <w:sz w:val="24"/>
          <w:szCs w:val="24"/>
        </w:rPr>
        <w:t>), art.7</w:t>
      </w:r>
      <w:r w:rsidR="00461CF5" w:rsidRPr="000742C2">
        <w:rPr>
          <w:rFonts w:ascii="Palatino Linotype" w:hAnsi="Palatino Linotype"/>
          <w:sz w:val="24"/>
          <w:szCs w:val="24"/>
        </w:rPr>
        <w:t>4</w:t>
      </w:r>
      <w:r w:rsidRPr="000742C2">
        <w:rPr>
          <w:rFonts w:ascii="Palatino Linotype" w:hAnsi="Palatino Linotype"/>
          <w:sz w:val="24"/>
          <w:szCs w:val="24"/>
        </w:rPr>
        <w:t xml:space="preserve"> și art.7</w:t>
      </w:r>
      <w:r w:rsidR="00461CF5" w:rsidRPr="000742C2">
        <w:rPr>
          <w:rFonts w:ascii="Palatino Linotype" w:hAnsi="Palatino Linotype"/>
          <w:sz w:val="24"/>
          <w:szCs w:val="24"/>
        </w:rPr>
        <w:t>6</w:t>
      </w:r>
      <w:r w:rsidRPr="000742C2">
        <w:rPr>
          <w:rFonts w:ascii="Palatino Linotype" w:hAnsi="Palatino Linotype"/>
          <w:sz w:val="24"/>
          <w:szCs w:val="24"/>
        </w:rPr>
        <w:t>, prezenta</w:t>
      </w:r>
      <w:r w:rsidRPr="006857B8">
        <w:rPr>
          <w:rFonts w:ascii="Palatino Linotype" w:hAnsi="Palatino Linotype"/>
          <w:sz w:val="24"/>
          <w:szCs w:val="24"/>
        </w:rPr>
        <w:t xml:space="preserve"> lege intră în vigoare în termen de 4 luni de la data publicării în Monitorul Oficial al României, Partea I.</w:t>
      </w:r>
      <w:bookmarkStart w:id="1" w:name="3281057"/>
      <w:bookmarkEnd w:id="1"/>
    </w:p>
    <w:sectPr w:rsidR="006261F2" w:rsidRPr="006857B8" w:rsidSect="0034053E">
      <w:footerReference w:type="default" r:id="rId9"/>
      <w:pgSz w:w="11906" w:h="16838"/>
      <w:pgMar w:top="900" w:right="749" w:bottom="1166" w:left="1411" w:header="706"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80039" w14:textId="77777777" w:rsidR="003E4AA6" w:rsidRDefault="003E4AA6" w:rsidP="00644569">
      <w:pPr>
        <w:spacing w:after="0" w:line="240" w:lineRule="auto"/>
      </w:pPr>
      <w:r>
        <w:separator/>
      </w:r>
    </w:p>
  </w:endnote>
  <w:endnote w:type="continuationSeparator" w:id="0">
    <w:p w14:paraId="70F4B0BC" w14:textId="77777777" w:rsidR="003E4AA6" w:rsidRDefault="003E4AA6" w:rsidP="0064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751638"/>
      <w:docPartObj>
        <w:docPartGallery w:val="Page Numbers (Bottom of Page)"/>
        <w:docPartUnique/>
      </w:docPartObj>
    </w:sdtPr>
    <w:sdtEndPr>
      <w:rPr>
        <w:rFonts w:ascii="Palatino Linotype" w:hAnsi="Palatino Linotype"/>
        <w:sz w:val="24"/>
        <w:szCs w:val="24"/>
      </w:rPr>
    </w:sdtEndPr>
    <w:sdtContent>
      <w:sdt>
        <w:sdtPr>
          <w:id w:val="-383633114"/>
          <w:docPartObj>
            <w:docPartGallery w:val="Page Numbers (Top of Page)"/>
            <w:docPartUnique/>
          </w:docPartObj>
        </w:sdtPr>
        <w:sdtEndPr>
          <w:rPr>
            <w:rFonts w:ascii="Palatino Linotype" w:hAnsi="Palatino Linotype"/>
            <w:sz w:val="24"/>
            <w:szCs w:val="24"/>
          </w:rPr>
        </w:sdtEndPr>
        <w:sdtContent>
          <w:p w14:paraId="5EB54FF5" w14:textId="723E65EA" w:rsidR="00910C62" w:rsidRPr="00644569" w:rsidRDefault="00910C62">
            <w:pPr>
              <w:pStyle w:val="Footer"/>
              <w:jc w:val="right"/>
              <w:rPr>
                <w:rFonts w:ascii="Palatino Linotype" w:hAnsi="Palatino Linotype"/>
                <w:sz w:val="24"/>
                <w:szCs w:val="24"/>
              </w:rPr>
            </w:pPr>
            <w:r w:rsidRPr="00644569">
              <w:rPr>
                <w:rFonts w:ascii="Palatino Linotype" w:hAnsi="Palatino Linotype"/>
                <w:bCs/>
                <w:sz w:val="24"/>
                <w:szCs w:val="24"/>
              </w:rPr>
              <w:fldChar w:fldCharType="begin"/>
            </w:r>
            <w:r w:rsidRPr="00644569">
              <w:rPr>
                <w:rFonts w:ascii="Palatino Linotype" w:hAnsi="Palatino Linotype"/>
                <w:bCs/>
                <w:sz w:val="24"/>
                <w:szCs w:val="24"/>
              </w:rPr>
              <w:instrText xml:space="preserve"> PAGE </w:instrText>
            </w:r>
            <w:r w:rsidRPr="00644569">
              <w:rPr>
                <w:rFonts w:ascii="Palatino Linotype" w:hAnsi="Palatino Linotype"/>
                <w:bCs/>
                <w:sz w:val="24"/>
                <w:szCs w:val="24"/>
              </w:rPr>
              <w:fldChar w:fldCharType="separate"/>
            </w:r>
            <w:r w:rsidR="00581ED5">
              <w:rPr>
                <w:rFonts w:ascii="Palatino Linotype" w:hAnsi="Palatino Linotype"/>
                <w:bCs/>
                <w:noProof/>
                <w:sz w:val="24"/>
                <w:szCs w:val="24"/>
              </w:rPr>
              <w:t>1</w:t>
            </w:r>
            <w:r w:rsidRPr="00644569">
              <w:rPr>
                <w:rFonts w:ascii="Palatino Linotype" w:hAnsi="Palatino Linotype"/>
                <w:bCs/>
                <w:sz w:val="24"/>
                <w:szCs w:val="24"/>
              </w:rPr>
              <w:fldChar w:fldCharType="end"/>
            </w:r>
            <w:r w:rsidRPr="00644569">
              <w:rPr>
                <w:rFonts w:ascii="Palatino Linotype" w:hAnsi="Palatino Linotype"/>
                <w:sz w:val="24"/>
                <w:szCs w:val="24"/>
              </w:rPr>
              <w:t xml:space="preserve"> / </w:t>
            </w:r>
            <w:r w:rsidRPr="00644569">
              <w:rPr>
                <w:rFonts w:ascii="Palatino Linotype" w:hAnsi="Palatino Linotype"/>
                <w:bCs/>
                <w:sz w:val="24"/>
                <w:szCs w:val="24"/>
              </w:rPr>
              <w:fldChar w:fldCharType="begin"/>
            </w:r>
            <w:r w:rsidRPr="00644569">
              <w:rPr>
                <w:rFonts w:ascii="Palatino Linotype" w:hAnsi="Palatino Linotype"/>
                <w:bCs/>
                <w:sz w:val="24"/>
                <w:szCs w:val="24"/>
              </w:rPr>
              <w:instrText xml:space="preserve"> NUMPAGES  </w:instrText>
            </w:r>
            <w:r w:rsidRPr="00644569">
              <w:rPr>
                <w:rFonts w:ascii="Palatino Linotype" w:hAnsi="Palatino Linotype"/>
                <w:bCs/>
                <w:sz w:val="24"/>
                <w:szCs w:val="24"/>
              </w:rPr>
              <w:fldChar w:fldCharType="separate"/>
            </w:r>
            <w:r w:rsidR="00581ED5">
              <w:rPr>
                <w:rFonts w:ascii="Palatino Linotype" w:hAnsi="Palatino Linotype"/>
                <w:bCs/>
                <w:noProof/>
                <w:sz w:val="24"/>
                <w:szCs w:val="24"/>
              </w:rPr>
              <w:t>36</w:t>
            </w:r>
            <w:r w:rsidRPr="00644569">
              <w:rPr>
                <w:rFonts w:ascii="Palatino Linotype" w:hAnsi="Palatino Linotype"/>
                <w:bCs/>
                <w:sz w:val="24"/>
                <w:szCs w:val="24"/>
              </w:rPr>
              <w:fldChar w:fldCharType="end"/>
            </w:r>
          </w:p>
        </w:sdtContent>
      </w:sdt>
    </w:sdtContent>
  </w:sdt>
  <w:p w14:paraId="6EF85231" w14:textId="77777777" w:rsidR="00910C62" w:rsidRDefault="00910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72353" w14:textId="77777777" w:rsidR="003E4AA6" w:rsidRDefault="003E4AA6" w:rsidP="00644569">
      <w:pPr>
        <w:spacing w:after="0" w:line="240" w:lineRule="auto"/>
      </w:pPr>
      <w:r>
        <w:separator/>
      </w:r>
    </w:p>
  </w:footnote>
  <w:footnote w:type="continuationSeparator" w:id="0">
    <w:p w14:paraId="749C3B08" w14:textId="77777777" w:rsidR="003E4AA6" w:rsidRDefault="003E4AA6" w:rsidP="00644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AF2"/>
    <w:multiLevelType w:val="hybridMultilevel"/>
    <w:tmpl w:val="AD32DEB8"/>
    <w:lvl w:ilvl="0" w:tplc="08F4B64A">
      <w:start w:val="1"/>
      <w:numFmt w:val="lowerLetter"/>
      <w:suff w:val="space"/>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6412C52"/>
    <w:multiLevelType w:val="hybridMultilevel"/>
    <w:tmpl w:val="0D5A7B36"/>
    <w:lvl w:ilvl="0" w:tplc="3CB8D11C">
      <w:start w:val="1"/>
      <w:numFmt w:val="lowerLetter"/>
      <w:suff w:val="space"/>
      <w:lvlText w:val="%1)"/>
      <w:lvlJc w:val="left"/>
      <w:pPr>
        <w:ind w:left="0" w:firstLine="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78A7AF1"/>
    <w:multiLevelType w:val="hybridMultilevel"/>
    <w:tmpl w:val="18FE3348"/>
    <w:lvl w:ilvl="0" w:tplc="2F182072">
      <w:start w:val="1"/>
      <w:numFmt w:val="lowerLetter"/>
      <w:suff w:val="space"/>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C5B3E74"/>
    <w:multiLevelType w:val="hybridMultilevel"/>
    <w:tmpl w:val="5808BA52"/>
    <w:lvl w:ilvl="0" w:tplc="A3B4B2C2">
      <w:start w:val="1"/>
      <w:numFmt w:val="lowerLetter"/>
      <w:suff w:val="space"/>
      <w:lvlText w:val="%1)"/>
      <w:lvlJc w:val="left"/>
      <w:pPr>
        <w:ind w:left="108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E435D86"/>
    <w:multiLevelType w:val="hybridMultilevel"/>
    <w:tmpl w:val="EB5E1D78"/>
    <w:lvl w:ilvl="0" w:tplc="CAFCE176">
      <w:start w:val="1"/>
      <w:numFmt w:val="lowerLetter"/>
      <w:suff w:val="space"/>
      <w:lvlText w:val="%1)"/>
      <w:lvlJc w:val="left"/>
      <w:pPr>
        <w:ind w:left="0" w:firstLine="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10181CF0"/>
    <w:multiLevelType w:val="hybridMultilevel"/>
    <w:tmpl w:val="9BB27F82"/>
    <w:lvl w:ilvl="0" w:tplc="3FF87A84">
      <w:start w:val="1"/>
      <w:numFmt w:val="lowerLetter"/>
      <w:suff w:val="space"/>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12FA358F"/>
    <w:multiLevelType w:val="hybridMultilevel"/>
    <w:tmpl w:val="EE1E9FCA"/>
    <w:lvl w:ilvl="0" w:tplc="6966D18E">
      <w:start w:val="1"/>
      <w:numFmt w:val="lowerLetter"/>
      <w:suff w:val="space"/>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197F5984"/>
    <w:multiLevelType w:val="hybridMultilevel"/>
    <w:tmpl w:val="B00AFD5E"/>
    <w:lvl w:ilvl="0" w:tplc="00D6726A">
      <w:start w:val="1"/>
      <w:numFmt w:val="lowerLetter"/>
      <w:suff w:val="space"/>
      <w:lvlText w:val="%1)"/>
      <w:lvlJc w:val="left"/>
      <w:pPr>
        <w:ind w:left="36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0D42051"/>
    <w:multiLevelType w:val="hybridMultilevel"/>
    <w:tmpl w:val="F5EE3136"/>
    <w:lvl w:ilvl="0" w:tplc="C6682702">
      <w:start w:val="1"/>
      <w:numFmt w:val="lowerLetter"/>
      <w:suff w:val="space"/>
      <w:lvlText w:val="%1)"/>
      <w:lvlJc w:val="left"/>
      <w:pPr>
        <w:ind w:left="108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nsid w:val="217C3898"/>
    <w:multiLevelType w:val="hybridMultilevel"/>
    <w:tmpl w:val="B914B2F0"/>
    <w:lvl w:ilvl="0" w:tplc="D9A8AF04">
      <w:start w:val="1"/>
      <w:numFmt w:val="lowerLetter"/>
      <w:suff w:val="space"/>
      <w:lvlText w:val="%1)"/>
      <w:lvlJc w:val="left"/>
      <w:pPr>
        <w:ind w:left="0" w:firstLine="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26E3111D"/>
    <w:multiLevelType w:val="hybridMultilevel"/>
    <w:tmpl w:val="8424C558"/>
    <w:lvl w:ilvl="0" w:tplc="D178A72E">
      <w:start w:val="1"/>
      <w:numFmt w:val="decimal"/>
      <w:suff w:val="space"/>
      <w:lvlText w:val="Art.%1 -"/>
      <w:lvlJc w:val="left"/>
      <w:pPr>
        <w:ind w:left="0" w:firstLine="0"/>
      </w:pPr>
      <w:rPr>
        <w:rFonts w:hint="default"/>
        <w:b/>
        <w:i w:val="0"/>
        <w:color w:val="auto"/>
      </w:rPr>
    </w:lvl>
    <w:lvl w:ilvl="1" w:tplc="2C90180A">
      <w:numFmt w:val="bullet"/>
      <w:lvlText w:val="-"/>
      <w:lvlJc w:val="left"/>
      <w:pPr>
        <w:ind w:left="1440" w:hanging="360"/>
      </w:pPr>
      <w:rPr>
        <w:rFonts w:ascii="Palatino Linotype" w:eastAsiaTheme="minorHAnsi" w:hAnsi="Palatino Linotype"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07A66AB"/>
    <w:multiLevelType w:val="hybridMultilevel"/>
    <w:tmpl w:val="8B469B92"/>
    <w:lvl w:ilvl="0" w:tplc="A0C64A7A">
      <w:start w:val="1"/>
      <w:numFmt w:val="lowerLetter"/>
      <w:suff w:val="space"/>
      <w:lvlText w:val="%1)"/>
      <w:lvlJc w:val="left"/>
      <w:pPr>
        <w:ind w:left="108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nsid w:val="328B48BF"/>
    <w:multiLevelType w:val="hybridMultilevel"/>
    <w:tmpl w:val="D22A0FE4"/>
    <w:lvl w:ilvl="0" w:tplc="28B896A6">
      <w:start w:val="1"/>
      <w:numFmt w:val="lowerLetter"/>
      <w:suff w:val="space"/>
      <w:lvlText w:val="%1)"/>
      <w:lvlJc w:val="left"/>
      <w:pPr>
        <w:ind w:left="36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nsid w:val="37DE7EA6"/>
    <w:multiLevelType w:val="hybridMultilevel"/>
    <w:tmpl w:val="0FB84ED2"/>
    <w:lvl w:ilvl="0" w:tplc="4210D730">
      <w:start w:val="1"/>
      <w:numFmt w:val="lowerLetter"/>
      <w:suff w:val="space"/>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nsid w:val="3B4205AD"/>
    <w:multiLevelType w:val="hybridMultilevel"/>
    <w:tmpl w:val="9FF0592A"/>
    <w:lvl w:ilvl="0" w:tplc="8662D994">
      <w:start w:val="1"/>
      <w:numFmt w:val="lowerLetter"/>
      <w:suff w:val="space"/>
      <w:lvlText w:val="%1)"/>
      <w:lvlJc w:val="left"/>
      <w:pPr>
        <w:ind w:left="108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nsid w:val="3C2E7EEE"/>
    <w:multiLevelType w:val="hybridMultilevel"/>
    <w:tmpl w:val="6622968A"/>
    <w:lvl w:ilvl="0" w:tplc="B5E6C364">
      <w:start w:val="1"/>
      <w:numFmt w:val="lowerLetter"/>
      <w:suff w:val="space"/>
      <w:lvlText w:val="%1)"/>
      <w:lvlJc w:val="left"/>
      <w:pPr>
        <w:ind w:left="108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nsid w:val="41732787"/>
    <w:multiLevelType w:val="hybridMultilevel"/>
    <w:tmpl w:val="25361436"/>
    <w:lvl w:ilvl="0" w:tplc="6DBC47AC">
      <w:start w:val="1"/>
      <w:numFmt w:val="lowerLetter"/>
      <w:suff w:val="space"/>
      <w:lvlText w:val="%1)"/>
      <w:lvlJc w:val="left"/>
      <w:pPr>
        <w:ind w:left="36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423E0AD1"/>
    <w:multiLevelType w:val="hybridMultilevel"/>
    <w:tmpl w:val="BE6CDCA6"/>
    <w:lvl w:ilvl="0" w:tplc="F26CC088">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5213A14"/>
    <w:multiLevelType w:val="hybridMultilevel"/>
    <w:tmpl w:val="86D29530"/>
    <w:lvl w:ilvl="0" w:tplc="20D272AA">
      <w:start w:val="1"/>
      <w:numFmt w:val="lowerLetter"/>
      <w:suff w:val="space"/>
      <w:lvlText w:val="%1)"/>
      <w:lvlJc w:val="left"/>
      <w:pPr>
        <w:ind w:left="0" w:firstLine="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nsid w:val="4B0E2C7B"/>
    <w:multiLevelType w:val="hybridMultilevel"/>
    <w:tmpl w:val="A9084248"/>
    <w:lvl w:ilvl="0" w:tplc="A60A6662">
      <w:start w:val="1"/>
      <w:numFmt w:val="lowerLetter"/>
      <w:suff w:val="space"/>
      <w:lvlText w:val="%1)"/>
      <w:lvlJc w:val="left"/>
      <w:pPr>
        <w:ind w:left="1080" w:hanging="360"/>
      </w:pPr>
      <w:rPr>
        <w:rFonts w:hint="default"/>
      </w:rPr>
    </w:lvl>
    <w:lvl w:ilvl="1" w:tplc="526EDD2E">
      <w:numFmt w:val="bullet"/>
      <w:lvlText w:val="-"/>
      <w:lvlJc w:val="left"/>
      <w:pPr>
        <w:ind w:left="1800" w:hanging="360"/>
      </w:pPr>
      <w:rPr>
        <w:rFonts w:ascii="Palatino Linotype" w:eastAsiaTheme="minorHAnsi" w:hAnsi="Palatino Linotype"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844E2C"/>
    <w:multiLevelType w:val="hybridMultilevel"/>
    <w:tmpl w:val="AA700558"/>
    <w:lvl w:ilvl="0" w:tplc="59FE030E">
      <w:start w:val="1"/>
      <w:numFmt w:val="lowerLetter"/>
      <w:suff w:val="space"/>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53011D3C"/>
    <w:multiLevelType w:val="hybridMultilevel"/>
    <w:tmpl w:val="7D7C623C"/>
    <w:lvl w:ilvl="0" w:tplc="9C1A1914">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A634C2"/>
    <w:multiLevelType w:val="multilevel"/>
    <w:tmpl w:val="5C4C5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6176F6F"/>
    <w:multiLevelType w:val="hybridMultilevel"/>
    <w:tmpl w:val="808293AC"/>
    <w:lvl w:ilvl="0" w:tplc="F31ABCA4">
      <w:start w:val="1"/>
      <w:numFmt w:val="lowerLetter"/>
      <w:suff w:val="space"/>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nsid w:val="5D350D83"/>
    <w:multiLevelType w:val="hybridMultilevel"/>
    <w:tmpl w:val="AEC65C94"/>
    <w:lvl w:ilvl="0" w:tplc="C32E5BDE">
      <w:start w:val="1"/>
      <w:numFmt w:val="lowerLetter"/>
      <w:suff w:val="space"/>
      <w:lvlText w:val="%1)"/>
      <w:lvlJc w:val="left"/>
      <w:pPr>
        <w:ind w:left="360" w:hanging="360"/>
      </w:pPr>
      <w:rPr>
        <w:rFonts w:ascii="Georgia" w:eastAsiaTheme="minorHAnsi" w:hAnsi="Georgia"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BB7C6A"/>
    <w:multiLevelType w:val="hybridMultilevel"/>
    <w:tmpl w:val="005E93BA"/>
    <w:lvl w:ilvl="0" w:tplc="E22E92EC">
      <w:start w:val="1"/>
      <w:numFmt w:val="lowerLetter"/>
      <w:suff w:val="space"/>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nsid w:val="5ECD1DC2"/>
    <w:multiLevelType w:val="hybridMultilevel"/>
    <w:tmpl w:val="DD8CE802"/>
    <w:lvl w:ilvl="0" w:tplc="C9A6846E">
      <w:start w:val="1"/>
      <w:numFmt w:val="lowerLetter"/>
      <w:suff w:val="space"/>
      <w:lvlText w:val="%1)"/>
      <w:lvlJc w:val="left"/>
      <w:pPr>
        <w:ind w:left="108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nsid w:val="5EF10429"/>
    <w:multiLevelType w:val="hybridMultilevel"/>
    <w:tmpl w:val="AA1EB4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A072E48"/>
    <w:multiLevelType w:val="hybridMultilevel"/>
    <w:tmpl w:val="386005B4"/>
    <w:lvl w:ilvl="0" w:tplc="1A22E48A">
      <w:start w:val="1"/>
      <w:numFmt w:val="lowerLetter"/>
      <w:suff w:val="space"/>
      <w:lvlText w:val="%1)"/>
      <w:lvlJc w:val="left"/>
      <w:pPr>
        <w:ind w:left="0" w:firstLine="0"/>
      </w:pPr>
      <w:rPr>
        <w:rFonts w:hint="default"/>
        <w:i w:val="0"/>
        <w:color w:val="auto"/>
      </w:rPr>
    </w:lvl>
    <w:lvl w:ilvl="1" w:tplc="B3DE0314">
      <w:start w:val="1"/>
      <w:numFmt w:val="decimal"/>
      <w:lvlText w:val="(%2)"/>
      <w:lvlJc w:val="left"/>
      <w:pPr>
        <w:ind w:left="1440" w:hanging="360"/>
      </w:pPr>
      <w:rPr>
        <w:rFonts w:hint="default"/>
      </w:rPr>
    </w:lvl>
    <w:lvl w:ilvl="2" w:tplc="F7203704">
      <w:start w:val="1"/>
      <w:numFmt w:val="bullet"/>
      <w:lvlText w:val="–"/>
      <w:lvlJc w:val="left"/>
      <w:pPr>
        <w:ind w:left="2340" w:hanging="360"/>
      </w:pPr>
      <w:rPr>
        <w:rFonts w:ascii="Palatino Linotype" w:eastAsiaTheme="minorHAnsi" w:hAnsi="Palatino Linotype" w:cstheme="minorBidi"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E376269"/>
    <w:multiLevelType w:val="hybridMultilevel"/>
    <w:tmpl w:val="3822E7F8"/>
    <w:lvl w:ilvl="0" w:tplc="198672F2">
      <w:start w:val="1"/>
      <w:numFmt w:val="lowerLetter"/>
      <w:suff w:val="space"/>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24"/>
  </w:num>
  <w:num w:numId="5">
    <w:abstractNumId w:val="2"/>
  </w:num>
  <w:num w:numId="6">
    <w:abstractNumId w:val="0"/>
  </w:num>
  <w:num w:numId="7">
    <w:abstractNumId w:val="3"/>
  </w:num>
  <w:num w:numId="8">
    <w:abstractNumId w:val="11"/>
  </w:num>
  <w:num w:numId="9">
    <w:abstractNumId w:val="15"/>
  </w:num>
  <w:num w:numId="10">
    <w:abstractNumId w:val="18"/>
  </w:num>
  <w:num w:numId="11">
    <w:abstractNumId w:val="16"/>
  </w:num>
  <w:num w:numId="12">
    <w:abstractNumId w:val="23"/>
  </w:num>
  <w:num w:numId="13">
    <w:abstractNumId w:val="20"/>
  </w:num>
  <w:num w:numId="14">
    <w:abstractNumId w:val="25"/>
  </w:num>
  <w:num w:numId="15">
    <w:abstractNumId w:val="6"/>
  </w:num>
  <w:num w:numId="16">
    <w:abstractNumId w:val="13"/>
  </w:num>
  <w:num w:numId="17">
    <w:abstractNumId w:val="5"/>
  </w:num>
  <w:num w:numId="18">
    <w:abstractNumId w:val="8"/>
  </w:num>
  <w:num w:numId="19">
    <w:abstractNumId w:val="21"/>
  </w:num>
  <w:num w:numId="20">
    <w:abstractNumId w:val="26"/>
  </w:num>
  <w:num w:numId="21">
    <w:abstractNumId w:val="19"/>
  </w:num>
  <w:num w:numId="22">
    <w:abstractNumId w:val="10"/>
  </w:num>
  <w:num w:numId="23">
    <w:abstractNumId w:val="28"/>
  </w:num>
  <w:num w:numId="24">
    <w:abstractNumId w:val="29"/>
  </w:num>
  <w:num w:numId="25">
    <w:abstractNumId w:val="1"/>
  </w:num>
  <w:num w:numId="26">
    <w:abstractNumId w:val="4"/>
  </w:num>
  <w:num w:numId="27">
    <w:abstractNumId w:val="9"/>
  </w:num>
  <w:num w:numId="28">
    <w:abstractNumId w:val="27"/>
  </w:num>
  <w:num w:numId="29">
    <w:abstractNumId w:val="17"/>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3B"/>
    <w:rsid w:val="00000347"/>
    <w:rsid w:val="0000154B"/>
    <w:rsid w:val="000041C2"/>
    <w:rsid w:val="000043F2"/>
    <w:rsid w:val="0000507B"/>
    <w:rsid w:val="00005900"/>
    <w:rsid w:val="00007976"/>
    <w:rsid w:val="00011EEF"/>
    <w:rsid w:val="000150D1"/>
    <w:rsid w:val="0001595D"/>
    <w:rsid w:val="00017242"/>
    <w:rsid w:val="00022944"/>
    <w:rsid w:val="00022A7B"/>
    <w:rsid w:val="000274F8"/>
    <w:rsid w:val="000445DA"/>
    <w:rsid w:val="000449DF"/>
    <w:rsid w:val="00052EE1"/>
    <w:rsid w:val="0005661A"/>
    <w:rsid w:val="00057121"/>
    <w:rsid w:val="00061BF8"/>
    <w:rsid w:val="00063F08"/>
    <w:rsid w:val="0006560C"/>
    <w:rsid w:val="0007026A"/>
    <w:rsid w:val="000717E2"/>
    <w:rsid w:val="000725F9"/>
    <w:rsid w:val="000742C2"/>
    <w:rsid w:val="00074DFE"/>
    <w:rsid w:val="000805B3"/>
    <w:rsid w:val="00083CD9"/>
    <w:rsid w:val="00087AEB"/>
    <w:rsid w:val="000912DF"/>
    <w:rsid w:val="000A1192"/>
    <w:rsid w:val="000A4517"/>
    <w:rsid w:val="000A52FE"/>
    <w:rsid w:val="000A7FD6"/>
    <w:rsid w:val="000B2054"/>
    <w:rsid w:val="000B3527"/>
    <w:rsid w:val="000B4726"/>
    <w:rsid w:val="000B5E0D"/>
    <w:rsid w:val="000B6EFC"/>
    <w:rsid w:val="000B749E"/>
    <w:rsid w:val="000C351D"/>
    <w:rsid w:val="000C3F83"/>
    <w:rsid w:val="000C41C1"/>
    <w:rsid w:val="000C6FF7"/>
    <w:rsid w:val="000D1720"/>
    <w:rsid w:val="000D438A"/>
    <w:rsid w:val="000D6FE3"/>
    <w:rsid w:val="000E0113"/>
    <w:rsid w:val="000E05B5"/>
    <w:rsid w:val="000E357C"/>
    <w:rsid w:val="000E39FE"/>
    <w:rsid w:val="000E4C49"/>
    <w:rsid w:val="000F24E3"/>
    <w:rsid w:val="000F2AAB"/>
    <w:rsid w:val="000F482E"/>
    <w:rsid w:val="00100440"/>
    <w:rsid w:val="00101976"/>
    <w:rsid w:val="00104D1A"/>
    <w:rsid w:val="00105346"/>
    <w:rsid w:val="00105975"/>
    <w:rsid w:val="00106306"/>
    <w:rsid w:val="0010697C"/>
    <w:rsid w:val="00106D12"/>
    <w:rsid w:val="00106F1C"/>
    <w:rsid w:val="00110C50"/>
    <w:rsid w:val="00112D91"/>
    <w:rsid w:val="00114404"/>
    <w:rsid w:val="00116841"/>
    <w:rsid w:val="00116842"/>
    <w:rsid w:val="00117445"/>
    <w:rsid w:val="00125027"/>
    <w:rsid w:val="0012556E"/>
    <w:rsid w:val="00127D89"/>
    <w:rsid w:val="0013106E"/>
    <w:rsid w:val="001341B1"/>
    <w:rsid w:val="001378B6"/>
    <w:rsid w:val="0013799E"/>
    <w:rsid w:val="001415B5"/>
    <w:rsid w:val="0014200C"/>
    <w:rsid w:val="00144B56"/>
    <w:rsid w:val="0014518E"/>
    <w:rsid w:val="00146A3E"/>
    <w:rsid w:val="00151D57"/>
    <w:rsid w:val="00152AFA"/>
    <w:rsid w:val="001538C4"/>
    <w:rsid w:val="001549D1"/>
    <w:rsid w:val="001552DE"/>
    <w:rsid w:val="00164AA2"/>
    <w:rsid w:val="00165460"/>
    <w:rsid w:val="00167219"/>
    <w:rsid w:val="001730C6"/>
    <w:rsid w:val="001732F7"/>
    <w:rsid w:val="00175A56"/>
    <w:rsid w:val="00181FD2"/>
    <w:rsid w:val="00183148"/>
    <w:rsid w:val="00197DB6"/>
    <w:rsid w:val="001A0190"/>
    <w:rsid w:val="001A2AFB"/>
    <w:rsid w:val="001A341C"/>
    <w:rsid w:val="001B2D3E"/>
    <w:rsid w:val="001B6AE3"/>
    <w:rsid w:val="001C1DA5"/>
    <w:rsid w:val="001C2299"/>
    <w:rsid w:val="001C41C6"/>
    <w:rsid w:val="001C5B77"/>
    <w:rsid w:val="001C62E5"/>
    <w:rsid w:val="001D2666"/>
    <w:rsid w:val="001D2FCE"/>
    <w:rsid w:val="001D3406"/>
    <w:rsid w:val="001D3E87"/>
    <w:rsid w:val="001D4CFD"/>
    <w:rsid w:val="001D54DE"/>
    <w:rsid w:val="001D5BD5"/>
    <w:rsid w:val="001D6410"/>
    <w:rsid w:val="001D77E7"/>
    <w:rsid w:val="001E00C5"/>
    <w:rsid w:val="001E0B88"/>
    <w:rsid w:val="001E0CB5"/>
    <w:rsid w:val="001E252E"/>
    <w:rsid w:val="001E2755"/>
    <w:rsid w:val="001E4710"/>
    <w:rsid w:val="001E678A"/>
    <w:rsid w:val="001F2D45"/>
    <w:rsid w:val="001F2F1A"/>
    <w:rsid w:val="001F49D5"/>
    <w:rsid w:val="001F5391"/>
    <w:rsid w:val="00202B35"/>
    <w:rsid w:val="00212BEC"/>
    <w:rsid w:val="00213039"/>
    <w:rsid w:val="00213141"/>
    <w:rsid w:val="00213830"/>
    <w:rsid w:val="00213B62"/>
    <w:rsid w:val="00215CBD"/>
    <w:rsid w:val="00217426"/>
    <w:rsid w:val="0022116F"/>
    <w:rsid w:val="0022536B"/>
    <w:rsid w:val="0022772D"/>
    <w:rsid w:val="0023190D"/>
    <w:rsid w:val="00232C2D"/>
    <w:rsid w:val="002368A6"/>
    <w:rsid w:val="00236F34"/>
    <w:rsid w:val="00237D51"/>
    <w:rsid w:val="0024050C"/>
    <w:rsid w:val="00241769"/>
    <w:rsid w:val="0024291B"/>
    <w:rsid w:val="00243C0B"/>
    <w:rsid w:val="002446F0"/>
    <w:rsid w:val="0024792E"/>
    <w:rsid w:val="00251FA3"/>
    <w:rsid w:val="00257AE3"/>
    <w:rsid w:val="00257EF8"/>
    <w:rsid w:val="002612A5"/>
    <w:rsid w:val="002618FE"/>
    <w:rsid w:val="00261C8C"/>
    <w:rsid w:val="00263FFA"/>
    <w:rsid w:val="00267C8D"/>
    <w:rsid w:val="002726AD"/>
    <w:rsid w:val="0028050E"/>
    <w:rsid w:val="00283BF6"/>
    <w:rsid w:val="0029056B"/>
    <w:rsid w:val="00291905"/>
    <w:rsid w:val="00292992"/>
    <w:rsid w:val="00296CF0"/>
    <w:rsid w:val="002A31AD"/>
    <w:rsid w:val="002A7583"/>
    <w:rsid w:val="002B12E8"/>
    <w:rsid w:val="002B19CC"/>
    <w:rsid w:val="002B4389"/>
    <w:rsid w:val="002B5045"/>
    <w:rsid w:val="002B5BDA"/>
    <w:rsid w:val="002C04F8"/>
    <w:rsid w:val="002C0B59"/>
    <w:rsid w:val="002C1942"/>
    <w:rsid w:val="002C24B8"/>
    <w:rsid w:val="002C5784"/>
    <w:rsid w:val="002D2946"/>
    <w:rsid w:val="002D40F6"/>
    <w:rsid w:val="002D7FB4"/>
    <w:rsid w:val="002E4B9A"/>
    <w:rsid w:val="002E5936"/>
    <w:rsid w:val="002E5EF9"/>
    <w:rsid w:val="002F0753"/>
    <w:rsid w:val="002F0DEB"/>
    <w:rsid w:val="002F2B5E"/>
    <w:rsid w:val="002F38B7"/>
    <w:rsid w:val="002F3F17"/>
    <w:rsid w:val="00300C4E"/>
    <w:rsid w:val="00302F84"/>
    <w:rsid w:val="00310432"/>
    <w:rsid w:val="00310605"/>
    <w:rsid w:val="00311A3A"/>
    <w:rsid w:val="003151C7"/>
    <w:rsid w:val="00317B58"/>
    <w:rsid w:val="00317F44"/>
    <w:rsid w:val="00320302"/>
    <w:rsid w:val="003223EF"/>
    <w:rsid w:val="00323BAD"/>
    <w:rsid w:val="00324156"/>
    <w:rsid w:val="00327375"/>
    <w:rsid w:val="00332D6D"/>
    <w:rsid w:val="0033460E"/>
    <w:rsid w:val="00337655"/>
    <w:rsid w:val="0034053E"/>
    <w:rsid w:val="00342703"/>
    <w:rsid w:val="00344F52"/>
    <w:rsid w:val="00346A4B"/>
    <w:rsid w:val="003500A0"/>
    <w:rsid w:val="003507E5"/>
    <w:rsid w:val="003615CE"/>
    <w:rsid w:val="00361709"/>
    <w:rsid w:val="003645D9"/>
    <w:rsid w:val="00364F16"/>
    <w:rsid w:val="00364FD7"/>
    <w:rsid w:val="00370A95"/>
    <w:rsid w:val="0037357F"/>
    <w:rsid w:val="00375D12"/>
    <w:rsid w:val="00375D5D"/>
    <w:rsid w:val="00376285"/>
    <w:rsid w:val="00376F64"/>
    <w:rsid w:val="00382EF2"/>
    <w:rsid w:val="0039129E"/>
    <w:rsid w:val="003927BE"/>
    <w:rsid w:val="00393BEF"/>
    <w:rsid w:val="00394109"/>
    <w:rsid w:val="00394931"/>
    <w:rsid w:val="00394DD0"/>
    <w:rsid w:val="00397C82"/>
    <w:rsid w:val="003A0D46"/>
    <w:rsid w:val="003A3F0F"/>
    <w:rsid w:val="003A4936"/>
    <w:rsid w:val="003A50C9"/>
    <w:rsid w:val="003A5A13"/>
    <w:rsid w:val="003B0C35"/>
    <w:rsid w:val="003B2388"/>
    <w:rsid w:val="003B27AF"/>
    <w:rsid w:val="003B407B"/>
    <w:rsid w:val="003B5E22"/>
    <w:rsid w:val="003B6C27"/>
    <w:rsid w:val="003C17BD"/>
    <w:rsid w:val="003C2C6C"/>
    <w:rsid w:val="003C7C6F"/>
    <w:rsid w:val="003D0CA6"/>
    <w:rsid w:val="003D0F7A"/>
    <w:rsid w:val="003D2A89"/>
    <w:rsid w:val="003D311A"/>
    <w:rsid w:val="003D36CE"/>
    <w:rsid w:val="003D4CC2"/>
    <w:rsid w:val="003D6725"/>
    <w:rsid w:val="003E4AA6"/>
    <w:rsid w:val="003E585A"/>
    <w:rsid w:val="003E6DBF"/>
    <w:rsid w:val="003F3565"/>
    <w:rsid w:val="003F52E8"/>
    <w:rsid w:val="003F605E"/>
    <w:rsid w:val="003F63C8"/>
    <w:rsid w:val="003F7FD6"/>
    <w:rsid w:val="004009C2"/>
    <w:rsid w:val="00402EA0"/>
    <w:rsid w:val="00404BB7"/>
    <w:rsid w:val="00407022"/>
    <w:rsid w:val="00407F00"/>
    <w:rsid w:val="00412E2F"/>
    <w:rsid w:val="00413A95"/>
    <w:rsid w:val="00413C8A"/>
    <w:rsid w:val="00421E4F"/>
    <w:rsid w:val="00423E81"/>
    <w:rsid w:val="004246D4"/>
    <w:rsid w:val="004276FB"/>
    <w:rsid w:val="004309DF"/>
    <w:rsid w:val="00430ADC"/>
    <w:rsid w:val="004316BD"/>
    <w:rsid w:val="00431FC7"/>
    <w:rsid w:val="004329AD"/>
    <w:rsid w:val="0043372C"/>
    <w:rsid w:val="00433743"/>
    <w:rsid w:val="00441150"/>
    <w:rsid w:val="004421D0"/>
    <w:rsid w:val="00445666"/>
    <w:rsid w:val="00445A15"/>
    <w:rsid w:val="004513DF"/>
    <w:rsid w:val="004516E2"/>
    <w:rsid w:val="004539AB"/>
    <w:rsid w:val="00454921"/>
    <w:rsid w:val="004552BB"/>
    <w:rsid w:val="00461CF5"/>
    <w:rsid w:val="004634EA"/>
    <w:rsid w:val="004645D9"/>
    <w:rsid w:val="004667BA"/>
    <w:rsid w:val="00470B0A"/>
    <w:rsid w:val="004776F7"/>
    <w:rsid w:val="004840C3"/>
    <w:rsid w:val="00491240"/>
    <w:rsid w:val="004913BF"/>
    <w:rsid w:val="004917E4"/>
    <w:rsid w:val="00493747"/>
    <w:rsid w:val="004946DE"/>
    <w:rsid w:val="004954DD"/>
    <w:rsid w:val="00495DC4"/>
    <w:rsid w:val="00496EB8"/>
    <w:rsid w:val="004A2804"/>
    <w:rsid w:val="004A512B"/>
    <w:rsid w:val="004A67A5"/>
    <w:rsid w:val="004A6D15"/>
    <w:rsid w:val="004B152E"/>
    <w:rsid w:val="004B21B4"/>
    <w:rsid w:val="004B69F0"/>
    <w:rsid w:val="004B7DCE"/>
    <w:rsid w:val="004C1548"/>
    <w:rsid w:val="004C3F41"/>
    <w:rsid w:val="004C544E"/>
    <w:rsid w:val="004C6241"/>
    <w:rsid w:val="004D0A2C"/>
    <w:rsid w:val="004D7F12"/>
    <w:rsid w:val="004F4422"/>
    <w:rsid w:val="004F588A"/>
    <w:rsid w:val="004F690D"/>
    <w:rsid w:val="004F7986"/>
    <w:rsid w:val="00500B3B"/>
    <w:rsid w:val="0051038F"/>
    <w:rsid w:val="00513BE1"/>
    <w:rsid w:val="005219DE"/>
    <w:rsid w:val="00522EF3"/>
    <w:rsid w:val="005322DE"/>
    <w:rsid w:val="00534D8C"/>
    <w:rsid w:val="00540424"/>
    <w:rsid w:val="00541F73"/>
    <w:rsid w:val="00543FEA"/>
    <w:rsid w:val="00546354"/>
    <w:rsid w:val="005505A1"/>
    <w:rsid w:val="00561D2B"/>
    <w:rsid w:val="0056242E"/>
    <w:rsid w:val="005624CC"/>
    <w:rsid w:val="00564BA9"/>
    <w:rsid w:val="00570D1D"/>
    <w:rsid w:val="00571FE9"/>
    <w:rsid w:val="00572D4F"/>
    <w:rsid w:val="00573C38"/>
    <w:rsid w:val="00575D4F"/>
    <w:rsid w:val="00580CD1"/>
    <w:rsid w:val="00581ED5"/>
    <w:rsid w:val="00585AD9"/>
    <w:rsid w:val="005938A6"/>
    <w:rsid w:val="00595AB8"/>
    <w:rsid w:val="00595CB2"/>
    <w:rsid w:val="005971B8"/>
    <w:rsid w:val="005974AD"/>
    <w:rsid w:val="005A2B9F"/>
    <w:rsid w:val="005A3520"/>
    <w:rsid w:val="005A7745"/>
    <w:rsid w:val="005A7F67"/>
    <w:rsid w:val="005B165C"/>
    <w:rsid w:val="005B256C"/>
    <w:rsid w:val="005B3232"/>
    <w:rsid w:val="005B366E"/>
    <w:rsid w:val="005B6A17"/>
    <w:rsid w:val="005B75E4"/>
    <w:rsid w:val="005C3604"/>
    <w:rsid w:val="005C6BAE"/>
    <w:rsid w:val="005C75A4"/>
    <w:rsid w:val="005D2558"/>
    <w:rsid w:val="005D315B"/>
    <w:rsid w:val="005D51EE"/>
    <w:rsid w:val="005D6420"/>
    <w:rsid w:val="005E153F"/>
    <w:rsid w:val="005E1572"/>
    <w:rsid w:val="005E536A"/>
    <w:rsid w:val="005E6D71"/>
    <w:rsid w:val="005F1455"/>
    <w:rsid w:val="005F220D"/>
    <w:rsid w:val="005F5208"/>
    <w:rsid w:val="00600AEE"/>
    <w:rsid w:val="00602ADA"/>
    <w:rsid w:val="006058C2"/>
    <w:rsid w:val="00607103"/>
    <w:rsid w:val="00611A8B"/>
    <w:rsid w:val="00611B58"/>
    <w:rsid w:val="00620E4E"/>
    <w:rsid w:val="006244F4"/>
    <w:rsid w:val="006245A2"/>
    <w:rsid w:val="00625098"/>
    <w:rsid w:val="006257BC"/>
    <w:rsid w:val="006261F2"/>
    <w:rsid w:val="0063076B"/>
    <w:rsid w:val="006311D5"/>
    <w:rsid w:val="00633CAC"/>
    <w:rsid w:val="006350B4"/>
    <w:rsid w:val="00635414"/>
    <w:rsid w:val="006356DC"/>
    <w:rsid w:val="00636ED8"/>
    <w:rsid w:val="0064039B"/>
    <w:rsid w:val="00642640"/>
    <w:rsid w:val="00642662"/>
    <w:rsid w:val="00642BFB"/>
    <w:rsid w:val="00643BB3"/>
    <w:rsid w:val="00644569"/>
    <w:rsid w:val="006472CE"/>
    <w:rsid w:val="006501A1"/>
    <w:rsid w:val="006537A3"/>
    <w:rsid w:val="00655C98"/>
    <w:rsid w:val="006567AB"/>
    <w:rsid w:val="00656B6C"/>
    <w:rsid w:val="0065724D"/>
    <w:rsid w:val="0066149E"/>
    <w:rsid w:val="00662BD5"/>
    <w:rsid w:val="00664099"/>
    <w:rsid w:val="00666709"/>
    <w:rsid w:val="00667EC8"/>
    <w:rsid w:val="00670961"/>
    <w:rsid w:val="00671C93"/>
    <w:rsid w:val="006857B8"/>
    <w:rsid w:val="00686EB9"/>
    <w:rsid w:val="00687E2B"/>
    <w:rsid w:val="006903F5"/>
    <w:rsid w:val="00691672"/>
    <w:rsid w:val="00692079"/>
    <w:rsid w:val="006932BC"/>
    <w:rsid w:val="006962B4"/>
    <w:rsid w:val="00697CBC"/>
    <w:rsid w:val="006A1078"/>
    <w:rsid w:val="006A1BEE"/>
    <w:rsid w:val="006A27C9"/>
    <w:rsid w:val="006A4C0C"/>
    <w:rsid w:val="006A598A"/>
    <w:rsid w:val="006B0112"/>
    <w:rsid w:val="006B17AF"/>
    <w:rsid w:val="006C0879"/>
    <w:rsid w:val="006C0993"/>
    <w:rsid w:val="006C1B5A"/>
    <w:rsid w:val="006C2A80"/>
    <w:rsid w:val="006C4817"/>
    <w:rsid w:val="006C54DC"/>
    <w:rsid w:val="006C61B2"/>
    <w:rsid w:val="006C628B"/>
    <w:rsid w:val="006C7ECB"/>
    <w:rsid w:val="006D0241"/>
    <w:rsid w:val="006D1368"/>
    <w:rsid w:val="006D1A1D"/>
    <w:rsid w:val="006D5C6D"/>
    <w:rsid w:val="006D6B05"/>
    <w:rsid w:val="006E2015"/>
    <w:rsid w:val="006E56E7"/>
    <w:rsid w:val="006E5DDA"/>
    <w:rsid w:val="006E6AC3"/>
    <w:rsid w:val="006E6E17"/>
    <w:rsid w:val="006F2D39"/>
    <w:rsid w:val="006F4A82"/>
    <w:rsid w:val="006F54AC"/>
    <w:rsid w:val="006F6B8A"/>
    <w:rsid w:val="006F7ED6"/>
    <w:rsid w:val="007003E8"/>
    <w:rsid w:val="00710A0E"/>
    <w:rsid w:val="00712A30"/>
    <w:rsid w:val="0071723C"/>
    <w:rsid w:val="00720BFA"/>
    <w:rsid w:val="00721BD4"/>
    <w:rsid w:val="00721E18"/>
    <w:rsid w:val="00721E91"/>
    <w:rsid w:val="007223CC"/>
    <w:rsid w:val="00722515"/>
    <w:rsid w:val="007237DB"/>
    <w:rsid w:val="0072431A"/>
    <w:rsid w:val="00726628"/>
    <w:rsid w:val="00726923"/>
    <w:rsid w:val="0072764F"/>
    <w:rsid w:val="00727E73"/>
    <w:rsid w:val="00736CCE"/>
    <w:rsid w:val="0074042C"/>
    <w:rsid w:val="00741725"/>
    <w:rsid w:val="007421CA"/>
    <w:rsid w:val="007439AA"/>
    <w:rsid w:val="00743B52"/>
    <w:rsid w:val="007450B0"/>
    <w:rsid w:val="007476B1"/>
    <w:rsid w:val="007511F0"/>
    <w:rsid w:val="007530B8"/>
    <w:rsid w:val="007618DF"/>
    <w:rsid w:val="0076227B"/>
    <w:rsid w:val="00763045"/>
    <w:rsid w:val="007634CF"/>
    <w:rsid w:val="00764E28"/>
    <w:rsid w:val="0076597A"/>
    <w:rsid w:val="00766343"/>
    <w:rsid w:val="0076740E"/>
    <w:rsid w:val="007721C3"/>
    <w:rsid w:val="0077751F"/>
    <w:rsid w:val="00781C69"/>
    <w:rsid w:val="007824DB"/>
    <w:rsid w:val="007860DE"/>
    <w:rsid w:val="00787247"/>
    <w:rsid w:val="00787F4D"/>
    <w:rsid w:val="00790DAA"/>
    <w:rsid w:val="00792CAB"/>
    <w:rsid w:val="0079343E"/>
    <w:rsid w:val="0079358F"/>
    <w:rsid w:val="007937A7"/>
    <w:rsid w:val="00796202"/>
    <w:rsid w:val="0079638A"/>
    <w:rsid w:val="007965CE"/>
    <w:rsid w:val="007A0918"/>
    <w:rsid w:val="007A12FE"/>
    <w:rsid w:val="007A1602"/>
    <w:rsid w:val="007A3AFB"/>
    <w:rsid w:val="007A5812"/>
    <w:rsid w:val="007A5ED8"/>
    <w:rsid w:val="007B7244"/>
    <w:rsid w:val="007C1737"/>
    <w:rsid w:val="007C4C82"/>
    <w:rsid w:val="007C58D8"/>
    <w:rsid w:val="007C667F"/>
    <w:rsid w:val="007D2C6B"/>
    <w:rsid w:val="007D6083"/>
    <w:rsid w:val="007D6673"/>
    <w:rsid w:val="007D71B9"/>
    <w:rsid w:val="007D7BB4"/>
    <w:rsid w:val="007E36DE"/>
    <w:rsid w:val="007E428D"/>
    <w:rsid w:val="007E5764"/>
    <w:rsid w:val="007F0AED"/>
    <w:rsid w:val="007F0FDF"/>
    <w:rsid w:val="007F2536"/>
    <w:rsid w:val="0080007E"/>
    <w:rsid w:val="00800878"/>
    <w:rsid w:val="00800F27"/>
    <w:rsid w:val="00800FCA"/>
    <w:rsid w:val="008019EA"/>
    <w:rsid w:val="00803206"/>
    <w:rsid w:val="008069D4"/>
    <w:rsid w:val="00807C96"/>
    <w:rsid w:val="00815B5A"/>
    <w:rsid w:val="00820D17"/>
    <w:rsid w:val="00822CDD"/>
    <w:rsid w:val="00827442"/>
    <w:rsid w:val="0083405A"/>
    <w:rsid w:val="00834BED"/>
    <w:rsid w:val="00835CE4"/>
    <w:rsid w:val="008400E1"/>
    <w:rsid w:val="00843A95"/>
    <w:rsid w:val="00845479"/>
    <w:rsid w:val="00846FCB"/>
    <w:rsid w:val="00847954"/>
    <w:rsid w:val="00850017"/>
    <w:rsid w:val="0085111F"/>
    <w:rsid w:val="008515D7"/>
    <w:rsid w:val="00852AA5"/>
    <w:rsid w:val="00857FDE"/>
    <w:rsid w:val="008649FE"/>
    <w:rsid w:val="0086720E"/>
    <w:rsid w:val="0087030E"/>
    <w:rsid w:val="00870B86"/>
    <w:rsid w:val="00874813"/>
    <w:rsid w:val="00876DB0"/>
    <w:rsid w:val="00877619"/>
    <w:rsid w:val="00877751"/>
    <w:rsid w:val="008816CC"/>
    <w:rsid w:val="00882E2D"/>
    <w:rsid w:val="00887362"/>
    <w:rsid w:val="008905B9"/>
    <w:rsid w:val="008954A3"/>
    <w:rsid w:val="00897253"/>
    <w:rsid w:val="008A4DC8"/>
    <w:rsid w:val="008A5CDC"/>
    <w:rsid w:val="008A62B9"/>
    <w:rsid w:val="008B4045"/>
    <w:rsid w:val="008B6B6F"/>
    <w:rsid w:val="008C31A4"/>
    <w:rsid w:val="008C42E8"/>
    <w:rsid w:val="008C4A1E"/>
    <w:rsid w:val="008C6059"/>
    <w:rsid w:val="008D36F0"/>
    <w:rsid w:val="008D387B"/>
    <w:rsid w:val="008D40A6"/>
    <w:rsid w:val="008D5EAD"/>
    <w:rsid w:val="008F2A02"/>
    <w:rsid w:val="008F3E5E"/>
    <w:rsid w:val="008F6769"/>
    <w:rsid w:val="0090211D"/>
    <w:rsid w:val="00906E3C"/>
    <w:rsid w:val="00907EF8"/>
    <w:rsid w:val="00910259"/>
    <w:rsid w:val="00910C62"/>
    <w:rsid w:val="0091385D"/>
    <w:rsid w:val="00914F41"/>
    <w:rsid w:val="00915452"/>
    <w:rsid w:val="00921B07"/>
    <w:rsid w:val="00923D95"/>
    <w:rsid w:val="009243FD"/>
    <w:rsid w:val="00930178"/>
    <w:rsid w:val="00932F8C"/>
    <w:rsid w:val="00935A95"/>
    <w:rsid w:val="00937AD2"/>
    <w:rsid w:val="00937C24"/>
    <w:rsid w:val="00940F60"/>
    <w:rsid w:val="0094117B"/>
    <w:rsid w:val="009438A4"/>
    <w:rsid w:val="00951A3F"/>
    <w:rsid w:val="00955BD3"/>
    <w:rsid w:val="009567FF"/>
    <w:rsid w:val="0095720D"/>
    <w:rsid w:val="00963379"/>
    <w:rsid w:val="00971A08"/>
    <w:rsid w:val="00974C7A"/>
    <w:rsid w:val="00975459"/>
    <w:rsid w:val="009773C2"/>
    <w:rsid w:val="00980A73"/>
    <w:rsid w:val="009832C6"/>
    <w:rsid w:val="009837C7"/>
    <w:rsid w:val="00984736"/>
    <w:rsid w:val="00986276"/>
    <w:rsid w:val="009867C1"/>
    <w:rsid w:val="0098798D"/>
    <w:rsid w:val="00991D78"/>
    <w:rsid w:val="00994458"/>
    <w:rsid w:val="0099511F"/>
    <w:rsid w:val="009954C6"/>
    <w:rsid w:val="009959D0"/>
    <w:rsid w:val="00996ABB"/>
    <w:rsid w:val="009A012C"/>
    <w:rsid w:val="009A053C"/>
    <w:rsid w:val="009A0CF1"/>
    <w:rsid w:val="009A12A5"/>
    <w:rsid w:val="009A3AAE"/>
    <w:rsid w:val="009A4D7D"/>
    <w:rsid w:val="009A7B3B"/>
    <w:rsid w:val="009B4C9E"/>
    <w:rsid w:val="009B56F0"/>
    <w:rsid w:val="009C36F0"/>
    <w:rsid w:val="009C5F45"/>
    <w:rsid w:val="009C7A9C"/>
    <w:rsid w:val="009D186B"/>
    <w:rsid w:val="009D3119"/>
    <w:rsid w:val="009D5B07"/>
    <w:rsid w:val="009D73E6"/>
    <w:rsid w:val="009D7DD3"/>
    <w:rsid w:val="009E005B"/>
    <w:rsid w:val="009F0289"/>
    <w:rsid w:val="009F0332"/>
    <w:rsid w:val="009F043D"/>
    <w:rsid w:val="009F0B1F"/>
    <w:rsid w:val="009F0F44"/>
    <w:rsid w:val="00A00582"/>
    <w:rsid w:val="00A015AE"/>
    <w:rsid w:val="00A02404"/>
    <w:rsid w:val="00A04BDD"/>
    <w:rsid w:val="00A06CDD"/>
    <w:rsid w:val="00A074A4"/>
    <w:rsid w:val="00A105A0"/>
    <w:rsid w:val="00A13E05"/>
    <w:rsid w:val="00A15B51"/>
    <w:rsid w:val="00A165A3"/>
    <w:rsid w:val="00A21221"/>
    <w:rsid w:val="00A22E97"/>
    <w:rsid w:val="00A27F19"/>
    <w:rsid w:val="00A37892"/>
    <w:rsid w:val="00A37E28"/>
    <w:rsid w:val="00A422B5"/>
    <w:rsid w:val="00A42E52"/>
    <w:rsid w:val="00A42E92"/>
    <w:rsid w:val="00A44CD9"/>
    <w:rsid w:val="00A46871"/>
    <w:rsid w:val="00A47835"/>
    <w:rsid w:val="00A47C9A"/>
    <w:rsid w:val="00A56FB8"/>
    <w:rsid w:val="00A6679D"/>
    <w:rsid w:val="00A669E4"/>
    <w:rsid w:val="00A66ECE"/>
    <w:rsid w:val="00A70B20"/>
    <w:rsid w:val="00A74334"/>
    <w:rsid w:val="00A75C50"/>
    <w:rsid w:val="00A76D39"/>
    <w:rsid w:val="00A76FAC"/>
    <w:rsid w:val="00A77A44"/>
    <w:rsid w:val="00A823B0"/>
    <w:rsid w:val="00A866E7"/>
    <w:rsid w:val="00A9137F"/>
    <w:rsid w:val="00A9216A"/>
    <w:rsid w:val="00A93D3F"/>
    <w:rsid w:val="00A94BDE"/>
    <w:rsid w:val="00AA1BC2"/>
    <w:rsid w:val="00AA49FD"/>
    <w:rsid w:val="00AA5A8A"/>
    <w:rsid w:val="00AA5DE7"/>
    <w:rsid w:val="00AA5DED"/>
    <w:rsid w:val="00AB22CD"/>
    <w:rsid w:val="00AB3057"/>
    <w:rsid w:val="00AB3EE4"/>
    <w:rsid w:val="00AC0BAB"/>
    <w:rsid w:val="00AC1EFA"/>
    <w:rsid w:val="00AC4741"/>
    <w:rsid w:val="00AC5D81"/>
    <w:rsid w:val="00AC6327"/>
    <w:rsid w:val="00AD04E9"/>
    <w:rsid w:val="00AD0A56"/>
    <w:rsid w:val="00AD1C3A"/>
    <w:rsid w:val="00AD3B98"/>
    <w:rsid w:val="00AD7465"/>
    <w:rsid w:val="00AE20BB"/>
    <w:rsid w:val="00AE2C06"/>
    <w:rsid w:val="00AE2D5F"/>
    <w:rsid w:val="00AE334A"/>
    <w:rsid w:val="00AE6BD4"/>
    <w:rsid w:val="00AE6D4E"/>
    <w:rsid w:val="00AE6EFD"/>
    <w:rsid w:val="00AF2FD7"/>
    <w:rsid w:val="00AF367F"/>
    <w:rsid w:val="00AF3956"/>
    <w:rsid w:val="00AF40F8"/>
    <w:rsid w:val="00AF5A52"/>
    <w:rsid w:val="00B055A5"/>
    <w:rsid w:val="00B078CF"/>
    <w:rsid w:val="00B12D89"/>
    <w:rsid w:val="00B132EE"/>
    <w:rsid w:val="00B1395C"/>
    <w:rsid w:val="00B1566A"/>
    <w:rsid w:val="00B200BA"/>
    <w:rsid w:val="00B217F9"/>
    <w:rsid w:val="00B21CA9"/>
    <w:rsid w:val="00B220E7"/>
    <w:rsid w:val="00B23B8F"/>
    <w:rsid w:val="00B2559E"/>
    <w:rsid w:val="00B267C3"/>
    <w:rsid w:val="00B309AE"/>
    <w:rsid w:val="00B3345B"/>
    <w:rsid w:val="00B33DAA"/>
    <w:rsid w:val="00B405D9"/>
    <w:rsid w:val="00B40B33"/>
    <w:rsid w:val="00B461CF"/>
    <w:rsid w:val="00B4748E"/>
    <w:rsid w:val="00B5063D"/>
    <w:rsid w:val="00B519EE"/>
    <w:rsid w:val="00B51D9A"/>
    <w:rsid w:val="00B5302E"/>
    <w:rsid w:val="00B56D05"/>
    <w:rsid w:val="00B5723D"/>
    <w:rsid w:val="00B574DA"/>
    <w:rsid w:val="00B577CE"/>
    <w:rsid w:val="00B619C7"/>
    <w:rsid w:val="00B65221"/>
    <w:rsid w:val="00B67077"/>
    <w:rsid w:val="00B734A7"/>
    <w:rsid w:val="00B74FA9"/>
    <w:rsid w:val="00B756BA"/>
    <w:rsid w:val="00B76F16"/>
    <w:rsid w:val="00B80B86"/>
    <w:rsid w:val="00B80EB0"/>
    <w:rsid w:val="00B83205"/>
    <w:rsid w:val="00B835E5"/>
    <w:rsid w:val="00B846BF"/>
    <w:rsid w:val="00B84DDF"/>
    <w:rsid w:val="00B87EF3"/>
    <w:rsid w:val="00B92E96"/>
    <w:rsid w:val="00B9306C"/>
    <w:rsid w:val="00B9360C"/>
    <w:rsid w:val="00B9726F"/>
    <w:rsid w:val="00BA0EC5"/>
    <w:rsid w:val="00BA3CCD"/>
    <w:rsid w:val="00BB0FAA"/>
    <w:rsid w:val="00BB0FE1"/>
    <w:rsid w:val="00BB10D9"/>
    <w:rsid w:val="00BB2AC6"/>
    <w:rsid w:val="00BB7319"/>
    <w:rsid w:val="00BC026E"/>
    <w:rsid w:val="00BC15B0"/>
    <w:rsid w:val="00BC2E38"/>
    <w:rsid w:val="00BC57D2"/>
    <w:rsid w:val="00BC60E3"/>
    <w:rsid w:val="00BC6FAB"/>
    <w:rsid w:val="00BC71DF"/>
    <w:rsid w:val="00BD2D3D"/>
    <w:rsid w:val="00BD3486"/>
    <w:rsid w:val="00BD7161"/>
    <w:rsid w:val="00BE0E02"/>
    <w:rsid w:val="00BE176F"/>
    <w:rsid w:val="00BE19EF"/>
    <w:rsid w:val="00BE31A2"/>
    <w:rsid w:val="00BE36DC"/>
    <w:rsid w:val="00BE4B77"/>
    <w:rsid w:val="00BE4F39"/>
    <w:rsid w:val="00BE6F92"/>
    <w:rsid w:val="00BE7E1E"/>
    <w:rsid w:val="00BF3787"/>
    <w:rsid w:val="00BF4492"/>
    <w:rsid w:val="00BF4F68"/>
    <w:rsid w:val="00BF6DEF"/>
    <w:rsid w:val="00C017F2"/>
    <w:rsid w:val="00C01A81"/>
    <w:rsid w:val="00C05E11"/>
    <w:rsid w:val="00C07474"/>
    <w:rsid w:val="00C15148"/>
    <w:rsid w:val="00C15D2E"/>
    <w:rsid w:val="00C16C34"/>
    <w:rsid w:val="00C16FC3"/>
    <w:rsid w:val="00C20009"/>
    <w:rsid w:val="00C204C5"/>
    <w:rsid w:val="00C25BD4"/>
    <w:rsid w:val="00C276B7"/>
    <w:rsid w:val="00C316D9"/>
    <w:rsid w:val="00C3319F"/>
    <w:rsid w:val="00C33F47"/>
    <w:rsid w:val="00C35300"/>
    <w:rsid w:val="00C40B5D"/>
    <w:rsid w:val="00C42106"/>
    <w:rsid w:val="00C42AB7"/>
    <w:rsid w:val="00C455E3"/>
    <w:rsid w:val="00C4594B"/>
    <w:rsid w:val="00C6219C"/>
    <w:rsid w:val="00C64DB7"/>
    <w:rsid w:val="00C65D3A"/>
    <w:rsid w:val="00C67972"/>
    <w:rsid w:val="00C772BF"/>
    <w:rsid w:val="00C80FB1"/>
    <w:rsid w:val="00C853CF"/>
    <w:rsid w:val="00C85874"/>
    <w:rsid w:val="00C86756"/>
    <w:rsid w:val="00C913F7"/>
    <w:rsid w:val="00C91762"/>
    <w:rsid w:val="00C9273C"/>
    <w:rsid w:val="00C93FAB"/>
    <w:rsid w:val="00CA00D0"/>
    <w:rsid w:val="00CA20F1"/>
    <w:rsid w:val="00CA3E6F"/>
    <w:rsid w:val="00CA46B3"/>
    <w:rsid w:val="00CA4D0B"/>
    <w:rsid w:val="00CB51CD"/>
    <w:rsid w:val="00CB75E2"/>
    <w:rsid w:val="00CC1B40"/>
    <w:rsid w:val="00CC2E65"/>
    <w:rsid w:val="00CC39D8"/>
    <w:rsid w:val="00CC48BD"/>
    <w:rsid w:val="00CC77B2"/>
    <w:rsid w:val="00CD1A5D"/>
    <w:rsid w:val="00CD50FD"/>
    <w:rsid w:val="00CD6D90"/>
    <w:rsid w:val="00CE0AE0"/>
    <w:rsid w:val="00CE1211"/>
    <w:rsid w:val="00CE1722"/>
    <w:rsid w:val="00CE1BB4"/>
    <w:rsid w:val="00CE2D05"/>
    <w:rsid w:val="00CE44E5"/>
    <w:rsid w:val="00CE540B"/>
    <w:rsid w:val="00CF1CC4"/>
    <w:rsid w:val="00CF297E"/>
    <w:rsid w:val="00CF5216"/>
    <w:rsid w:val="00CF6C3D"/>
    <w:rsid w:val="00D0483B"/>
    <w:rsid w:val="00D07A61"/>
    <w:rsid w:val="00D10650"/>
    <w:rsid w:val="00D128FF"/>
    <w:rsid w:val="00D1610B"/>
    <w:rsid w:val="00D17A30"/>
    <w:rsid w:val="00D17C54"/>
    <w:rsid w:val="00D17EBA"/>
    <w:rsid w:val="00D20265"/>
    <w:rsid w:val="00D20B50"/>
    <w:rsid w:val="00D241F5"/>
    <w:rsid w:val="00D26AA3"/>
    <w:rsid w:val="00D273DA"/>
    <w:rsid w:val="00D27820"/>
    <w:rsid w:val="00D30D6D"/>
    <w:rsid w:val="00D31D40"/>
    <w:rsid w:val="00D34F2A"/>
    <w:rsid w:val="00D3707A"/>
    <w:rsid w:val="00D45E9C"/>
    <w:rsid w:val="00D465D5"/>
    <w:rsid w:val="00D468B5"/>
    <w:rsid w:val="00D47263"/>
    <w:rsid w:val="00D540E5"/>
    <w:rsid w:val="00D54C14"/>
    <w:rsid w:val="00D616AA"/>
    <w:rsid w:val="00D61835"/>
    <w:rsid w:val="00D62B46"/>
    <w:rsid w:val="00D65466"/>
    <w:rsid w:val="00D66191"/>
    <w:rsid w:val="00D67728"/>
    <w:rsid w:val="00D701B7"/>
    <w:rsid w:val="00D74B93"/>
    <w:rsid w:val="00D75B3F"/>
    <w:rsid w:val="00D76C93"/>
    <w:rsid w:val="00D81744"/>
    <w:rsid w:val="00D85882"/>
    <w:rsid w:val="00D87FE9"/>
    <w:rsid w:val="00D93B5E"/>
    <w:rsid w:val="00D9591A"/>
    <w:rsid w:val="00DA0ADF"/>
    <w:rsid w:val="00DA12BB"/>
    <w:rsid w:val="00DA3EE5"/>
    <w:rsid w:val="00DA5512"/>
    <w:rsid w:val="00DA6068"/>
    <w:rsid w:val="00DA7D0C"/>
    <w:rsid w:val="00DB0202"/>
    <w:rsid w:val="00DB5C31"/>
    <w:rsid w:val="00DB5DDA"/>
    <w:rsid w:val="00DC4C9A"/>
    <w:rsid w:val="00DC5F11"/>
    <w:rsid w:val="00DC6DDB"/>
    <w:rsid w:val="00DC720A"/>
    <w:rsid w:val="00DD1E19"/>
    <w:rsid w:val="00DD4543"/>
    <w:rsid w:val="00DD7A22"/>
    <w:rsid w:val="00DE2BE3"/>
    <w:rsid w:val="00DE34F5"/>
    <w:rsid w:val="00DE3BF5"/>
    <w:rsid w:val="00DE625F"/>
    <w:rsid w:val="00DE6C86"/>
    <w:rsid w:val="00DE7738"/>
    <w:rsid w:val="00DF2B53"/>
    <w:rsid w:val="00DF6151"/>
    <w:rsid w:val="00DF7C56"/>
    <w:rsid w:val="00E00584"/>
    <w:rsid w:val="00E02A63"/>
    <w:rsid w:val="00E02AA1"/>
    <w:rsid w:val="00E06A71"/>
    <w:rsid w:val="00E06BA5"/>
    <w:rsid w:val="00E10F45"/>
    <w:rsid w:val="00E11DE1"/>
    <w:rsid w:val="00E260E9"/>
    <w:rsid w:val="00E26A1E"/>
    <w:rsid w:val="00E30378"/>
    <w:rsid w:val="00E32441"/>
    <w:rsid w:val="00E40B40"/>
    <w:rsid w:val="00E412DC"/>
    <w:rsid w:val="00E42152"/>
    <w:rsid w:val="00E439F6"/>
    <w:rsid w:val="00E44993"/>
    <w:rsid w:val="00E553C5"/>
    <w:rsid w:val="00E56847"/>
    <w:rsid w:val="00E6084B"/>
    <w:rsid w:val="00E719A3"/>
    <w:rsid w:val="00E83518"/>
    <w:rsid w:val="00E900C7"/>
    <w:rsid w:val="00E908B4"/>
    <w:rsid w:val="00E92D85"/>
    <w:rsid w:val="00EA2DD1"/>
    <w:rsid w:val="00EA3335"/>
    <w:rsid w:val="00EA3414"/>
    <w:rsid w:val="00EA3875"/>
    <w:rsid w:val="00EB162D"/>
    <w:rsid w:val="00EB2A97"/>
    <w:rsid w:val="00EB3938"/>
    <w:rsid w:val="00EB467C"/>
    <w:rsid w:val="00EC19F4"/>
    <w:rsid w:val="00EC5FA2"/>
    <w:rsid w:val="00EC6537"/>
    <w:rsid w:val="00EC6752"/>
    <w:rsid w:val="00EC70FA"/>
    <w:rsid w:val="00ED38D6"/>
    <w:rsid w:val="00ED479E"/>
    <w:rsid w:val="00ED49FD"/>
    <w:rsid w:val="00ED7642"/>
    <w:rsid w:val="00ED7650"/>
    <w:rsid w:val="00EE047B"/>
    <w:rsid w:val="00EE2618"/>
    <w:rsid w:val="00EE263A"/>
    <w:rsid w:val="00EE44D7"/>
    <w:rsid w:val="00EE6ED5"/>
    <w:rsid w:val="00EE7C22"/>
    <w:rsid w:val="00EF0FD9"/>
    <w:rsid w:val="00EF19DE"/>
    <w:rsid w:val="00EF2482"/>
    <w:rsid w:val="00EF2AB3"/>
    <w:rsid w:val="00EF43F5"/>
    <w:rsid w:val="00F038DC"/>
    <w:rsid w:val="00F04CFC"/>
    <w:rsid w:val="00F0702E"/>
    <w:rsid w:val="00F151D8"/>
    <w:rsid w:val="00F15279"/>
    <w:rsid w:val="00F154F9"/>
    <w:rsid w:val="00F22ACA"/>
    <w:rsid w:val="00F23047"/>
    <w:rsid w:val="00F232AE"/>
    <w:rsid w:val="00F23B85"/>
    <w:rsid w:val="00F2411A"/>
    <w:rsid w:val="00F30CD5"/>
    <w:rsid w:val="00F35B0F"/>
    <w:rsid w:val="00F3623E"/>
    <w:rsid w:val="00F40209"/>
    <w:rsid w:val="00F41E49"/>
    <w:rsid w:val="00F43686"/>
    <w:rsid w:val="00F44579"/>
    <w:rsid w:val="00F50F50"/>
    <w:rsid w:val="00F54918"/>
    <w:rsid w:val="00F54C6F"/>
    <w:rsid w:val="00F57021"/>
    <w:rsid w:val="00F60679"/>
    <w:rsid w:val="00F62E0E"/>
    <w:rsid w:val="00F63213"/>
    <w:rsid w:val="00F6422B"/>
    <w:rsid w:val="00F64413"/>
    <w:rsid w:val="00F66F3E"/>
    <w:rsid w:val="00F74428"/>
    <w:rsid w:val="00F80E5A"/>
    <w:rsid w:val="00F83FF3"/>
    <w:rsid w:val="00F84DAF"/>
    <w:rsid w:val="00F8525E"/>
    <w:rsid w:val="00F8556A"/>
    <w:rsid w:val="00F86BFF"/>
    <w:rsid w:val="00F87675"/>
    <w:rsid w:val="00F94DD8"/>
    <w:rsid w:val="00F95115"/>
    <w:rsid w:val="00FA5419"/>
    <w:rsid w:val="00FB0873"/>
    <w:rsid w:val="00FB5A32"/>
    <w:rsid w:val="00FB5AFD"/>
    <w:rsid w:val="00FB644A"/>
    <w:rsid w:val="00FC13E0"/>
    <w:rsid w:val="00FD56C5"/>
    <w:rsid w:val="00FE0C84"/>
    <w:rsid w:val="00FE41AA"/>
    <w:rsid w:val="00FE45F4"/>
    <w:rsid w:val="00FE4C32"/>
    <w:rsid w:val="00FF518E"/>
    <w:rsid w:val="00FF6A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B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190"/>
    <w:pPr>
      <w:ind w:left="720"/>
      <w:contextualSpacing/>
    </w:pPr>
  </w:style>
  <w:style w:type="table" w:styleId="TableGrid">
    <w:name w:val="Table Grid"/>
    <w:basedOn w:val="TableNormal"/>
    <w:uiPriority w:val="39"/>
    <w:rsid w:val="00491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4569"/>
  </w:style>
  <w:style w:type="paragraph" w:styleId="Footer">
    <w:name w:val="footer"/>
    <w:basedOn w:val="Normal"/>
    <w:link w:val="FooterChar"/>
    <w:uiPriority w:val="99"/>
    <w:unhideWhenUsed/>
    <w:rsid w:val="00644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4569"/>
  </w:style>
  <w:style w:type="paragraph" w:styleId="BalloonText">
    <w:name w:val="Balloon Text"/>
    <w:basedOn w:val="Normal"/>
    <w:link w:val="BalloonTextChar"/>
    <w:uiPriority w:val="99"/>
    <w:semiHidden/>
    <w:unhideWhenUsed/>
    <w:rsid w:val="00644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569"/>
    <w:rPr>
      <w:rFonts w:ascii="Segoe UI" w:hAnsi="Segoe UI" w:cs="Segoe UI"/>
      <w:sz w:val="18"/>
      <w:szCs w:val="18"/>
    </w:rPr>
  </w:style>
  <w:style w:type="paragraph" w:styleId="Revision">
    <w:name w:val="Revision"/>
    <w:hidden/>
    <w:uiPriority w:val="99"/>
    <w:semiHidden/>
    <w:rsid w:val="00E719A3"/>
    <w:pPr>
      <w:spacing w:after="0" w:line="240" w:lineRule="auto"/>
    </w:pPr>
  </w:style>
  <w:style w:type="character" w:styleId="CommentReference">
    <w:name w:val="annotation reference"/>
    <w:basedOn w:val="DefaultParagraphFont"/>
    <w:uiPriority w:val="99"/>
    <w:semiHidden/>
    <w:unhideWhenUsed/>
    <w:rsid w:val="00B67077"/>
    <w:rPr>
      <w:sz w:val="16"/>
      <w:szCs w:val="16"/>
    </w:rPr>
  </w:style>
  <w:style w:type="paragraph" w:styleId="CommentText">
    <w:name w:val="annotation text"/>
    <w:basedOn w:val="Normal"/>
    <w:link w:val="CommentTextChar"/>
    <w:uiPriority w:val="99"/>
    <w:unhideWhenUsed/>
    <w:rsid w:val="00B67077"/>
    <w:pPr>
      <w:spacing w:line="240" w:lineRule="auto"/>
    </w:pPr>
    <w:rPr>
      <w:sz w:val="20"/>
      <w:szCs w:val="20"/>
    </w:rPr>
  </w:style>
  <w:style w:type="character" w:customStyle="1" w:styleId="CommentTextChar">
    <w:name w:val="Comment Text Char"/>
    <w:basedOn w:val="DefaultParagraphFont"/>
    <w:link w:val="CommentText"/>
    <w:uiPriority w:val="99"/>
    <w:rsid w:val="00B67077"/>
    <w:rPr>
      <w:sz w:val="20"/>
      <w:szCs w:val="20"/>
    </w:rPr>
  </w:style>
  <w:style w:type="paragraph" w:styleId="CommentSubject">
    <w:name w:val="annotation subject"/>
    <w:basedOn w:val="CommentText"/>
    <w:next w:val="CommentText"/>
    <w:link w:val="CommentSubjectChar"/>
    <w:uiPriority w:val="99"/>
    <w:semiHidden/>
    <w:unhideWhenUsed/>
    <w:rsid w:val="00B67077"/>
    <w:rPr>
      <w:b/>
      <w:bCs/>
    </w:rPr>
  </w:style>
  <w:style w:type="character" w:customStyle="1" w:styleId="CommentSubjectChar">
    <w:name w:val="Comment Subject Char"/>
    <w:basedOn w:val="CommentTextChar"/>
    <w:link w:val="CommentSubject"/>
    <w:uiPriority w:val="99"/>
    <w:semiHidden/>
    <w:rsid w:val="00B67077"/>
    <w:rPr>
      <w:b/>
      <w:bCs/>
      <w:sz w:val="20"/>
      <w:szCs w:val="20"/>
    </w:rPr>
  </w:style>
  <w:style w:type="paragraph" w:styleId="NoSpacing">
    <w:name w:val="No Spacing"/>
    <w:uiPriority w:val="1"/>
    <w:qFormat/>
    <w:rsid w:val="00581E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190"/>
    <w:pPr>
      <w:ind w:left="720"/>
      <w:contextualSpacing/>
    </w:pPr>
  </w:style>
  <w:style w:type="table" w:styleId="TableGrid">
    <w:name w:val="Table Grid"/>
    <w:basedOn w:val="TableNormal"/>
    <w:uiPriority w:val="39"/>
    <w:rsid w:val="00491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4569"/>
  </w:style>
  <w:style w:type="paragraph" w:styleId="Footer">
    <w:name w:val="footer"/>
    <w:basedOn w:val="Normal"/>
    <w:link w:val="FooterChar"/>
    <w:uiPriority w:val="99"/>
    <w:unhideWhenUsed/>
    <w:rsid w:val="00644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4569"/>
  </w:style>
  <w:style w:type="paragraph" w:styleId="BalloonText">
    <w:name w:val="Balloon Text"/>
    <w:basedOn w:val="Normal"/>
    <w:link w:val="BalloonTextChar"/>
    <w:uiPriority w:val="99"/>
    <w:semiHidden/>
    <w:unhideWhenUsed/>
    <w:rsid w:val="00644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569"/>
    <w:rPr>
      <w:rFonts w:ascii="Segoe UI" w:hAnsi="Segoe UI" w:cs="Segoe UI"/>
      <w:sz w:val="18"/>
      <w:szCs w:val="18"/>
    </w:rPr>
  </w:style>
  <w:style w:type="paragraph" w:styleId="Revision">
    <w:name w:val="Revision"/>
    <w:hidden/>
    <w:uiPriority w:val="99"/>
    <w:semiHidden/>
    <w:rsid w:val="00E719A3"/>
    <w:pPr>
      <w:spacing w:after="0" w:line="240" w:lineRule="auto"/>
    </w:pPr>
  </w:style>
  <w:style w:type="character" w:styleId="CommentReference">
    <w:name w:val="annotation reference"/>
    <w:basedOn w:val="DefaultParagraphFont"/>
    <w:uiPriority w:val="99"/>
    <w:semiHidden/>
    <w:unhideWhenUsed/>
    <w:rsid w:val="00B67077"/>
    <w:rPr>
      <w:sz w:val="16"/>
      <w:szCs w:val="16"/>
    </w:rPr>
  </w:style>
  <w:style w:type="paragraph" w:styleId="CommentText">
    <w:name w:val="annotation text"/>
    <w:basedOn w:val="Normal"/>
    <w:link w:val="CommentTextChar"/>
    <w:uiPriority w:val="99"/>
    <w:unhideWhenUsed/>
    <w:rsid w:val="00B67077"/>
    <w:pPr>
      <w:spacing w:line="240" w:lineRule="auto"/>
    </w:pPr>
    <w:rPr>
      <w:sz w:val="20"/>
      <w:szCs w:val="20"/>
    </w:rPr>
  </w:style>
  <w:style w:type="character" w:customStyle="1" w:styleId="CommentTextChar">
    <w:name w:val="Comment Text Char"/>
    <w:basedOn w:val="DefaultParagraphFont"/>
    <w:link w:val="CommentText"/>
    <w:uiPriority w:val="99"/>
    <w:rsid w:val="00B67077"/>
    <w:rPr>
      <w:sz w:val="20"/>
      <w:szCs w:val="20"/>
    </w:rPr>
  </w:style>
  <w:style w:type="paragraph" w:styleId="CommentSubject">
    <w:name w:val="annotation subject"/>
    <w:basedOn w:val="CommentText"/>
    <w:next w:val="CommentText"/>
    <w:link w:val="CommentSubjectChar"/>
    <w:uiPriority w:val="99"/>
    <w:semiHidden/>
    <w:unhideWhenUsed/>
    <w:rsid w:val="00B67077"/>
    <w:rPr>
      <w:b/>
      <w:bCs/>
    </w:rPr>
  </w:style>
  <w:style w:type="character" w:customStyle="1" w:styleId="CommentSubjectChar">
    <w:name w:val="Comment Subject Char"/>
    <w:basedOn w:val="CommentTextChar"/>
    <w:link w:val="CommentSubject"/>
    <w:uiPriority w:val="99"/>
    <w:semiHidden/>
    <w:rsid w:val="00B67077"/>
    <w:rPr>
      <w:b/>
      <w:bCs/>
      <w:sz w:val="20"/>
      <w:szCs w:val="20"/>
    </w:rPr>
  </w:style>
  <w:style w:type="paragraph" w:styleId="NoSpacing">
    <w:name w:val="No Spacing"/>
    <w:uiPriority w:val="1"/>
    <w:qFormat/>
    <w:rsid w:val="00581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5953">
      <w:bodyDiv w:val="1"/>
      <w:marLeft w:val="0"/>
      <w:marRight w:val="0"/>
      <w:marTop w:val="0"/>
      <w:marBottom w:val="0"/>
      <w:divBdr>
        <w:top w:val="none" w:sz="0" w:space="0" w:color="auto"/>
        <w:left w:val="none" w:sz="0" w:space="0" w:color="auto"/>
        <w:bottom w:val="none" w:sz="0" w:space="0" w:color="auto"/>
        <w:right w:val="none" w:sz="0" w:space="0" w:color="auto"/>
      </w:divBdr>
    </w:div>
    <w:div w:id="421920870">
      <w:bodyDiv w:val="1"/>
      <w:marLeft w:val="0"/>
      <w:marRight w:val="0"/>
      <w:marTop w:val="0"/>
      <w:marBottom w:val="0"/>
      <w:divBdr>
        <w:top w:val="none" w:sz="0" w:space="0" w:color="auto"/>
        <w:left w:val="none" w:sz="0" w:space="0" w:color="auto"/>
        <w:bottom w:val="none" w:sz="0" w:space="0" w:color="auto"/>
        <w:right w:val="none" w:sz="0" w:space="0" w:color="auto"/>
      </w:divBdr>
    </w:div>
    <w:div w:id="872033631">
      <w:bodyDiv w:val="1"/>
      <w:marLeft w:val="0"/>
      <w:marRight w:val="0"/>
      <w:marTop w:val="0"/>
      <w:marBottom w:val="0"/>
      <w:divBdr>
        <w:top w:val="none" w:sz="0" w:space="0" w:color="auto"/>
        <w:left w:val="none" w:sz="0" w:space="0" w:color="auto"/>
        <w:bottom w:val="none" w:sz="0" w:space="0" w:color="auto"/>
        <w:right w:val="none" w:sz="0" w:space="0" w:color="auto"/>
      </w:divBdr>
    </w:div>
    <w:div w:id="1422608516">
      <w:bodyDiv w:val="1"/>
      <w:marLeft w:val="0"/>
      <w:marRight w:val="0"/>
      <w:marTop w:val="0"/>
      <w:marBottom w:val="0"/>
      <w:divBdr>
        <w:top w:val="none" w:sz="0" w:space="0" w:color="auto"/>
        <w:left w:val="none" w:sz="0" w:space="0" w:color="auto"/>
        <w:bottom w:val="none" w:sz="0" w:space="0" w:color="auto"/>
        <w:right w:val="none" w:sz="0" w:space="0" w:color="auto"/>
      </w:divBdr>
      <w:divsChild>
        <w:div w:id="1656181658">
          <w:marLeft w:val="0"/>
          <w:marRight w:val="0"/>
          <w:marTop w:val="0"/>
          <w:marBottom w:val="0"/>
          <w:divBdr>
            <w:top w:val="none" w:sz="0" w:space="0" w:color="auto"/>
            <w:left w:val="none" w:sz="0" w:space="0" w:color="auto"/>
            <w:bottom w:val="none" w:sz="0" w:space="0" w:color="auto"/>
            <w:right w:val="none" w:sz="0" w:space="0" w:color="auto"/>
          </w:divBdr>
        </w:div>
      </w:divsChild>
    </w:div>
    <w:div w:id="1669021076">
      <w:bodyDiv w:val="1"/>
      <w:marLeft w:val="0"/>
      <w:marRight w:val="0"/>
      <w:marTop w:val="0"/>
      <w:marBottom w:val="0"/>
      <w:divBdr>
        <w:top w:val="none" w:sz="0" w:space="0" w:color="auto"/>
        <w:left w:val="none" w:sz="0" w:space="0" w:color="auto"/>
        <w:bottom w:val="none" w:sz="0" w:space="0" w:color="auto"/>
        <w:right w:val="none" w:sz="0" w:space="0" w:color="auto"/>
      </w:divBdr>
    </w:div>
    <w:div w:id="1845826620">
      <w:bodyDiv w:val="1"/>
      <w:marLeft w:val="0"/>
      <w:marRight w:val="0"/>
      <w:marTop w:val="0"/>
      <w:marBottom w:val="0"/>
      <w:divBdr>
        <w:top w:val="none" w:sz="0" w:space="0" w:color="auto"/>
        <w:left w:val="none" w:sz="0" w:space="0" w:color="auto"/>
        <w:bottom w:val="none" w:sz="0" w:space="0" w:color="auto"/>
        <w:right w:val="none" w:sz="0" w:space="0" w:color="auto"/>
      </w:divBdr>
      <w:divsChild>
        <w:div w:id="61103891">
          <w:marLeft w:val="0"/>
          <w:marRight w:val="0"/>
          <w:marTop w:val="0"/>
          <w:marBottom w:val="0"/>
          <w:divBdr>
            <w:top w:val="none" w:sz="0" w:space="0" w:color="auto"/>
            <w:left w:val="none" w:sz="0" w:space="0" w:color="auto"/>
            <w:bottom w:val="none" w:sz="0" w:space="0" w:color="auto"/>
            <w:right w:val="none" w:sz="0" w:space="0" w:color="auto"/>
          </w:divBdr>
        </w:div>
      </w:divsChild>
    </w:div>
    <w:div w:id="194094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E08E4-148C-4714-A1D2-A8E027E0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15437</Words>
  <Characters>89538</Characters>
  <Application>Microsoft Office Word</Application>
  <DocSecurity>0</DocSecurity>
  <Lines>746</Lines>
  <Paragraphs>209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104766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ni</dc:creator>
  <cp:lastModifiedBy>nJoy</cp:lastModifiedBy>
  <cp:revision>2</cp:revision>
  <cp:lastPrinted>2019-11-11T13:07:00Z</cp:lastPrinted>
  <dcterms:created xsi:type="dcterms:W3CDTF">2020-02-05T06:17:00Z</dcterms:created>
  <dcterms:modified xsi:type="dcterms:W3CDTF">2020-02-05T06:17:00Z</dcterms:modified>
</cp:coreProperties>
</file>